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D5F4C" w:rsidRPr="000D5F4C" w14:paraId="57E2FF40" w14:textId="77777777" w:rsidTr="000D5F4C">
        <w:trPr>
          <w:jc w:val="right"/>
        </w:trPr>
        <w:tc>
          <w:tcPr>
            <w:tcW w:w="4394" w:type="dxa"/>
            <w:shd w:val="clear" w:color="auto" w:fill="auto"/>
          </w:tcPr>
          <w:p w14:paraId="1BDDACC8" w14:textId="77777777" w:rsidR="000D5F4C" w:rsidRPr="000D5F4C" w:rsidRDefault="000D5F4C" w:rsidP="000D5F4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0" w:name="P539"/>
            <w:bookmarkEnd w:id="0"/>
            <w:r w:rsidRPr="000D5F4C">
              <w:rPr>
                <w:sz w:val="28"/>
                <w:szCs w:val="28"/>
              </w:rPr>
              <w:t>Приложение</w:t>
            </w:r>
          </w:p>
          <w:p w14:paraId="223A3805" w14:textId="77777777" w:rsidR="000D5F4C" w:rsidRPr="000D5F4C" w:rsidRDefault="000D5F4C" w:rsidP="000D5F4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D5F4C">
              <w:rPr>
                <w:sz w:val="28"/>
                <w:szCs w:val="28"/>
              </w:rPr>
              <w:t>к постановлению Администрации</w:t>
            </w:r>
          </w:p>
          <w:p w14:paraId="2E83D69C" w14:textId="77777777" w:rsidR="000D5F4C" w:rsidRPr="000D5F4C" w:rsidRDefault="000D5F4C" w:rsidP="000D5F4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D5F4C">
              <w:rPr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12CCDA65" w14:textId="77777777" w:rsidR="000D5F4C" w:rsidRPr="000D5F4C" w:rsidRDefault="000D5F4C" w:rsidP="000D5F4C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D5F4C">
              <w:rPr>
                <w:sz w:val="28"/>
                <w:szCs w:val="28"/>
              </w:rPr>
              <w:t>от ______________ № _____</w:t>
            </w:r>
          </w:p>
        </w:tc>
      </w:tr>
    </w:tbl>
    <w:p w14:paraId="7BAD762A" w14:textId="77777777" w:rsidR="0071642C" w:rsidRPr="000D5F4C" w:rsidRDefault="0071642C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368FDF16" w14:textId="77777777" w:rsidR="00235240" w:rsidRPr="000D5F4C" w:rsidRDefault="00235240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0850B23F" w14:textId="77777777" w:rsidR="000D5F4C" w:rsidRPr="000D5F4C" w:rsidRDefault="000D5F4C" w:rsidP="00AB4AA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2C2E042A" w14:textId="6C8B4982" w:rsidR="0071642C" w:rsidRPr="000D5F4C" w:rsidRDefault="00235240" w:rsidP="0023524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D5F4C">
        <w:rPr>
          <w:rFonts w:eastAsia="Batang"/>
          <w:b/>
          <w:sz w:val="28"/>
          <w:szCs w:val="28"/>
        </w:rPr>
        <w:t xml:space="preserve">ОБЪЕМЫ ФИНАНСИРОВАНИЯ ПРОГРАММЫ </w:t>
      </w:r>
    </w:p>
    <w:p w14:paraId="6B03037F" w14:textId="77777777" w:rsidR="00C72D5D" w:rsidRPr="000D5F4C" w:rsidRDefault="00C72D5D" w:rsidP="004B3F1F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6349"/>
        <w:gridCol w:w="1665"/>
        <w:gridCol w:w="1215"/>
        <w:gridCol w:w="1215"/>
        <w:gridCol w:w="1209"/>
        <w:gridCol w:w="1097"/>
        <w:gridCol w:w="1177"/>
      </w:tblGrid>
      <w:tr w:rsidR="000D5F4C" w:rsidRPr="000D5F4C" w14:paraId="22A2FE75" w14:textId="77777777" w:rsidTr="00D521E9">
        <w:trPr>
          <w:trHeight w:val="330"/>
        </w:trPr>
        <w:tc>
          <w:tcPr>
            <w:tcW w:w="290" w:type="pct"/>
            <w:hideMark/>
          </w:tcPr>
          <w:p w14:paraId="6DAA13A6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</w:rPr>
            </w:pPr>
            <w:r w:rsidRPr="000D5F4C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147" w:type="pct"/>
            <w:vMerge w:val="restart"/>
            <w:hideMark/>
          </w:tcPr>
          <w:p w14:paraId="30C0B287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</w:rPr>
            </w:pPr>
            <w:r w:rsidRPr="000D5F4C"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563" w:type="pct"/>
            <w:vMerge w:val="restart"/>
            <w:hideMark/>
          </w:tcPr>
          <w:p w14:paraId="6B8DBC2F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</w:rPr>
            </w:pPr>
            <w:r w:rsidRPr="000D5F4C">
              <w:rPr>
                <w:rFonts w:eastAsia="Times New Roman"/>
                <w:b/>
                <w:bCs/>
              </w:rPr>
              <w:t>Исполнитель</w:t>
            </w:r>
          </w:p>
        </w:tc>
        <w:tc>
          <w:tcPr>
            <w:tcW w:w="2000" w:type="pct"/>
            <w:gridSpan w:val="5"/>
            <w:hideMark/>
          </w:tcPr>
          <w:p w14:paraId="37793A6E" w14:textId="453AFEF2" w:rsidR="00C72D5D" w:rsidRPr="000D5F4C" w:rsidRDefault="00C72D5D" w:rsidP="000D5F4C">
            <w:pPr>
              <w:jc w:val="center"/>
              <w:rPr>
                <w:rFonts w:eastAsia="Times New Roman"/>
                <w:b/>
              </w:rPr>
            </w:pPr>
            <w:r w:rsidRPr="000D5F4C">
              <w:rPr>
                <w:rFonts w:eastAsia="Times New Roman"/>
                <w:b/>
              </w:rPr>
              <w:t>По годам</w:t>
            </w:r>
          </w:p>
          <w:p w14:paraId="40C36268" w14:textId="03537212" w:rsidR="00C72D5D" w:rsidRPr="000D5F4C" w:rsidRDefault="00C72D5D" w:rsidP="000D5F4C">
            <w:pPr>
              <w:jc w:val="center"/>
              <w:rPr>
                <w:rFonts w:ascii="Calibri" w:eastAsia="Times New Roman" w:hAnsi="Calibri"/>
                <w:b/>
                <w:sz w:val="22"/>
                <w:szCs w:val="22"/>
              </w:rPr>
            </w:pPr>
          </w:p>
        </w:tc>
      </w:tr>
      <w:tr w:rsidR="000D5F4C" w:rsidRPr="000D5F4C" w14:paraId="45441946" w14:textId="77777777" w:rsidTr="00D521E9">
        <w:trPr>
          <w:trHeight w:val="330"/>
        </w:trPr>
        <w:tc>
          <w:tcPr>
            <w:tcW w:w="290" w:type="pct"/>
            <w:hideMark/>
          </w:tcPr>
          <w:p w14:paraId="62089DB4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</w:rPr>
            </w:pPr>
            <w:r w:rsidRPr="000D5F4C"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2147" w:type="pct"/>
            <w:vMerge/>
            <w:hideMark/>
          </w:tcPr>
          <w:p w14:paraId="7F96DC00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563" w:type="pct"/>
            <w:vMerge/>
            <w:hideMark/>
          </w:tcPr>
          <w:p w14:paraId="5982F57E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11" w:type="pct"/>
            <w:hideMark/>
          </w:tcPr>
          <w:p w14:paraId="1010C89B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2024</w:t>
            </w:r>
          </w:p>
        </w:tc>
        <w:tc>
          <w:tcPr>
            <w:tcW w:w="411" w:type="pct"/>
            <w:hideMark/>
          </w:tcPr>
          <w:p w14:paraId="6EEC9003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2025</w:t>
            </w:r>
          </w:p>
        </w:tc>
        <w:tc>
          <w:tcPr>
            <w:tcW w:w="409" w:type="pct"/>
            <w:hideMark/>
          </w:tcPr>
          <w:p w14:paraId="045DBBA7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2026</w:t>
            </w:r>
          </w:p>
        </w:tc>
        <w:tc>
          <w:tcPr>
            <w:tcW w:w="371" w:type="pct"/>
            <w:hideMark/>
          </w:tcPr>
          <w:p w14:paraId="1AF4B330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2027</w:t>
            </w:r>
          </w:p>
        </w:tc>
        <w:tc>
          <w:tcPr>
            <w:tcW w:w="398" w:type="pct"/>
            <w:noWrap/>
            <w:hideMark/>
          </w:tcPr>
          <w:p w14:paraId="388AF0C9" w14:textId="77777777" w:rsidR="00C72D5D" w:rsidRPr="000D5F4C" w:rsidRDefault="00C72D5D" w:rsidP="000D5F4C">
            <w:pPr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2028</w:t>
            </w:r>
          </w:p>
        </w:tc>
      </w:tr>
      <w:tr w:rsidR="000D5F4C" w:rsidRPr="000D5F4C" w14:paraId="3971045A" w14:textId="77777777" w:rsidTr="00D521E9">
        <w:trPr>
          <w:trHeight w:val="391"/>
        </w:trPr>
        <w:tc>
          <w:tcPr>
            <w:tcW w:w="5000" w:type="pct"/>
            <w:gridSpan w:val="8"/>
            <w:hideMark/>
          </w:tcPr>
          <w:p w14:paraId="608A6C7E" w14:textId="334BBC16" w:rsidR="00C72D5D" w:rsidRPr="000D5F4C" w:rsidRDefault="00C72D5D" w:rsidP="000D5F4C">
            <w:pPr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Основное мероприятие «Мероприятия по благоустройству территории муниципального образования»</w:t>
            </w:r>
          </w:p>
        </w:tc>
      </w:tr>
      <w:tr w:rsidR="000D5F4C" w:rsidRPr="000D5F4C" w14:paraId="6BC13D27" w14:textId="77777777" w:rsidTr="00D521E9">
        <w:trPr>
          <w:trHeight w:val="780"/>
        </w:trPr>
        <w:tc>
          <w:tcPr>
            <w:tcW w:w="290" w:type="pct"/>
            <w:hideMark/>
          </w:tcPr>
          <w:p w14:paraId="3FC0BDB9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1.1.</w:t>
            </w:r>
          </w:p>
        </w:tc>
        <w:tc>
          <w:tcPr>
            <w:tcW w:w="2147" w:type="pct"/>
            <w:hideMark/>
          </w:tcPr>
          <w:p w14:paraId="603B318E" w14:textId="77777777" w:rsidR="00C72D5D" w:rsidRPr="000D5F4C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Приобретение и содержание малых архитектурных форм, оборудования и материалов для технического обслуживания, и ремонта объектов благоустройства (фонтанов, тротуаров, детских площадок и т.д.)</w:t>
            </w:r>
          </w:p>
        </w:tc>
        <w:tc>
          <w:tcPr>
            <w:tcW w:w="563" w:type="pct"/>
            <w:hideMark/>
          </w:tcPr>
          <w:p w14:paraId="59E8FC23" w14:textId="7B7B5D86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МКУ</w:t>
            </w:r>
          </w:p>
        </w:tc>
        <w:tc>
          <w:tcPr>
            <w:tcW w:w="411" w:type="pct"/>
            <w:hideMark/>
          </w:tcPr>
          <w:p w14:paraId="5A1DA59A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372,1</w:t>
            </w:r>
          </w:p>
        </w:tc>
        <w:tc>
          <w:tcPr>
            <w:tcW w:w="411" w:type="pct"/>
            <w:hideMark/>
          </w:tcPr>
          <w:p w14:paraId="3E66EB73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</w:t>
            </w:r>
            <w:r w:rsidR="00FD2E76" w:rsidRPr="000D5F4C">
              <w:rPr>
                <w:rFonts w:eastAsia="Times New Roman"/>
              </w:rPr>
              <w:t>343</w:t>
            </w:r>
            <w:r w:rsidRPr="000D5F4C">
              <w:rPr>
                <w:rFonts w:eastAsia="Times New Roman"/>
              </w:rPr>
              <w:t>,</w:t>
            </w:r>
            <w:r w:rsidR="00FD2E76" w:rsidRPr="000D5F4C">
              <w:rPr>
                <w:rFonts w:eastAsia="Times New Roman"/>
              </w:rPr>
              <w:t>3</w:t>
            </w:r>
          </w:p>
        </w:tc>
        <w:tc>
          <w:tcPr>
            <w:tcW w:w="409" w:type="pct"/>
          </w:tcPr>
          <w:p w14:paraId="0D6360D7" w14:textId="664214E6" w:rsidR="00C72D5D" w:rsidRPr="000D5F4C" w:rsidRDefault="0077049B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23</w:t>
            </w:r>
            <w:r w:rsidR="006E2AD0" w:rsidRPr="000D5F4C">
              <w:rPr>
                <w:rFonts w:eastAsia="Times New Roman"/>
              </w:rPr>
              <w:t>56,0</w:t>
            </w:r>
          </w:p>
        </w:tc>
        <w:tc>
          <w:tcPr>
            <w:tcW w:w="371" w:type="pct"/>
          </w:tcPr>
          <w:p w14:paraId="3886C537" w14:textId="77777777" w:rsidR="00C72D5D" w:rsidRPr="000D5F4C" w:rsidRDefault="006E2AD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1823,8</w:t>
            </w:r>
          </w:p>
        </w:tc>
        <w:tc>
          <w:tcPr>
            <w:tcW w:w="398" w:type="pct"/>
            <w:noWrap/>
          </w:tcPr>
          <w:p w14:paraId="25488FCC" w14:textId="77777777" w:rsidR="00C72D5D" w:rsidRPr="000D5F4C" w:rsidRDefault="006E2AD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1101,9</w:t>
            </w:r>
          </w:p>
        </w:tc>
      </w:tr>
      <w:tr w:rsidR="000D5F4C" w:rsidRPr="000D5F4C" w14:paraId="1B890BDE" w14:textId="77777777" w:rsidTr="00D521E9">
        <w:trPr>
          <w:trHeight w:val="1005"/>
        </w:trPr>
        <w:tc>
          <w:tcPr>
            <w:tcW w:w="290" w:type="pct"/>
            <w:hideMark/>
          </w:tcPr>
          <w:p w14:paraId="6F53FC46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1.2.</w:t>
            </w:r>
          </w:p>
        </w:tc>
        <w:tc>
          <w:tcPr>
            <w:tcW w:w="2147" w:type="pct"/>
            <w:hideMark/>
          </w:tcPr>
          <w:p w14:paraId="0401F40E" w14:textId="77777777" w:rsidR="00C72D5D" w:rsidRPr="000D5F4C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Санитарное содержание территорий и объектов общего пользования (скверов, площадей, пешеходных тротуаров и иных общественных территорий): уборка мусора, очистка от снега, озеленение и оформление клумб, покос травы, содержание биотуалетов и т.д.</w:t>
            </w:r>
          </w:p>
        </w:tc>
        <w:tc>
          <w:tcPr>
            <w:tcW w:w="563" w:type="pct"/>
            <w:hideMark/>
          </w:tcPr>
          <w:p w14:paraId="59FC82D8" w14:textId="46BFE41A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МКУ</w:t>
            </w:r>
          </w:p>
        </w:tc>
        <w:tc>
          <w:tcPr>
            <w:tcW w:w="411" w:type="pct"/>
            <w:hideMark/>
          </w:tcPr>
          <w:p w14:paraId="4734766E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194,1</w:t>
            </w:r>
          </w:p>
        </w:tc>
        <w:tc>
          <w:tcPr>
            <w:tcW w:w="411" w:type="pct"/>
            <w:hideMark/>
          </w:tcPr>
          <w:p w14:paraId="42B02B42" w14:textId="77777777" w:rsidR="00C72D5D" w:rsidRPr="000D5F4C" w:rsidRDefault="00104BFA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40,</w:t>
            </w:r>
            <w:r w:rsidR="0038164D" w:rsidRPr="000D5F4C">
              <w:rPr>
                <w:rFonts w:eastAsia="Times New Roman"/>
              </w:rPr>
              <w:t>3</w:t>
            </w:r>
          </w:p>
        </w:tc>
        <w:tc>
          <w:tcPr>
            <w:tcW w:w="409" w:type="pct"/>
          </w:tcPr>
          <w:p w14:paraId="7B785FE2" w14:textId="5B6C08A4" w:rsidR="00C72D5D" w:rsidRPr="000D5F4C" w:rsidRDefault="006E2AD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35,0</w:t>
            </w:r>
          </w:p>
        </w:tc>
        <w:tc>
          <w:tcPr>
            <w:tcW w:w="371" w:type="pct"/>
          </w:tcPr>
          <w:p w14:paraId="54036A4B" w14:textId="77777777" w:rsidR="00C72D5D" w:rsidRPr="000D5F4C" w:rsidRDefault="006E2AD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135,0</w:t>
            </w:r>
          </w:p>
        </w:tc>
        <w:tc>
          <w:tcPr>
            <w:tcW w:w="398" w:type="pct"/>
            <w:noWrap/>
          </w:tcPr>
          <w:p w14:paraId="2211AF91" w14:textId="77777777" w:rsidR="00C72D5D" w:rsidRPr="000D5F4C" w:rsidRDefault="006E2AD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135,0</w:t>
            </w:r>
          </w:p>
        </w:tc>
      </w:tr>
      <w:tr w:rsidR="000D5F4C" w:rsidRPr="000D5F4C" w14:paraId="196744B5" w14:textId="77777777" w:rsidTr="00D521E9">
        <w:trPr>
          <w:trHeight w:val="795"/>
        </w:trPr>
        <w:tc>
          <w:tcPr>
            <w:tcW w:w="290" w:type="pct"/>
            <w:hideMark/>
          </w:tcPr>
          <w:p w14:paraId="73991458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1.3.</w:t>
            </w:r>
          </w:p>
        </w:tc>
        <w:tc>
          <w:tcPr>
            <w:tcW w:w="2147" w:type="pct"/>
            <w:hideMark/>
          </w:tcPr>
          <w:p w14:paraId="52AE65DC" w14:textId="77777777" w:rsidR="00C72D5D" w:rsidRPr="000D5F4C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Приобретение, установка, обслуживание и ремонт объектов уличного освещения и уличной иллюминации</w:t>
            </w:r>
          </w:p>
        </w:tc>
        <w:tc>
          <w:tcPr>
            <w:tcW w:w="563" w:type="pct"/>
            <w:hideMark/>
          </w:tcPr>
          <w:p w14:paraId="0786865C" w14:textId="4A9E8E30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МКУ</w:t>
            </w:r>
          </w:p>
        </w:tc>
        <w:tc>
          <w:tcPr>
            <w:tcW w:w="411" w:type="pct"/>
            <w:hideMark/>
          </w:tcPr>
          <w:p w14:paraId="4EDD3E4E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650</w:t>
            </w:r>
            <w:r w:rsidR="0038164D" w:rsidRPr="000D5F4C">
              <w:rPr>
                <w:rFonts w:eastAsia="Times New Roman"/>
              </w:rPr>
              <w:t>,0</w:t>
            </w:r>
          </w:p>
        </w:tc>
        <w:tc>
          <w:tcPr>
            <w:tcW w:w="411" w:type="pct"/>
            <w:hideMark/>
          </w:tcPr>
          <w:p w14:paraId="18AC09BC" w14:textId="77777777" w:rsidR="00C72D5D" w:rsidRPr="000D5F4C" w:rsidRDefault="0038164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97,0</w:t>
            </w:r>
          </w:p>
        </w:tc>
        <w:tc>
          <w:tcPr>
            <w:tcW w:w="409" w:type="pct"/>
          </w:tcPr>
          <w:p w14:paraId="1AFE2B25" w14:textId="38A06254" w:rsidR="00C72D5D" w:rsidRPr="000D5F4C" w:rsidRDefault="00DA6E79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122,5</w:t>
            </w:r>
          </w:p>
        </w:tc>
        <w:tc>
          <w:tcPr>
            <w:tcW w:w="371" w:type="pct"/>
          </w:tcPr>
          <w:p w14:paraId="23C9E69C" w14:textId="77777777" w:rsidR="00C72D5D" w:rsidRPr="000D5F4C" w:rsidRDefault="006E2AD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250,0</w:t>
            </w:r>
          </w:p>
        </w:tc>
        <w:tc>
          <w:tcPr>
            <w:tcW w:w="398" w:type="pct"/>
            <w:noWrap/>
          </w:tcPr>
          <w:p w14:paraId="13A0C30B" w14:textId="77777777" w:rsidR="00C72D5D" w:rsidRPr="000D5F4C" w:rsidRDefault="006E2AD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250,0</w:t>
            </w:r>
          </w:p>
        </w:tc>
      </w:tr>
      <w:tr w:rsidR="000D5F4C" w:rsidRPr="000D5F4C" w14:paraId="0D0D801F" w14:textId="77777777" w:rsidTr="00D521E9">
        <w:trPr>
          <w:trHeight w:val="585"/>
        </w:trPr>
        <w:tc>
          <w:tcPr>
            <w:tcW w:w="290" w:type="pct"/>
            <w:hideMark/>
          </w:tcPr>
          <w:p w14:paraId="29C380B6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1.4.</w:t>
            </w:r>
          </w:p>
        </w:tc>
        <w:tc>
          <w:tcPr>
            <w:tcW w:w="2147" w:type="pct"/>
            <w:hideMark/>
          </w:tcPr>
          <w:p w14:paraId="4C2D9F5B" w14:textId="77777777" w:rsidR="00C72D5D" w:rsidRPr="000D5F4C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Уборка мусора, санитарная очистка и благоустройство мест захоронений</w:t>
            </w:r>
          </w:p>
        </w:tc>
        <w:tc>
          <w:tcPr>
            <w:tcW w:w="563" w:type="pct"/>
            <w:hideMark/>
          </w:tcPr>
          <w:p w14:paraId="0D474CB7" w14:textId="77777777" w:rsidR="00C72D5D" w:rsidRPr="000D5F4C" w:rsidRDefault="00281E5E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</w:t>
            </w:r>
            <w:r w:rsidR="00C72D5D" w:rsidRPr="000D5F4C">
              <w:rPr>
                <w:rFonts w:eastAsia="Times New Roman"/>
              </w:rPr>
              <w:t>ЖТ</w:t>
            </w:r>
          </w:p>
        </w:tc>
        <w:tc>
          <w:tcPr>
            <w:tcW w:w="411" w:type="pct"/>
            <w:hideMark/>
          </w:tcPr>
          <w:p w14:paraId="0356B61E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936</w:t>
            </w:r>
            <w:r w:rsidR="0038164D" w:rsidRPr="000D5F4C">
              <w:rPr>
                <w:rFonts w:eastAsia="Times New Roman"/>
              </w:rPr>
              <w:t>,0</w:t>
            </w:r>
          </w:p>
        </w:tc>
        <w:tc>
          <w:tcPr>
            <w:tcW w:w="411" w:type="pct"/>
            <w:hideMark/>
          </w:tcPr>
          <w:p w14:paraId="309541C4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9</w:t>
            </w:r>
            <w:r w:rsidR="00FD2E76" w:rsidRPr="000D5F4C">
              <w:rPr>
                <w:rFonts w:eastAsia="Times New Roman"/>
              </w:rPr>
              <w:t>1</w:t>
            </w:r>
            <w:r w:rsidR="00624051" w:rsidRPr="000D5F4C">
              <w:rPr>
                <w:rFonts w:eastAsia="Times New Roman"/>
              </w:rPr>
              <w:t>0,0</w:t>
            </w:r>
          </w:p>
        </w:tc>
        <w:tc>
          <w:tcPr>
            <w:tcW w:w="409" w:type="pct"/>
            <w:hideMark/>
          </w:tcPr>
          <w:p w14:paraId="6908BDC3" w14:textId="77777777" w:rsidR="00C72D5D" w:rsidRPr="000D5F4C" w:rsidRDefault="00B40F62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1020,0</w:t>
            </w:r>
          </w:p>
        </w:tc>
        <w:tc>
          <w:tcPr>
            <w:tcW w:w="371" w:type="pct"/>
          </w:tcPr>
          <w:p w14:paraId="0F64DF93" w14:textId="77777777" w:rsidR="00C72D5D" w:rsidRPr="000D5F4C" w:rsidRDefault="00B40F62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1020,0</w:t>
            </w:r>
          </w:p>
        </w:tc>
        <w:tc>
          <w:tcPr>
            <w:tcW w:w="398" w:type="pct"/>
            <w:noWrap/>
          </w:tcPr>
          <w:p w14:paraId="2BE1B5F0" w14:textId="77777777" w:rsidR="00C72D5D" w:rsidRPr="000D5F4C" w:rsidRDefault="00B40F62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1020,0</w:t>
            </w:r>
          </w:p>
        </w:tc>
      </w:tr>
      <w:tr w:rsidR="000D5F4C" w:rsidRPr="000D5F4C" w14:paraId="00184BAE" w14:textId="77777777" w:rsidTr="00D521E9">
        <w:trPr>
          <w:trHeight w:val="810"/>
        </w:trPr>
        <w:tc>
          <w:tcPr>
            <w:tcW w:w="290" w:type="pct"/>
            <w:hideMark/>
          </w:tcPr>
          <w:p w14:paraId="59F8E71F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lastRenderedPageBreak/>
              <w:t>1.5.</w:t>
            </w:r>
          </w:p>
        </w:tc>
        <w:tc>
          <w:tcPr>
            <w:tcW w:w="2147" w:type="pct"/>
            <w:hideMark/>
          </w:tcPr>
          <w:p w14:paraId="3CC78380" w14:textId="77777777" w:rsidR="00C72D5D" w:rsidRPr="000D5F4C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Приобретение электрической энергии на объекты уличного освещения и уличной иллюминации</w:t>
            </w:r>
          </w:p>
        </w:tc>
        <w:tc>
          <w:tcPr>
            <w:tcW w:w="563" w:type="pct"/>
            <w:hideMark/>
          </w:tcPr>
          <w:p w14:paraId="4D0CAD46" w14:textId="3FC1B1FC" w:rsidR="00C72D5D" w:rsidRPr="000D5F4C" w:rsidRDefault="00281E5E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</w:t>
            </w:r>
            <w:r w:rsidR="00C72D5D" w:rsidRPr="000D5F4C">
              <w:rPr>
                <w:rFonts w:eastAsia="Times New Roman"/>
              </w:rPr>
              <w:t>ЖТ</w:t>
            </w:r>
          </w:p>
        </w:tc>
        <w:tc>
          <w:tcPr>
            <w:tcW w:w="411" w:type="pct"/>
            <w:hideMark/>
          </w:tcPr>
          <w:p w14:paraId="7A604638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5398,5</w:t>
            </w:r>
          </w:p>
        </w:tc>
        <w:tc>
          <w:tcPr>
            <w:tcW w:w="411" w:type="pct"/>
            <w:hideMark/>
          </w:tcPr>
          <w:p w14:paraId="5A72D2D8" w14:textId="77777777" w:rsidR="00C72D5D" w:rsidRPr="000D5F4C" w:rsidRDefault="00574F46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66</w:t>
            </w:r>
            <w:r w:rsidR="00C72D5D" w:rsidRPr="000D5F4C">
              <w:rPr>
                <w:rFonts w:eastAsia="Times New Roman"/>
              </w:rPr>
              <w:t>90,9</w:t>
            </w:r>
          </w:p>
        </w:tc>
        <w:tc>
          <w:tcPr>
            <w:tcW w:w="409" w:type="pct"/>
            <w:hideMark/>
          </w:tcPr>
          <w:p w14:paraId="020F9618" w14:textId="255C782D" w:rsidR="00C72D5D" w:rsidRPr="000D5F4C" w:rsidRDefault="00B40F62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7</w:t>
            </w:r>
            <w:r w:rsidR="00DA6E79" w:rsidRPr="000D5F4C">
              <w:rPr>
                <w:rFonts w:eastAsia="Times New Roman"/>
              </w:rPr>
              <w:t>589</w:t>
            </w:r>
            <w:r w:rsidRPr="000D5F4C">
              <w:rPr>
                <w:rFonts w:eastAsia="Times New Roman"/>
              </w:rPr>
              <w:t>,</w:t>
            </w:r>
            <w:r w:rsidR="00DA6E79" w:rsidRPr="000D5F4C">
              <w:rPr>
                <w:rFonts w:eastAsia="Times New Roman"/>
              </w:rPr>
              <w:t>9</w:t>
            </w:r>
          </w:p>
        </w:tc>
        <w:tc>
          <w:tcPr>
            <w:tcW w:w="371" w:type="pct"/>
          </w:tcPr>
          <w:p w14:paraId="2AFDC03B" w14:textId="77777777" w:rsidR="00C72D5D" w:rsidRPr="000D5F4C" w:rsidRDefault="00B40F62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7434,6</w:t>
            </w:r>
          </w:p>
        </w:tc>
        <w:tc>
          <w:tcPr>
            <w:tcW w:w="398" w:type="pct"/>
            <w:noWrap/>
          </w:tcPr>
          <w:p w14:paraId="63C46309" w14:textId="77777777" w:rsidR="00C72D5D" w:rsidRPr="000D5F4C" w:rsidRDefault="00B40F62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7434,6</w:t>
            </w:r>
          </w:p>
        </w:tc>
      </w:tr>
      <w:tr w:rsidR="000D5F4C" w:rsidRPr="000D5F4C" w14:paraId="6C5673F8" w14:textId="77777777" w:rsidTr="00D521E9">
        <w:trPr>
          <w:trHeight w:val="795"/>
        </w:trPr>
        <w:tc>
          <w:tcPr>
            <w:tcW w:w="290" w:type="pct"/>
            <w:vMerge w:val="restart"/>
            <w:hideMark/>
          </w:tcPr>
          <w:p w14:paraId="3F1C0BE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1.6.</w:t>
            </w:r>
          </w:p>
        </w:tc>
        <w:tc>
          <w:tcPr>
            <w:tcW w:w="2147" w:type="pct"/>
            <w:hideMark/>
          </w:tcPr>
          <w:p w14:paraId="320197E1" w14:textId="107C3719" w:rsidR="000D5F4C" w:rsidRPr="000D5F4C" w:rsidRDefault="000D5F4C" w:rsidP="00D521E9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Благоустройство территории округа и объектов социально-культурного назначения (</w:t>
            </w:r>
            <w:r w:rsidR="00D521E9">
              <w:rPr>
                <w:rFonts w:eastAsia="Times New Roman"/>
              </w:rPr>
              <w:t>б</w:t>
            </w:r>
            <w:r w:rsidRPr="000D5F4C">
              <w:rPr>
                <w:rFonts w:eastAsia="Times New Roman"/>
              </w:rPr>
              <w:t>лагоустройство дворовой территории, расположенной по адресу п.</w:t>
            </w:r>
            <w:r>
              <w:rPr>
                <w:rFonts w:eastAsia="Times New Roman"/>
              </w:rPr>
              <w:t xml:space="preserve"> </w:t>
            </w:r>
            <w:proofErr w:type="gramStart"/>
            <w:r w:rsidRPr="000D5F4C">
              <w:rPr>
                <w:rFonts w:eastAsia="Times New Roman"/>
              </w:rPr>
              <w:t>Палатка</w:t>
            </w:r>
            <w:r>
              <w:rPr>
                <w:rFonts w:eastAsia="Times New Roman"/>
              </w:rPr>
              <w:t xml:space="preserve">,   </w:t>
            </w:r>
            <w:proofErr w:type="gramEnd"/>
            <w:r>
              <w:rPr>
                <w:rFonts w:eastAsia="Times New Roman"/>
              </w:rPr>
              <w:t xml:space="preserve">                   </w:t>
            </w:r>
            <w:r w:rsidRPr="000D5F4C">
              <w:rPr>
                <w:rFonts w:eastAsia="Times New Roman"/>
              </w:rPr>
              <w:t xml:space="preserve">ул. Ленина д.7 </w:t>
            </w:r>
            <w:r>
              <w:rPr>
                <w:rFonts w:eastAsia="Times New Roman"/>
              </w:rPr>
              <w:t>-</w:t>
            </w:r>
            <w:r w:rsidRPr="000D5F4C">
              <w:rPr>
                <w:rFonts w:eastAsia="Times New Roman"/>
              </w:rPr>
              <w:t xml:space="preserve"> ул.</w:t>
            </w:r>
            <w:r>
              <w:rPr>
                <w:rFonts w:eastAsia="Times New Roman"/>
              </w:rPr>
              <w:t xml:space="preserve"> </w:t>
            </w:r>
            <w:r w:rsidRPr="000D5F4C">
              <w:rPr>
                <w:rFonts w:eastAsia="Times New Roman"/>
              </w:rPr>
              <w:t>Центральная</w:t>
            </w:r>
            <w:r>
              <w:rPr>
                <w:rFonts w:eastAsia="Times New Roman"/>
              </w:rPr>
              <w:t>,</w:t>
            </w:r>
            <w:r w:rsidRPr="000D5F4C">
              <w:rPr>
                <w:rFonts w:eastAsia="Times New Roman"/>
              </w:rPr>
              <w:t xml:space="preserve"> д.</w:t>
            </w:r>
            <w:r>
              <w:rPr>
                <w:rFonts w:eastAsia="Times New Roman"/>
              </w:rPr>
              <w:t xml:space="preserve"> </w:t>
            </w:r>
            <w:r w:rsidRPr="000D5F4C">
              <w:rPr>
                <w:rFonts w:eastAsia="Times New Roman"/>
              </w:rPr>
              <w:t>24)</w:t>
            </w:r>
          </w:p>
        </w:tc>
        <w:tc>
          <w:tcPr>
            <w:tcW w:w="563" w:type="pct"/>
            <w:hideMark/>
          </w:tcPr>
          <w:p w14:paraId="022C56A1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Итого</w:t>
            </w:r>
          </w:p>
        </w:tc>
        <w:tc>
          <w:tcPr>
            <w:tcW w:w="411" w:type="pct"/>
            <w:hideMark/>
          </w:tcPr>
          <w:p w14:paraId="7A040154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14500,0</w:t>
            </w:r>
          </w:p>
        </w:tc>
        <w:tc>
          <w:tcPr>
            <w:tcW w:w="411" w:type="pct"/>
            <w:hideMark/>
          </w:tcPr>
          <w:p w14:paraId="06B3DF1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3D83462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70275893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noWrap/>
            <w:hideMark/>
          </w:tcPr>
          <w:p w14:paraId="307DFCC2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240DB718" w14:textId="77777777" w:rsidTr="00D521E9">
        <w:trPr>
          <w:trHeight w:val="330"/>
        </w:trPr>
        <w:tc>
          <w:tcPr>
            <w:tcW w:w="290" w:type="pct"/>
            <w:vMerge/>
            <w:hideMark/>
          </w:tcPr>
          <w:p w14:paraId="4BABD49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710" w:type="pct"/>
            <w:gridSpan w:val="2"/>
            <w:hideMark/>
          </w:tcPr>
          <w:p w14:paraId="1A07D3D1" w14:textId="1FE6EB48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  <w:hideMark/>
          </w:tcPr>
          <w:p w14:paraId="3955B16C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14500,0</w:t>
            </w:r>
          </w:p>
        </w:tc>
        <w:tc>
          <w:tcPr>
            <w:tcW w:w="411" w:type="pct"/>
            <w:hideMark/>
          </w:tcPr>
          <w:p w14:paraId="2784546D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1AA7AB6C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2D680F33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noWrap/>
            <w:hideMark/>
          </w:tcPr>
          <w:p w14:paraId="0C1BDD84" w14:textId="4D64D8CE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64193576" w14:textId="77777777" w:rsidTr="00D521E9">
        <w:trPr>
          <w:trHeight w:val="420"/>
        </w:trPr>
        <w:tc>
          <w:tcPr>
            <w:tcW w:w="290" w:type="pct"/>
            <w:vMerge/>
            <w:hideMark/>
          </w:tcPr>
          <w:p w14:paraId="3D35D8A7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710" w:type="pct"/>
            <w:gridSpan w:val="2"/>
            <w:hideMark/>
          </w:tcPr>
          <w:p w14:paraId="55C55CB4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федеральный бюджет</w:t>
            </w:r>
          </w:p>
        </w:tc>
        <w:tc>
          <w:tcPr>
            <w:tcW w:w="411" w:type="pct"/>
            <w:hideMark/>
          </w:tcPr>
          <w:p w14:paraId="0F823DA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14208,6</w:t>
            </w:r>
          </w:p>
        </w:tc>
        <w:tc>
          <w:tcPr>
            <w:tcW w:w="411" w:type="pct"/>
            <w:hideMark/>
          </w:tcPr>
          <w:p w14:paraId="12842ED3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7405117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017CFB80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32C90031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1BBBB408" w14:textId="77777777" w:rsidTr="00D521E9">
        <w:trPr>
          <w:trHeight w:val="360"/>
        </w:trPr>
        <w:tc>
          <w:tcPr>
            <w:tcW w:w="290" w:type="pct"/>
            <w:vMerge/>
            <w:hideMark/>
          </w:tcPr>
          <w:p w14:paraId="3624D728" w14:textId="1F3CD63D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710" w:type="pct"/>
            <w:gridSpan w:val="2"/>
            <w:hideMark/>
          </w:tcPr>
          <w:p w14:paraId="3E5EEF40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областной бюджет</w:t>
            </w:r>
          </w:p>
        </w:tc>
        <w:tc>
          <w:tcPr>
            <w:tcW w:w="411" w:type="pct"/>
            <w:hideMark/>
          </w:tcPr>
          <w:p w14:paraId="5B0D3C4C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290,0</w:t>
            </w:r>
          </w:p>
        </w:tc>
        <w:tc>
          <w:tcPr>
            <w:tcW w:w="411" w:type="pct"/>
            <w:hideMark/>
          </w:tcPr>
          <w:p w14:paraId="25CF057B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1211F94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5695F2F6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5196A81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7FFF9FB2" w14:textId="77777777" w:rsidTr="00D521E9">
        <w:trPr>
          <w:trHeight w:val="420"/>
        </w:trPr>
        <w:tc>
          <w:tcPr>
            <w:tcW w:w="290" w:type="pct"/>
            <w:vMerge/>
            <w:hideMark/>
          </w:tcPr>
          <w:p w14:paraId="0AF64E6F" w14:textId="7BF3B733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710" w:type="pct"/>
            <w:gridSpan w:val="2"/>
            <w:hideMark/>
          </w:tcPr>
          <w:p w14:paraId="262B9C4B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местный бюджет</w:t>
            </w:r>
          </w:p>
        </w:tc>
        <w:tc>
          <w:tcPr>
            <w:tcW w:w="411" w:type="pct"/>
            <w:hideMark/>
          </w:tcPr>
          <w:p w14:paraId="7217A3E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1,4</w:t>
            </w:r>
          </w:p>
        </w:tc>
        <w:tc>
          <w:tcPr>
            <w:tcW w:w="411" w:type="pct"/>
            <w:hideMark/>
          </w:tcPr>
          <w:p w14:paraId="0FF82A7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3E81E4C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1832A66C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6A2747F0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63407C4F" w14:textId="77777777" w:rsidTr="00D521E9">
        <w:trPr>
          <w:trHeight w:val="675"/>
        </w:trPr>
        <w:tc>
          <w:tcPr>
            <w:tcW w:w="290" w:type="pct"/>
            <w:hideMark/>
          </w:tcPr>
          <w:p w14:paraId="0C9E63E2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1.7.</w:t>
            </w:r>
          </w:p>
        </w:tc>
        <w:tc>
          <w:tcPr>
            <w:tcW w:w="2147" w:type="pct"/>
            <w:hideMark/>
          </w:tcPr>
          <w:p w14:paraId="336A7E17" w14:textId="07D0955D" w:rsidR="00C72D5D" w:rsidRPr="000D5F4C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 xml:space="preserve">Разработка, согласование и сопровождение процедуры утверждения документации по планировке территории </w:t>
            </w:r>
            <w:r w:rsidR="00D521E9">
              <w:rPr>
                <w:rFonts w:eastAsia="Times New Roman"/>
              </w:rPr>
              <w:t xml:space="preserve">                </w:t>
            </w:r>
            <w:r w:rsidRPr="000D5F4C">
              <w:rPr>
                <w:rFonts w:eastAsia="Times New Roman"/>
              </w:rPr>
              <w:t>в п. Палатка для муниципальных нужд Хасынского муниципального округа Магаданской области</w:t>
            </w:r>
          </w:p>
        </w:tc>
        <w:tc>
          <w:tcPr>
            <w:tcW w:w="563" w:type="pct"/>
            <w:hideMark/>
          </w:tcPr>
          <w:p w14:paraId="1773F98C" w14:textId="4FC825F3" w:rsidR="00C72D5D" w:rsidRPr="000D5F4C" w:rsidRDefault="00281E5E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</w:t>
            </w:r>
            <w:r w:rsidR="00C72D5D" w:rsidRPr="000D5F4C">
              <w:rPr>
                <w:rFonts w:eastAsia="Times New Roman"/>
              </w:rPr>
              <w:t>ЖТ</w:t>
            </w:r>
          </w:p>
        </w:tc>
        <w:tc>
          <w:tcPr>
            <w:tcW w:w="411" w:type="pct"/>
            <w:hideMark/>
          </w:tcPr>
          <w:p w14:paraId="57392462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4635AA1A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13CB93DF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03F47F1F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55BD8913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1548293C" w14:textId="77777777" w:rsidTr="00D521E9">
        <w:trPr>
          <w:trHeight w:val="651"/>
        </w:trPr>
        <w:tc>
          <w:tcPr>
            <w:tcW w:w="290" w:type="pct"/>
            <w:hideMark/>
          </w:tcPr>
          <w:p w14:paraId="3BEDDDCF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1.8.</w:t>
            </w:r>
          </w:p>
        </w:tc>
        <w:tc>
          <w:tcPr>
            <w:tcW w:w="2147" w:type="pct"/>
            <w:hideMark/>
          </w:tcPr>
          <w:p w14:paraId="2F631263" w14:textId="77777777" w:rsidR="00C72D5D" w:rsidRPr="000D5F4C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563" w:type="pct"/>
            <w:hideMark/>
          </w:tcPr>
          <w:p w14:paraId="06C51EAF" w14:textId="77777777" w:rsidR="00C72D5D" w:rsidRPr="000D5F4C" w:rsidRDefault="00281E5E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</w:t>
            </w:r>
            <w:r w:rsidR="00C72D5D" w:rsidRPr="000D5F4C">
              <w:rPr>
                <w:rFonts w:eastAsia="Times New Roman"/>
              </w:rPr>
              <w:t>ЖТ</w:t>
            </w:r>
          </w:p>
        </w:tc>
        <w:tc>
          <w:tcPr>
            <w:tcW w:w="411" w:type="pct"/>
            <w:hideMark/>
          </w:tcPr>
          <w:p w14:paraId="5336D453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797C4931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3010E339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12E9D674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2FD4E454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3D5D58C1" w14:textId="77777777" w:rsidTr="00D521E9">
        <w:trPr>
          <w:trHeight w:val="690"/>
        </w:trPr>
        <w:tc>
          <w:tcPr>
            <w:tcW w:w="290" w:type="pct"/>
            <w:vMerge w:val="restart"/>
            <w:hideMark/>
          </w:tcPr>
          <w:p w14:paraId="0C62978D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1.9.</w:t>
            </w:r>
          </w:p>
        </w:tc>
        <w:tc>
          <w:tcPr>
            <w:tcW w:w="2147" w:type="pct"/>
            <w:hideMark/>
          </w:tcPr>
          <w:p w14:paraId="3D5CAAE7" w14:textId="67FED27F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  <w:r>
              <w:rPr>
                <w:rFonts w:eastAsia="Times New Roman"/>
              </w:rPr>
              <w:t xml:space="preserve"> </w:t>
            </w:r>
            <w:r w:rsidRPr="000D5F4C">
              <w:rPr>
                <w:rFonts w:eastAsia="Times New Roman"/>
              </w:rPr>
              <w:t>реализация проекта «1000 дворов»</w:t>
            </w:r>
          </w:p>
        </w:tc>
        <w:tc>
          <w:tcPr>
            <w:tcW w:w="563" w:type="pct"/>
            <w:hideMark/>
          </w:tcPr>
          <w:p w14:paraId="27153FF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  <w:hideMark/>
          </w:tcPr>
          <w:p w14:paraId="75442E6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53B5751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735AED37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024B57B6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1F7096F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2FBBBF33" w14:textId="77777777" w:rsidTr="00D521E9">
        <w:trPr>
          <w:trHeight w:val="375"/>
        </w:trPr>
        <w:tc>
          <w:tcPr>
            <w:tcW w:w="290" w:type="pct"/>
            <w:vMerge/>
            <w:hideMark/>
          </w:tcPr>
          <w:p w14:paraId="4122C3B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6DBB615A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федерального бюджета</w:t>
            </w:r>
          </w:p>
        </w:tc>
        <w:tc>
          <w:tcPr>
            <w:tcW w:w="563" w:type="pct"/>
            <w:hideMark/>
          </w:tcPr>
          <w:p w14:paraId="4892AF08" w14:textId="4C64B005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3E51B121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5F05160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612BF37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6E28415F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1960C03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5D56E248" w14:textId="77777777" w:rsidTr="00D521E9">
        <w:trPr>
          <w:trHeight w:val="277"/>
        </w:trPr>
        <w:tc>
          <w:tcPr>
            <w:tcW w:w="290" w:type="pct"/>
            <w:vMerge/>
            <w:hideMark/>
          </w:tcPr>
          <w:p w14:paraId="50A2D59A" w14:textId="4DC19A5D" w:rsidR="000D5F4C" w:rsidRPr="000D5F4C" w:rsidRDefault="000D5F4C" w:rsidP="000D5F4C">
            <w:pPr>
              <w:spacing w:line="276" w:lineRule="auto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147" w:type="pct"/>
            <w:hideMark/>
          </w:tcPr>
          <w:p w14:paraId="11E95921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hideMark/>
          </w:tcPr>
          <w:p w14:paraId="400CF4D8" w14:textId="174BC6DE" w:rsidR="000D5F4C" w:rsidRPr="000D5F4C" w:rsidRDefault="000D5F4C" w:rsidP="000D5F4C">
            <w:pPr>
              <w:spacing w:line="276" w:lineRule="auto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1" w:type="pct"/>
            <w:hideMark/>
          </w:tcPr>
          <w:p w14:paraId="4C19E29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18170983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46D498B7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64F3922C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6F3B9F30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3722A129" w14:textId="77777777" w:rsidTr="00D521E9">
        <w:trPr>
          <w:trHeight w:val="255"/>
        </w:trPr>
        <w:tc>
          <w:tcPr>
            <w:tcW w:w="290" w:type="pct"/>
            <w:vMerge/>
            <w:hideMark/>
          </w:tcPr>
          <w:p w14:paraId="6933C915" w14:textId="5118E766" w:rsidR="000D5F4C" w:rsidRPr="000D5F4C" w:rsidRDefault="000D5F4C" w:rsidP="000D5F4C">
            <w:pPr>
              <w:spacing w:line="276" w:lineRule="auto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147" w:type="pct"/>
            <w:hideMark/>
          </w:tcPr>
          <w:p w14:paraId="02B61E2C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1FB034E9" w14:textId="43720919" w:rsidR="000D5F4C" w:rsidRPr="000D5F4C" w:rsidRDefault="000D5F4C" w:rsidP="000D5F4C">
            <w:pPr>
              <w:spacing w:line="276" w:lineRule="auto"/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1" w:type="pct"/>
            <w:hideMark/>
          </w:tcPr>
          <w:p w14:paraId="45EA879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51609E7F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02AD448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4C2AD971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22E49B32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67052B14" w14:textId="77777777" w:rsidTr="00D521E9">
        <w:trPr>
          <w:trHeight w:val="705"/>
        </w:trPr>
        <w:tc>
          <w:tcPr>
            <w:tcW w:w="290" w:type="pct"/>
            <w:hideMark/>
          </w:tcPr>
          <w:p w14:paraId="468D6D1F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1.10.</w:t>
            </w:r>
          </w:p>
        </w:tc>
        <w:tc>
          <w:tcPr>
            <w:tcW w:w="2147" w:type="pct"/>
            <w:hideMark/>
          </w:tcPr>
          <w:p w14:paraId="16E639AA" w14:textId="77777777" w:rsidR="00C72D5D" w:rsidRDefault="00C72D5D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Обустройство земельных участков для выгула домашних животных в населенных пунктах Хасынского муниципального округа Магаданской области</w:t>
            </w:r>
          </w:p>
          <w:p w14:paraId="3AA02630" w14:textId="77777777" w:rsidR="00D521E9" w:rsidRPr="000D5F4C" w:rsidRDefault="00D521E9" w:rsidP="000D5F4C">
            <w:pPr>
              <w:spacing w:line="276" w:lineRule="auto"/>
              <w:jc w:val="both"/>
              <w:rPr>
                <w:rFonts w:eastAsia="Times New Roman"/>
              </w:rPr>
            </w:pPr>
          </w:p>
        </w:tc>
        <w:tc>
          <w:tcPr>
            <w:tcW w:w="563" w:type="pct"/>
            <w:hideMark/>
          </w:tcPr>
          <w:p w14:paraId="2CE5D6CE" w14:textId="77777777" w:rsidR="00C72D5D" w:rsidRPr="000D5F4C" w:rsidRDefault="00281E5E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</w:t>
            </w:r>
            <w:r w:rsidR="00C72D5D" w:rsidRPr="000D5F4C">
              <w:rPr>
                <w:rFonts w:eastAsia="Times New Roman"/>
              </w:rPr>
              <w:t>ЖТ</w:t>
            </w:r>
          </w:p>
        </w:tc>
        <w:tc>
          <w:tcPr>
            <w:tcW w:w="411" w:type="pct"/>
            <w:hideMark/>
          </w:tcPr>
          <w:p w14:paraId="086E6EBC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566</w:t>
            </w:r>
            <w:r w:rsidR="0038164D" w:rsidRPr="000D5F4C">
              <w:rPr>
                <w:rFonts w:eastAsia="Times New Roman"/>
              </w:rPr>
              <w:t>,0</w:t>
            </w:r>
          </w:p>
        </w:tc>
        <w:tc>
          <w:tcPr>
            <w:tcW w:w="411" w:type="pct"/>
            <w:hideMark/>
          </w:tcPr>
          <w:p w14:paraId="0F9AEA3B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45189B4C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5C0A7F7C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19C99FD3" w14:textId="77777777" w:rsidR="00C72D5D" w:rsidRPr="000D5F4C" w:rsidRDefault="00C72D5D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24E15096" w14:textId="77777777" w:rsidTr="00D521E9">
        <w:trPr>
          <w:trHeight w:val="360"/>
        </w:trPr>
        <w:tc>
          <w:tcPr>
            <w:tcW w:w="290" w:type="pct"/>
            <w:vMerge w:val="restart"/>
            <w:hideMark/>
          </w:tcPr>
          <w:p w14:paraId="4C529EC4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lastRenderedPageBreak/>
              <w:t>1.11.</w:t>
            </w:r>
          </w:p>
        </w:tc>
        <w:tc>
          <w:tcPr>
            <w:tcW w:w="2147" w:type="pct"/>
            <w:hideMark/>
          </w:tcPr>
          <w:p w14:paraId="18A1B2C0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Резервный фонд Правительства Магаданской области, всего</w:t>
            </w:r>
          </w:p>
        </w:tc>
        <w:tc>
          <w:tcPr>
            <w:tcW w:w="563" w:type="pct"/>
            <w:vMerge w:val="restart"/>
            <w:hideMark/>
          </w:tcPr>
          <w:p w14:paraId="0E5338A9" w14:textId="08D3E425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МКУ</w:t>
            </w:r>
          </w:p>
        </w:tc>
        <w:tc>
          <w:tcPr>
            <w:tcW w:w="411" w:type="pct"/>
            <w:hideMark/>
          </w:tcPr>
          <w:p w14:paraId="29B154C2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130D5425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1 500,0</w:t>
            </w:r>
          </w:p>
        </w:tc>
        <w:tc>
          <w:tcPr>
            <w:tcW w:w="409" w:type="pct"/>
            <w:hideMark/>
          </w:tcPr>
          <w:p w14:paraId="0161D5B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21510296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3BDCE8F2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62D8AAAA" w14:textId="77777777" w:rsidTr="00D521E9">
        <w:trPr>
          <w:trHeight w:val="360"/>
        </w:trPr>
        <w:tc>
          <w:tcPr>
            <w:tcW w:w="290" w:type="pct"/>
            <w:vMerge/>
          </w:tcPr>
          <w:p w14:paraId="72DD635B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3239843C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6392B41B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</w:tcPr>
          <w:p w14:paraId="0E146680" w14:textId="435E8BE1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3FACE530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1 500,0</w:t>
            </w:r>
          </w:p>
        </w:tc>
        <w:tc>
          <w:tcPr>
            <w:tcW w:w="409" w:type="pct"/>
          </w:tcPr>
          <w:p w14:paraId="66E12E1D" w14:textId="58334EB0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71" w:type="pct"/>
          </w:tcPr>
          <w:p w14:paraId="67B2F9E8" w14:textId="7792DCF3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582A1E49" w14:textId="6D15C77C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4A565D8B" w14:textId="77777777" w:rsidTr="00D521E9">
        <w:trPr>
          <w:trHeight w:val="288"/>
        </w:trPr>
        <w:tc>
          <w:tcPr>
            <w:tcW w:w="290" w:type="pct"/>
            <w:vMerge/>
            <w:hideMark/>
          </w:tcPr>
          <w:p w14:paraId="2D1814ED" w14:textId="1EED5C19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0FE7816C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563" w:type="pct"/>
            <w:vMerge/>
            <w:hideMark/>
          </w:tcPr>
          <w:p w14:paraId="3F5CBDFD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63F15DC3" w14:textId="5F657285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3DA6ED4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0,0</w:t>
            </w:r>
          </w:p>
        </w:tc>
        <w:tc>
          <w:tcPr>
            <w:tcW w:w="409" w:type="pct"/>
            <w:hideMark/>
          </w:tcPr>
          <w:p w14:paraId="47E9F57E" w14:textId="51E75020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757BB2CB" w14:textId="31F9C679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258715A7" w14:textId="563FEA8B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70F8C9E7" w14:textId="77777777" w:rsidTr="00D521E9">
        <w:trPr>
          <w:trHeight w:val="288"/>
        </w:trPr>
        <w:tc>
          <w:tcPr>
            <w:tcW w:w="290" w:type="pct"/>
            <w:vMerge/>
          </w:tcPr>
          <w:p w14:paraId="6E4F67F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7754AA6C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Резервный фонд Правительства Магаданской области, всего</w:t>
            </w:r>
          </w:p>
        </w:tc>
        <w:tc>
          <w:tcPr>
            <w:tcW w:w="563" w:type="pct"/>
            <w:vMerge w:val="restart"/>
          </w:tcPr>
          <w:p w14:paraId="061AF1E4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</w:tcPr>
          <w:p w14:paraId="52BE66A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6D752906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19 997,6</w:t>
            </w:r>
          </w:p>
        </w:tc>
        <w:tc>
          <w:tcPr>
            <w:tcW w:w="409" w:type="pct"/>
          </w:tcPr>
          <w:p w14:paraId="42B3BDE5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</w:tcPr>
          <w:p w14:paraId="0488D7A2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10C50260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48DE8F7A" w14:textId="77777777" w:rsidTr="00D521E9">
        <w:trPr>
          <w:trHeight w:val="288"/>
        </w:trPr>
        <w:tc>
          <w:tcPr>
            <w:tcW w:w="290" w:type="pct"/>
            <w:vMerge/>
          </w:tcPr>
          <w:p w14:paraId="1366A97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648102F0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445AABEC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</w:tcPr>
          <w:p w14:paraId="65824470" w14:textId="15580A01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5188765F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18 917,0</w:t>
            </w:r>
          </w:p>
        </w:tc>
        <w:tc>
          <w:tcPr>
            <w:tcW w:w="409" w:type="pct"/>
          </w:tcPr>
          <w:p w14:paraId="7B31F3BF" w14:textId="6D847D43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71" w:type="pct"/>
          </w:tcPr>
          <w:p w14:paraId="4660F367" w14:textId="0EC65653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10668A91" w14:textId="69EA5FAD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2394AF71" w14:textId="77777777" w:rsidTr="00D521E9">
        <w:trPr>
          <w:trHeight w:val="288"/>
        </w:trPr>
        <w:tc>
          <w:tcPr>
            <w:tcW w:w="290" w:type="pct"/>
            <w:vMerge/>
          </w:tcPr>
          <w:p w14:paraId="1D331B02" w14:textId="5FB2F724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4C9FCD7A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563" w:type="pct"/>
            <w:vMerge/>
          </w:tcPr>
          <w:p w14:paraId="299AB28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</w:tcPr>
          <w:p w14:paraId="2EC01D38" w14:textId="2689F3BB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1B2DB2F4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1 080,6</w:t>
            </w:r>
          </w:p>
        </w:tc>
        <w:tc>
          <w:tcPr>
            <w:tcW w:w="409" w:type="pct"/>
          </w:tcPr>
          <w:p w14:paraId="43370AAA" w14:textId="6569CA7C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71" w:type="pct"/>
          </w:tcPr>
          <w:p w14:paraId="31A0F54C" w14:textId="3EBFF6BF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06EF40C6" w14:textId="09488917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559097EF" w14:textId="77777777" w:rsidTr="00D521E9">
        <w:trPr>
          <w:trHeight w:val="288"/>
        </w:trPr>
        <w:tc>
          <w:tcPr>
            <w:tcW w:w="290" w:type="pct"/>
            <w:vMerge w:val="restart"/>
          </w:tcPr>
          <w:p w14:paraId="1A1B4EC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1.12.</w:t>
            </w:r>
          </w:p>
        </w:tc>
        <w:tc>
          <w:tcPr>
            <w:tcW w:w="2147" w:type="pct"/>
          </w:tcPr>
          <w:p w14:paraId="24AA0222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Демонтаж многоквартирного жилого дома, расположенного по адресу: Магаданская область, Хасынский район, п. Талая, ул. Ленина, д. 5-а</w:t>
            </w:r>
          </w:p>
        </w:tc>
        <w:tc>
          <w:tcPr>
            <w:tcW w:w="563" w:type="pct"/>
            <w:vMerge w:val="restart"/>
          </w:tcPr>
          <w:p w14:paraId="2920A406" w14:textId="103D62E3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</w:tcPr>
          <w:p w14:paraId="64415391" w14:textId="377E4AFF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392FD644" w14:textId="030FEA63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7B3BBA74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31 104,0</w:t>
            </w:r>
          </w:p>
        </w:tc>
        <w:tc>
          <w:tcPr>
            <w:tcW w:w="371" w:type="pct"/>
          </w:tcPr>
          <w:p w14:paraId="3D6CE67B" w14:textId="149F91F6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15D2DDB8" w14:textId="48AF5479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4E8FDA89" w14:textId="77777777" w:rsidTr="00D521E9">
        <w:trPr>
          <w:trHeight w:val="288"/>
        </w:trPr>
        <w:tc>
          <w:tcPr>
            <w:tcW w:w="290" w:type="pct"/>
            <w:vMerge/>
          </w:tcPr>
          <w:p w14:paraId="27219F97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4FF42FAF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65D61F85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</w:tcPr>
          <w:p w14:paraId="62840E13" w14:textId="1B685642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7F1CEA28" w14:textId="0CC1EEA2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134FF905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31 104,0</w:t>
            </w:r>
          </w:p>
        </w:tc>
        <w:tc>
          <w:tcPr>
            <w:tcW w:w="371" w:type="pct"/>
          </w:tcPr>
          <w:p w14:paraId="7E10EB49" w14:textId="06EC695D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6A1F51BE" w14:textId="3692C437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5E9C97E4" w14:textId="77777777" w:rsidTr="00D521E9">
        <w:trPr>
          <w:trHeight w:val="288"/>
        </w:trPr>
        <w:tc>
          <w:tcPr>
            <w:tcW w:w="290" w:type="pct"/>
            <w:vMerge w:val="restart"/>
          </w:tcPr>
          <w:p w14:paraId="7FBFA4E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1.13.</w:t>
            </w:r>
          </w:p>
        </w:tc>
        <w:tc>
          <w:tcPr>
            <w:tcW w:w="2147" w:type="pct"/>
          </w:tcPr>
          <w:p w14:paraId="76269B77" w14:textId="35DE3771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 xml:space="preserve">Благоустройство площадки «Территория у новой школы </w:t>
            </w:r>
            <w:r w:rsidR="00D521E9">
              <w:rPr>
                <w:rFonts w:eastAsia="Times New Roman"/>
              </w:rPr>
              <w:t xml:space="preserve">                </w:t>
            </w:r>
            <w:r w:rsidRPr="000D5F4C">
              <w:rPr>
                <w:rFonts w:eastAsia="Times New Roman"/>
              </w:rPr>
              <w:t>в п. Талая»</w:t>
            </w:r>
          </w:p>
        </w:tc>
        <w:tc>
          <w:tcPr>
            <w:tcW w:w="563" w:type="pct"/>
            <w:vMerge w:val="restart"/>
          </w:tcPr>
          <w:p w14:paraId="42272B2D" w14:textId="1E0751DE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</w:tcPr>
          <w:p w14:paraId="73B03C6E" w14:textId="7DBB7444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4B0B350E" w14:textId="02E747D5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07FF45E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40 000,0</w:t>
            </w:r>
          </w:p>
        </w:tc>
        <w:tc>
          <w:tcPr>
            <w:tcW w:w="371" w:type="pct"/>
          </w:tcPr>
          <w:p w14:paraId="6729BDBB" w14:textId="49920C1B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476090B7" w14:textId="098189D9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3FE230B3" w14:textId="77777777" w:rsidTr="00D521E9">
        <w:trPr>
          <w:trHeight w:val="288"/>
        </w:trPr>
        <w:tc>
          <w:tcPr>
            <w:tcW w:w="290" w:type="pct"/>
            <w:vMerge/>
          </w:tcPr>
          <w:p w14:paraId="387BF6BF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06B5CCF7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0784CF77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</w:tcPr>
          <w:p w14:paraId="0D17B065" w14:textId="1029CA32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60D6D3F4" w14:textId="2E3EA494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2C8E1980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40 000,0</w:t>
            </w:r>
          </w:p>
        </w:tc>
        <w:tc>
          <w:tcPr>
            <w:tcW w:w="371" w:type="pct"/>
          </w:tcPr>
          <w:p w14:paraId="6274FF84" w14:textId="343C7A86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3D7B57C0" w14:textId="0F354415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2CF3D4CE" w14:textId="77777777" w:rsidTr="00D521E9">
        <w:trPr>
          <w:trHeight w:val="288"/>
        </w:trPr>
        <w:tc>
          <w:tcPr>
            <w:tcW w:w="290" w:type="pct"/>
            <w:vMerge w:val="restart"/>
          </w:tcPr>
          <w:p w14:paraId="6373159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1.14.</w:t>
            </w:r>
          </w:p>
        </w:tc>
        <w:tc>
          <w:tcPr>
            <w:tcW w:w="2147" w:type="pct"/>
          </w:tcPr>
          <w:p w14:paraId="51106EDD" w14:textId="2901B3B5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 xml:space="preserve">Благоустройство дворовой территории в п. </w:t>
            </w:r>
            <w:proofErr w:type="gramStart"/>
            <w:r w:rsidRPr="000D5F4C">
              <w:rPr>
                <w:rFonts w:eastAsia="Times New Roman"/>
              </w:rPr>
              <w:t xml:space="preserve">Талая, </w:t>
            </w:r>
            <w:r w:rsidR="00D521E9">
              <w:rPr>
                <w:rFonts w:eastAsia="Times New Roman"/>
              </w:rPr>
              <w:t xml:space="preserve">  </w:t>
            </w:r>
            <w:proofErr w:type="gramEnd"/>
            <w:r w:rsidR="00D521E9">
              <w:rPr>
                <w:rFonts w:eastAsia="Times New Roman"/>
              </w:rPr>
              <w:t xml:space="preserve">              </w:t>
            </w:r>
            <w:r w:rsidRPr="000D5F4C">
              <w:rPr>
                <w:rFonts w:eastAsia="Times New Roman"/>
              </w:rPr>
              <w:t>ул. Зеленая 1</w:t>
            </w:r>
          </w:p>
        </w:tc>
        <w:tc>
          <w:tcPr>
            <w:tcW w:w="563" w:type="pct"/>
            <w:vMerge w:val="restart"/>
          </w:tcPr>
          <w:p w14:paraId="7E79FDC8" w14:textId="19DC7C5B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</w:tcPr>
          <w:p w14:paraId="2909D845" w14:textId="012C00DD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79BA9738" w14:textId="1D291DB1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06483C7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17 000,0</w:t>
            </w:r>
          </w:p>
        </w:tc>
        <w:tc>
          <w:tcPr>
            <w:tcW w:w="371" w:type="pct"/>
          </w:tcPr>
          <w:p w14:paraId="1C44D4FC" w14:textId="24343041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17AB9806" w14:textId="6BD9F90C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00BB857E" w14:textId="77777777" w:rsidTr="00D521E9">
        <w:trPr>
          <w:trHeight w:val="288"/>
        </w:trPr>
        <w:tc>
          <w:tcPr>
            <w:tcW w:w="290" w:type="pct"/>
            <w:vMerge/>
          </w:tcPr>
          <w:p w14:paraId="2137A646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6EF2912F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vMerge/>
          </w:tcPr>
          <w:p w14:paraId="6AB8BC65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</w:tcPr>
          <w:p w14:paraId="4C206680" w14:textId="1972C8EF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1209275A" w14:textId="63933B0F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04375BED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17 000,0</w:t>
            </w:r>
          </w:p>
        </w:tc>
        <w:tc>
          <w:tcPr>
            <w:tcW w:w="371" w:type="pct"/>
          </w:tcPr>
          <w:p w14:paraId="5ACE375D" w14:textId="224D9E2B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342EC154" w14:textId="16B9AACB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7BC6DD80" w14:textId="77777777" w:rsidTr="00D521E9">
        <w:trPr>
          <w:trHeight w:val="288"/>
        </w:trPr>
        <w:tc>
          <w:tcPr>
            <w:tcW w:w="290" w:type="pct"/>
            <w:vMerge w:val="restart"/>
          </w:tcPr>
          <w:p w14:paraId="34FCDB50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1.15.</w:t>
            </w:r>
          </w:p>
        </w:tc>
        <w:tc>
          <w:tcPr>
            <w:tcW w:w="2147" w:type="pct"/>
          </w:tcPr>
          <w:p w14:paraId="637649CE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Обустройство территории п. Талая Хасынского муниципального округа</w:t>
            </w:r>
          </w:p>
        </w:tc>
        <w:tc>
          <w:tcPr>
            <w:tcW w:w="563" w:type="pct"/>
          </w:tcPr>
          <w:p w14:paraId="4BFA3C97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</w:tcPr>
          <w:p w14:paraId="59F3396E" w14:textId="5564CE5D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62EF233A" w14:textId="00DA6517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0B2741FD" w14:textId="174DA9AB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71" w:type="pct"/>
          </w:tcPr>
          <w:p w14:paraId="7C1B392F" w14:textId="21A2E290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3B6DBBB5" w14:textId="28E62EEC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5BED4A61" w14:textId="77777777" w:rsidTr="00D521E9">
        <w:trPr>
          <w:trHeight w:val="288"/>
        </w:trPr>
        <w:tc>
          <w:tcPr>
            <w:tcW w:w="290" w:type="pct"/>
            <w:vMerge/>
          </w:tcPr>
          <w:p w14:paraId="172C740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</w:tcPr>
          <w:p w14:paraId="1F6C2C8D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</w:tcPr>
          <w:p w14:paraId="13F5E84E" w14:textId="3A9B6635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</w:tcPr>
          <w:p w14:paraId="5BDDABF6" w14:textId="409C32F0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621ADBF9" w14:textId="435AE4EC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409" w:type="pct"/>
          </w:tcPr>
          <w:p w14:paraId="3B75D6F8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23 395,0</w:t>
            </w:r>
          </w:p>
        </w:tc>
        <w:tc>
          <w:tcPr>
            <w:tcW w:w="371" w:type="pct"/>
          </w:tcPr>
          <w:p w14:paraId="32C4B712" w14:textId="110D135E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98" w:type="pct"/>
          </w:tcPr>
          <w:p w14:paraId="3FAFF240" w14:textId="3DACCAA0" w:rsidR="000D5F4C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0E74F2EF" w14:textId="77777777" w:rsidTr="00D521E9">
        <w:trPr>
          <w:trHeight w:val="675"/>
        </w:trPr>
        <w:tc>
          <w:tcPr>
            <w:tcW w:w="290" w:type="pct"/>
            <w:vMerge w:val="restart"/>
            <w:hideMark/>
          </w:tcPr>
          <w:p w14:paraId="394B4FDE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2.1.</w:t>
            </w:r>
          </w:p>
        </w:tc>
        <w:tc>
          <w:tcPr>
            <w:tcW w:w="2147" w:type="pct"/>
            <w:hideMark/>
          </w:tcPr>
          <w:p w14:paraId="1943CF51" w14:textId="4157EF6F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 xml:space="preserve">Реализация общественно значимых проектов </w:t>
            </w:r>
            <w:r w:rsidR="00D521E9">
              <w:rPr>
                <w:rFonts w:eastAsia="Times New Roman"/>
              </w:rPr>
              <w:t xml:space="preserve">                      </w:t>
            </w:r>
            <w:r w:rsidRPr="000D5F4C">
              <w:rPr>
                <w:rFonts w:eastAsia="Times New Roman"/>
              </w:rPr>
              <w:t>по благоустройству сельских территорий</w:t>
            </w:r>
          </w:p>
        </w:tc>
        <w:tc>
          <w:tcPr>
            <w:tcW w:w="563" w:type="pct"/>
            <w:hideMark/>
          </w:tcPr>
          <w:p w14:paraId="59751DD5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Итого</w:t>
            </w:r>
          </w:p>
        </w:tc>
        <w:tc>
          <w:tcPr>
            <w:tcW w:w="411" w:type="pct"/>
            <w:hideMark/>
          </w:tcPr>
          <w:p w14:paraId="7D065230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768BE529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6FE33B1F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7B5FFD62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2C8892D0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306E1DCB" w14:textId="77777777" w:rsidTr="00D521E9">
        <w:trPr>
          <w:trHeight w:val="340"/>
        </w:trPr>
        <w:tc>
          <w:tcPr>
            <w:tcW w:w="290" w:type="pct"/>
            <w:vMerge/>
            <w:hideMark/>
          </w:tcPr>
          <w:p w14:paraId="3798653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6C70814A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hideMark/>
          </w:tcPr>
          <w:p w14:paraId="331CF390" w14:textId="76ACCD1A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78B8A291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5E418AE9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137AFEC3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708C4AD1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511F14CF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0CBE8591" w14:textId="77777777" w:rsidTr="00D521E9">
        <w:trPr>
          <w:trHeight w:val="337"/>
        </w:trPr>
        <w:tc>
          <w:tcPr>
            <w:tcW w:w="290" w:type="pct"/>
            <w:vMerge/>
            <w:hideMark/>
          </w:tcPr>
          <w:p w14:paraId="0B79D15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5B617D61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4613CC9A" w14:textId="5E455415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009D0C09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23E371D0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67920969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687FE61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0DABA3FB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4FAB8CE2" w14:textId="77777777" w:rsidTr="00D521E9">
        <w:trPr>
          <w:trHeight w:val="270"/>
        </w:trPr>
        <w:tc>
          <w:tcPr>
            <w:tcW w:w="290" w:type="pct"/>
            <w:vMerge/>
            <w:hideMark/>
          </w:tcPr>
          <w:p w14:paraId="0416B3B1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239D32C7" w14:textId="77777777" w:rsidR="00576794" w:rsidRDefault="00576794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иные источники</w:t>
            </w:r>
          </w:p>
          <w:p w14:paraId="193EF292" w14:textId="77777777" w:rsidR="00D521E9" w:rsidRDefault="00D521E9" w:rsidP="000D5F4C">
            <w:pPr>
              <w:spacing w:line="276" w:lineRule="auto"/>
              <w:jc w:val="both"/>
              <w:rPr>
                <w:rFonts w:eastAsia="Times New Roman"/>
              </w:rPr>
            </w:pPr>
          </w:p>
          <w:p w14:paraId="75F840A0" w14:textId="77777777" w:rsidR="00D521E9" w:rsidRPr="000D5F4C" w:rsidRDefault="00D521E9" w:rsidP="000D5F4C">
            <w:pPr>
              <w:spacing w:line="276" w:lineRule="auto"/>
              <w:jc w:val="both"/>
              <w:rPr>
                <w:rFonts w:eastAsia="Times New Roman"/>
              </w:rPr>
            </w:pPr>
            <w:bookmarkStart w:id="1" w:name="_GoBack"/>
            <w:bookmarkEnd w:id="1"/>
          </w:p>
        </w:tc>
        <w:tc>
          <w:tcPr>
            <w:tcW w:w="563" w:type="pct"/>
            <w:hideMark/>
          </w:tcPr>
          <w:p w14:paraId="4FD42439" w14:textId="24B78A5D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187E8057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480E5715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692F936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61378B6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2AEC8B5F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6C8EAC2D" w14:textId="77777777" w:rsidTr="00D521E9">
        <w:trPr>
          <w:trHeight w:val="268"/>
        </w:trPr>
        <w:tc>
          <w:tcPr>
            <w:tcW w:w="290" w:type="pct"/>
            <w:vMerge w:val="restart"/>
            <w:hideMark/>
          </w:tcPr>
          <w:p w14:paraId="03489DF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lastRenderedPageBreak/>
              <w:t>2.2.</w:t>
            </w:r>
          </w:p>
        </w:tc>
        <w:tc>
          <w:tcPr>
            <w:tcW w:w="2147" w:type="pct"/>
            <w:hideMark/>
          </w:tcPr>
          <w:p w14:paraId="13E184E5" w14:textId="65895681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 xml:space="preserve">Проведение работ по проверке достоверности </w:t>
            </w:r>
            <w:r w:rsidR="00D521E9">
              <w:rPr>
                <w:rFonts w:eastAsia="Times New Roman"/>
              </w:rPr>
              <w:t xml:space="preserve">                               </w:t>
            </w:r>
            <w:r w:rsidRPr="000D5F4C">
              <w:rPr>
                <w:rFonts w:eastAsia="Times New Roman"/>
              </w:rPr>
              <w:t>и обоснованности сметной стоимости</w:t>
            </w:r>
          </w:p>
        </w:tc>
        <w:tc>
          <w:tcPr>
            <w:tcW w:w="563" w:type="pct"/>
            <w:hideMark/>
          </w:tcPr>
          <w:p w14:paraId="4DB40F72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УЖТ</w:t>
            </w:r>
          </w:p>
        </w:tc>
        <w:tc>
          <w:tcPr>
            <w:tcW w:w="411" w:type="pct"/>
            <w:hideMark/>
          </w:tcPr>
          <w:p w14:paraId="0FC1797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12,0</w:t>
            </w:r>
          </w:p>
        </w:tc>
        <w:tc>
          <w:tcPr>
            <w:tcW w:w="411" w:type="pct"/>
            <w:hideMark/>
          </w:tcPr>
          <w:p w14:paraId="0C5E4133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16F7E904" w14:textId="70CE163D" w:rsidR="00576794" w:rsidRPr="000D5F4C" w:rsidRDefault="00DA6E79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528,2</w:t>
            </w:r>
          </w:p>
        </w:tc>
        <w:tc>
          <w:tcPr>
            <w:tcW w:w="371" w:type="pct"/>
            <w:hideMark/>
          </w:tcPr>
          <w:p w14:paraId="3FB30DBA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53227927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38D2DA61" w14:textId="77777777" w:rsidTr="00D521E9">
        <w:trPr>
          <w:trHeight w:val="435"/>
        </w:trPr>
        <w:tc>
          <w:tcPr>
            <w:tcW w:w="290" w:type="pct"/>
            <w:vMerge/>
            <w:hideMark/>
          </w:tcPr>
          <w:p w14:paraId="3870207A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409AB1FA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09AA8C81" w14:textId="3043D85E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6EDCEBAE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2C4A629B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3CB59978" w14:textId="62B01601" w:rsidR="00576794" w:rsidRPr="000D5F4C" w:rsidRDefault="00D51370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528,2</w:t>
            </w:r>
          </w:p>
        </w:tc>
        <w:tc>
          <w:tcPr>
            <w:tcW w:w="371" w:type="pct"/>
            <w:hideMark/>
          </w:tcPr>
          <w:p w14:paraId="1DCD5D2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hideMark/>
          </w:tcPr>
          <w:p w14:paraId="6A7C2CE2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  <w:tr w:rsidR="000D5F4C" w:rsidRPr="000D5F4C" w14:paraId="466EBF54" w14:textId="77777777" w:rsidTr="00D521E9">
        <w:trPr>
          <w:trHeight w:val="645"/>
        </w:trPr>
        <w:tc>
          <w:tcPr>
            <w:tcW w:w="5000" w:type="pct"/>
            <w:gridSpan w:val="8"/>
            <w:hideMark/>
          </w:tcPr>
          <w:p w14:paraId="7305F401" w14:textId="3B457477" w:rsidR="00576794" w:rsidRPr="000D5F4C" w:rsidRDefault="00576794" w:rsidP="000D5F4C">
            <w:pPr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 xml:space="preserve"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proofErr w:type="gramStart"/>
            <w:r w:rsidRPr="000D5F4C">
              <w:rPr>
                <w:rFonts w:eastAsia="Times New Roman"/>
                <w:b/>
                <w:bCs/>
              </w:rPr>
              <w:t>из областного бюджета</w:t>
            </w:r>
            <w:proofErr w:type="gramEnd"/>
            <w:r w:rsidRPr="000D5F4C">
              <w:rPr>
                <w:rFonts w:eastAsia="Times New Roman"/>
                <w:b/>
                <w:bCs/>
              </w:rPr>
              <w:t xml:space="preserve"> выделяются субсидии</w:t>
            </w:r>
          </w:p>
        </w:tc>
      </w:tr>
      <w:tr w:rsidR="000D5F4C" w:rsidRPr="000D5F4C" w14:paraId="5A0B6BF6" w14:textId="77777777" w:rsidTr="00D521E9">
        <w:trPr>
          <w:trHeight w:val="1065"/>
        </w:trPr>
        <w:tc>
          <w:tcPr>
            <w:tcW w:w="290" w:type="pct"/>
            <w:vMerge w:val="restart"/>
            <w:hideMark/>
          </w:tcPr>
          <w:p w14:paraId="21AEC1D3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3.1.</w:t>
            </w:r>
          </w:p>
        </w:tc>
        <w:tc>
          <w:tcPr>
            <w:tcW w:w="2147" w:type="pct"/>
            <w:hideMark/>
          </w:tcPr>
          <w:p w14:paraId="484E79FE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 xml:space="preserve"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proofErr w:type="gramStart"/>
            <w:r w:rsidRPr="000D5F4C">
              <w:rPr>
                <w:rFonts w:eastAsia="Times New Roman"/>
              </w:rPr>
              <w:t>из областного бюджета</w:t>
            </w:r>
            <w:proofErr w:type="gramEnd"/>
            <w:r w:rsidRPr="000D5F4C">
              <w:rPr>
                <w:rFonts w:eastAsia="Times New Roman"/>
              </w:rPr>
              <w:t xml:space="preserve"> выделяются субсидии</w:t>
            </w:r>
          </w:p>
        </w:tc>
        <w:tc>
          <w:tcPr>
            <w:tcW w:w="563" w:type="pct"/>
            <w:hideMark/>
          </w:tcPr>
          <w:p w14:paraId="05AAE3E9" w14:textId="17CD5F9A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07F624EF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08F39CA6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04CD4C26" w14:textId="05AD3C13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0,0</w:t>
            </w:r>
          </w:p>
        </w:tc>
        <w:tc>
          <w:tcPr>
            <w:tcW w:w="371" w:type="pct"/>
            <w:hideMark/>
          </w:tcPr>
          <w:p w14:paraId="52EEF7FD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28422,3</w:t>
            </w:r>
          </w:p>
        </w:tc>
        <w:tc>
          <w:tcPr>
            <w:tcW w:w="398" w:type="pct"/>
            <w:noWrap/>
            <w:hideMark/>
          </w:tcPr>
          <w:p w14:paraId="34AC88DE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24234,2</w:t>
            </w:r>
          </w:p>
        </w:tc>
      </w:tr>
      <w:tr w:rsidR="000D5F4C" w:rsidRPr="000D5F4C" w14:paraId="3469B3B2" w14:textId="77777777" w:rsidTr="00D521E9">
        <w:trPr>
          <w:trHeight w:val="510"/>
        </w:trPr>
        <w:tc>
          <w:tcPr>
            <w:tcW w:w="290" w:type="pct"/>
            <w:vMerge/>
            <w:hideMark/>
          </w:tcPr>
          <w:p w14:paraId="0339A8DE" w14:textId="3CD9519D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561000B9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Оплата работ по вывозу отходов, образующихся при сносе и расчистке зданий и сооружений</w:t>
            </w:r>
          </w:p>
        </w:tc>
        <w:tc>
          <w:tcPr>
            <w:tcW w:w="563" w:type="pct"/>
            <w:hideMark/>
          </w:tcPr>
          <w:p w14:paraId="3EF89C44" w14:textId="781CD67D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628FAC20" w14:textId="055D6D2E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3CCB3625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5AE90035" w14:textId="6BBFCA78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0,0</w:t>
            </w:r>
          </w:p>
        </w:tc>
        <w:tc>
          <w:tcPr>
            <w:tcW w:w="371" w:type="pct"/>
            <w:hideMark/>
          </w:tcPr>
          <w:p w14:paraId="37B9D822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28422,3</w:t>
            </w:r>
          </w:p>
        </w:tc>
        <w:tc>
          <w:tcPr>
            <w:tcW w:w="398" w:type="pct"/>
            <w:noWrap/>
            <w:hideMark/>
          </w:tcPr>
          <w:p w14:paraId="6FA552E3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24234,2</w:t>
            </w:r>
          </w:p>
        </w:tc>
      </w:tr>
      <w:tr w:rsidR="000D5F4C" w:rsidRPr="000D5F4C" w14:paraId="385C20D3" w14:textId="77777777" w:rsidTr="00D521E9">
        <w:trPr>
          <w:trHeight w:val="495"/>
        </w:trPr>
        <w:tc>
          <w:tcPr>
            <w:tcW w:w="290" w:type="pct"/>
            <w:vMerge/>
            <w:hideMark/>
          </w:tcPr>
          <w:p w14:paraId="561F766D" w14:textId="6C32233F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100F075F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563" w:type="pct"/>
            <w:hideMark/>
          </w:tcPr>
          <w:p w14:paraId="2B9A7DD6" w14:textId="5A7F282A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60DA48AA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31229E5D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18223240" w14:textId="62CD017B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0,0</w:t>
            </w:r>
          </w:p>
        </w:tc>
        <w:tc>
          <w:tcPr>
            <w:tcW w:w="371" w:type="pct"/>
            <w:hideMark/>
          </w:tcPr>
          <w:p w14:paraId="72EE7A45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26432,7</w:t>
            </w:r>
          </w:p>
        </w:tc>
        <w:tc>
          <w:tcPr>
            <w:tcW w:w="398" w:type="pct"/>
            <w:noWrap/>
            <w:hideMark/>
          </w:tcPr>
          <w:p w14:paraId="41D58BAC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22537,8</w:t>
            </w:r>
          </w:p>
        </w:tc>
      </w:tr>
      <w:tr w:rsidR="000D5F4C" w:rsidRPr="000D5F4C" w14:paraId="04AFE1B7" w14:textId="77777777" w:rsidTr="00D521E9">
        <w:trPr>
          <w:trHeight w:val="405"/>
        </w:trPr>
        <w:tc>
          <w:tcPr>
            <w:tcW w:w="290" w:type="pct"/>
            <w:vMerge/>
            <w:hideMark/>
          </w:tcPr>
          <w:p w14:paraId="4164023D" w14:textId="5B34ABE6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147" w:type="pct"/>
            <w:hideMark/>
          </w:tcPr>
          <w:p w14:paraId="34B6B1DB" w14:textId="77777777" w:rsidR="000D5F4C" w:rsidRPr="000D5F4C" w:rsidRDefault="000D5F4C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563" w:type="pct"/>
            <w:hideMark/>
          </w:tcPr>
          <w:p w14:paraId="5FD1F446" w14:textId="0EB36BD4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149519D8" w14:textId="143C4C41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</w:tcPr>
          <w:p w14:paraId="370D22F9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09" w:type="pct"/>
            <w:hideMark/>
          </w:tcPr>
          <w:p w14:paraId="0E038A72" w14:textId="31FE5F71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0,0</w:t>
            </w:r>
          </w:p>
        </w:tc>
        <w:tc>
          <w:tcPr>
            <w:tcW w:w="371" w:type="pct"/>
            <w:hideMark/>
          </w:tcPr>
          <w:p w14:paraId="38E2DEAD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1989,6</w:t>
            </w:r>
          </w:p>
        </w:tc>
        <w:tc>
          <w:tcPr>
            <w:tcW w:w="398" w:type="pct"/>
            <w:noWrap/>
            <w:hideMark/>
          </w:tcPr>
          <w:p w14:paraId="72857394" w14:textId="77777777" w:rsidR="000D5F4C" w:rsidRPr="000D5F4C" w:rsidRDefault="000D5F4C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1696,4</w:t>
            </w:r>
          </w:p>
        </w:tc>
      </w:tr>
      <w:tr w:rsidR="000D5F4C" w:rsidRPr="000D5F4C" w14:paraId="18C0263E" w14:textId="77777777" w:rsidTr="00D521E9">
        <w:trPr>
          <w:trHeight w:val="390"/>
        </w:trPr>
        <w:tc>
          <w:tcPr>
            <w:tcW w:w="2437" w:type="pct"/>
            <w:gridSpan w:val="2"/>
            <w:hideMark/>
          </w:tcPr>
          <w:p w14:paraId="6A72E126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Всего расходов по Программе</w:t>
            </w:r>
          </w:p>
        </w:tc>
        <w:tc>
          <w:tcPr>
            <w:tcW w:w="563" w:type="pct"/>
          </w:tcPr>
          <w:p w14:paraId="54346D6F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11" w:type="pct"/>
            <w:hideMark/>
          </w:tcPr>
          <w:p w14:paraId="7A57141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22628,7</w:t>
            </w:r>
          </w:p>
        </w:tc>
        <w:tc>
          <w:tcPr>
            <w:tcW w:w="411" w:type="pct"/>
            <w:hideMark/>
          </w:tcPr>
          <w:p w14:paraId="79AB7FBD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31 579,1</w:t>
            </w:r>
          </w:p>
        </w:tc>
        <w:tc>
          <w:tcPr>
            <w:tcW w:w="409" w:type="pct"/>
          </w:tcPr>
          <w:p w14:paraId="43506262" w14:textId="3193545D" w:rsidR="00576794" w:rsidRPr="000D5F4C" w:rsidRDefault="001E3A1C" w:rsidP="000D5F4C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12</w:t>
            </w:r>
            <w:r w:rsidR="0077049B" w:rsidRPr="000D5F4C">
              <w:rPr>
                <w:rFonts w:eastAsia="Times New Roman"/>
                <w:b/>
                <w:bCs/>
              </w:rPr>
              <w:t>3</w:t>
            </w:r>
            <w:r w:rsidRPr="000D5F4C">
              <w:rPr>
                <w:rFonts w:eastAsia="Times New Roman"/>
                <w:b/>
                <w:bCs/>
              </w:rPr>
              <w:t> </w:t>
            </w:r>
            <w:r w:rsidR="0077049B" w:rsidRPr="000D5F4C">
              <w:rPr>
                <w:rFonts w:eastAsia="Times New Roman"/>
                <w:b/>
                <w:bCs/>
              </w:rPr>
              <w:t>1</w:t>
            </w:r>
            <w:r w:rsidR="00DA6E79" w:rsidRPr="000D5F4C">
              <w:rPr>
                <w:rFonts w:eastAsia="Times New Roman"/>
                <w:b/>
                <w:bCs/>
              </w:rPr>
              <w:t>50</w:t>
            </w:r>
            <w:r w:rsidRPr="000D5F4C">
              <w:rPr>
                <w:rFonts w:eastAsia="Times New Roman"/>
                <w:b/>
                <w:bCs/>
              </w:rPr>
              <w:t>,6</w:t>
            </w:r>
          </w:p>
        </w:tc>
        <w:tc>
          <w:tcPr>
            <w:tcW w:w="371" w:type="pct"/>
          </w:tcPr>
          <w:p w14:paraId="7DDB12A7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0D5F4C">
              <w:rPr>
                <w:rFonts w:eastAsia="Times New Roman"/>
                <w:b/>
                <w:bCs/>
              </w:rPr>
              <w:t>39085,7</w:t>
            </w:r>
          </w:p>
        </w:tc>
        <w:tc>
          <w:tcPr>
            <w:tcW w:w="398" w:type="pct"/>
            <w:noWrap/>
          </w:tcPr>
          <w:p w14:paraId="586794B1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0D5F4C">
              <w:rPr>
                <w:rFonts w:eastAsia="Times New Roman"/>
                <w:b/>
              </w:rPr>
              <w:t>34175,7</w:t>
            </w:r>
          </w:p>
        </w:tc>
      </w:tr>
      <w:tr w:rsidR="000D5F4C" w:rsidRPr="000D5F4C" w14:paraId="340D0CE8" w14:textId="77777777" w:rsidTr="00D521E9">
        <w:trPr>
          <w:trHeight w:val="435"/>
        </w:trPr>
        <w:tc>
          <w:tcPr>
            <w:tcW w:w="2437" w:type="pct"/>
            <w:gridSpan w:val="2"/>
            <w:hideMark/>
          </w:tcPr>
          <w:p w14:paraId="1E87C722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в том числе средства федерального бюджета</w:t>
            </w:r>
          </w:p>
        </w:tc>
        <w:tc>
          <w:tcPr>
            <w:tcW w:w="563" w:type="pct"/>
          </w:tcPr>
          <w:p w14:paraId="59EF1614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411" w:type="pct"/>
            <w:hideMark/>
          </w:tcPr>
          <w:p w14:paraId="442ED5FB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14208,6</w:t>
            </w:r>
          </w:p>
        </w:tc>
        <w:tc>
          <w:tcPr>
            <w:tcW w:w="411" w:type="pct"/>
            <w:hideMark/>
          </w:tcPr>
          <w:p w14:paraId="53D3DA6B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-</w:t>
            </w:r>
          </w:p>
        </w:tc>
        <w:tc>
          <w:tcPr>
            <w:tcW w:w="409" w:type="pct"/>
          </w:tcPr>
          <w:p w14:paraId="016F2BB8" w14:textId="03258473" w:rsidR="00576794" w:rsidRPr="000D5F4C" w:rsidRDefault="00E21447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</w:t>
            </w:r>
          </w:p>
        </w:tc>
        <w:tc>
          <w:tcPr>
            <w:tcW w:w="371" w:type="pct"/>
          </w:tcPr>
          <w:p w14:paraId="20ECD417" w14:textId="5156F250" w:rsidR="00576794" w:rsidRPr="000D5F4C" w:rsidRDefault="00E21447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</w:t>
            </w:r>
          </w:p>
        </w:tc>
        <w:tc>
          <w:tcPr>
            <w:tcW w:w="398" w:type="pct"/>
            <w:noWrap/>
          </w:tcPr>
          <w:p w14:paraId="38912A35" w14:textId="0F9ACC4C" w:rsidR="00576794" w:rsidRPr="000D5F4C" w:rsidRDefault="00E21447" w:rsidP="000D5F4C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D5F4C" w:rsidRPr="000D5F4C" w14:paraId="1A4AF2C3" w14:textId="77777777" w:rsidTr="00D521E9">
        <w:trPr>
          <w:trHeight w:val="390"/>
        </w:trPr>
        <w:tc>
          <w:tcPr>
            <w:tcW w:w="2437" w:type="pct"/>
            <w:gridSpan w:val="2"/>
            <w:hideMark/>
          </w:tcPr>
          <w:p w14:paraId="73B4F3C0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в том числе средства областного бюджета</w:t>
            </w:r>
          </w:p>
        </w:tc>
        <w:tc>
          <w:tcPr>
            <w:tcW w:w="563" w:type="pct"/>
          </w:tcPr>
          <w:p w14:paraId="7FF7F3EC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411" w:type="pct"/>
            <w:hideMark/>
          </w:tcPr>
          <w:p w14:paraId="6655A995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290,0</w:t>
            </w:r>
          </w:p>
        </w:tc>
        <w:tc>
          <w:tcPr>
            <w:tcW w:w="411" w:type="pct"/>
            <w:hideMark/>
          </w:tcPr>
          <w:p w14:paraId="7F5794EA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20 417,0</w:t>
            </w:r>
          </w:p>
        </w:tc>
        <w:tc>
          <w:tcPr>
            <w:tcW w:w="409" w:type="pct"/>
          </w:tcPr>
          <w:p w14:paraId="5DF8C267" w14:textId="49EFB9E0" w:rsidR="00576794" w:rsidRPr="000D5F4C" w:rsidRDefault="001E3A1C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1</w:t>
            </w:r>
            <w:r w:rsidR="00DA6E79" w:rsidRPr="000D5F4C">
              <w:rPr>
                <w:rFonts w:eastAsia="Times New Roman"/>
                <w:bCs/>
              </w:rPr>
              <w:t>11 499,0</w:t>
            </w:r>
          </w:p>
        </w:tc>
        <w:tc>
          <w:tcPr>
            <w:tcW w:w="371" w:type="pct"/>
          </w:tcPr>
          <w:p w14:paraId="2B46CAC0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26432,7</w:t>
            </w:r>
          </w:p>
        </w:tc>
        <w:tc>
          <w:tcPr>
            <w:tcW w:w="398" w:type="pct"/>
            <w:noWrap/>
          </w:tcPr>
          <w:p w14:paraId="55DCFFB7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22537,8</w:t>
            </w:r>
          </w:p>
        </w:tc>
      </w:tr>
      <w:tr w:rsidR="000D5F4C" w:rsidRPr="000D5F4C" w14:paraId="38B243D2" w14:textId="77777777" w:rsidTr="00D521E9">
        <w:trPr>
          <w:trHeight w:val="330"/>
        </w:trPr>
        <w:tc>
          <w:tcPr>
            <w:tcW w:w="2437" w:type="pct"/>
            <w:gridSpan w:val="2"/>
            <w:hideMark/>
          </w:tcPr>
          <w:p w14:paraId="484FF02A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в том числе средства местного бюджета</w:t>
            </w:r>
          </w:p>
        </w:tc>
        <w:tc>
          <w:tcPr>
            <w:tcW w:w="563" w:type="pct"/>
          </w:tcPr>
          <w:p w14:paraId="3DBD667B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411" w:type="pct"/>
            <w:hideMark/>
          </w:tcPr>
          <w:p w14:paraId="261153C1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8130,1</w:t>
            </w:r>
          </w:p>
        </w:tc>
        <w:tc>
          <w:tcPr>
            <w:tcW w:w="411" w:type="pct"/>
            <w:hideMark/>
          </w:tcPr>
          <w:p w14:paraId="01C6C924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11 162,1</w:t>
            </w:r>
          </w:p>
        </w:tc>
        <w:tc>
          <w:tcPr>
            <w:tcW w:w="409" w:type="pct"/>
          </w:tcPr>
          <w:p w14:paraId="421F1C21" w14:textId="684621D8" w:rsidR="00576794" w:rsidRPr="000D5F4C" w:rsidRDefault="001E3A1C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1</w:t>
            </w:r>
            <w:r w:rsidR="00DA6E79" w:rsidRPr="000D5F4C">
              <w:rPr>
                <w:rFonts w:eastAsia="Times New Roman"/>
                <w:bCs/>
              </w:rPr>
              <w:t>1</w:t>
            </w:r>
            <w:r w:rsidRPr="000D5F4C">
              <w:rPr>
                <w:rFonts w:eastAsia="Times New Roman"/>
                <w:bCs/>
              </w:rPr>
              <w:t> </w:t>
            </w:r>
            <w:r w:rsidR="0077049B" w:rsidRPr="000D5F4C">
              <w:rPr>
                <w:rFonts w:eastAsia="Times New Roman"/>
                <w:bCs/>
              </w:rPr>
              <w:t>6</w:t>
            </w:r>
            <w:r w:rsidR="00DA6E79" w:rsidRPr="000D5F4C">
              <w:rPr>
                <w:rFonts w:eastAsia="Times New Roman"/>
                <w:bCs/>
              </w:rPr>
              <w:t>51</w:t>
            </w:r>
            <w:r w:rsidRPr="000D5F4C">
              <w:rPr>
                <w:rFonts w:eastAsia="Times New Roman"/>
                <w:bCs/>
              </w:rPr>
              <w:t>,</w:t>
            </w:r>
            <w:r w:rsidR="00DA6E79" w:rsidRPr="000D5F4C">
              <w:rPr>
                <w:rFonts w:eastAsia="Times New Roman"/>
                <w:bCs/>
              </w:rPr>
              <w:t>6</w:t>
            </w:r>
          </w:p>
        </w:tc>
        <w:tc>
          <w:tcPr>
            <w:tcW w:w="371" w:type="pct"/>
          </w:tcPr>
          <w:p w14:paraId="3E8704B8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  <w:bCs/>
              </w:rPr>
            </w:pPr>
            <w:r w:rsidRPr="000D5F4C">
              <w:rPr>
                <w:rFonts w:eastAsia="Times New Roman"/>
                <w:bCs/>
              </w:rPr>
              <w:t>12653,0</w:t>
            </w:r>
          </w:p>
        </w:tc>
        <w:tc>
          <w:tcPr>
            <w:tcW w:w="398" w:type="pct"/>
            <w:noWrap/>
          </w:tcPr>
          <w:p w14:paraId="5CCCD272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11637,9</w:t>
            </w:r>
          </w:p>
        </w:tc>
      </w:tr>
      <w:tr w:rsidR="000D5F4C" w:rsidRPr="000D5F4C" w14:paraId="28332FCC" w14:textId="77777777" w:rsidTr="00D521E9">
        <w:trPr>
          <w:trHeight w:val="390"/>
        </w:trPr>
        <w:tc>
          <w:tcPr>
            <w:tcW w:w="2437" w:type="pct"/>
            <w:gridSpan w:val="2"/>
            <w:hideMark/>
          </w:tcPr>
          <w:p w14:paraId="29E0920D" w14:textId="77777777" w:rsidR="00576794" w:rsidRPr="000D5F4C" w:rsidRDefault="00576794" w:rsidP="000D5F4C">
            <w:pPr>
              <w:spacing w:line="276" w:lineRule="auto"/>
              <w:jc w:val="both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в том числе иные источники</w:t>
            </w:r>
          </w:p>
        </w:tc>
        <w:tc>
          <w:tcPr>
            <w:tcW w:w="563" w:type="pct"/>
          </w:tcPr>
          <w:p w14:paraId="274FD07F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411" w:type="pct"/>
            <w:hideMark/>
          </w:tcPr>
          <w:p w14:paraId="3BFE4E76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411" w:type="pct"/>
            <w:hideMark/>
          </w:tcPr>
          <w:p w14:paraId="2614D2CB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bookmarkStart w:id="2" w:name="RANGE!F40"/>
            <w:r w:rsidRPr="000D5F4C">
              <w:rPr>
                <w:rFonts w:eastAsia="Times New Roman"/>
              </w:rPr>
              <w:t>-</w:t>
            </w:r>
            <w:bookmarkEnd w:id="2"/>
          </w:p>
        </w:tc>
        <w:tc>
          <w:tcPr>
            <w:tcW w:w="409" w:type="pct"/>
            <w:hideMark/>
          </w:tcPr>
          <w:p w14:paraId="07E78BFE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71" w:type="pct"/>
            <w:hideMark/>
          </w:tcPr>
          <w:p w14:paraId="58F2455F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  <w:tc>
          <w:tcPr>
            <w:tcW w:w="398" w:type="pct"/>
            <w:noWrap/>
            <w:hideMark/>
          </w:tcPr>
          <w:p w14:paraId="615C2CE5" w14:textId="77777777" w:rsidR="00576794" w:rsidRPr="000D5F4C" w:rsidRDefault="00576794" w:rsidP="000D5F4C">
            <w:pPr>
              <w:spacing w:line="276" w:lineRule="auto"/>
              <w:jc w:val="center"/>
              <w:rPr>
                <w:rFonts w:eastAsia="Times New Roman"/>
              </w:rPr>
            </w:pPr>
            <w:r w:rsidRPr="000D5F4C">
              <w:rPr>
                <w:rFonts w:eastAsia="Times New Roman"/>
              </w:rPr>
              <w:t>-</w:t>
            </w:r>
          </w:p>
        </w:tc>
      </w:tr>
    </w:tbl>
    <w:p w14:paraId="4EBD8072" w14:textId="77777777" w:rsidR="00C72D5D" w:rsidRDefault="00C72D5D" w:rsidP="00BE5650">
      <w:pPr>
        <w:spacing w:line="360" w:lineRule="auto"/>
        <w:jc w:val="center"/>
        <w:rPr>
          <w:sz w:val="28"/>
          <w:szCs w:val="28"/>
        </w:rPr>
      </w:pPr>
    </w:p>
    <w:p w14:paraId="11DE9AE5" w14:textId="77777777" w:rsidR="00BE5650" w:rsidRDefault="00BE5650" w:rsidP="00BE5650">
      <w:pPr>
        <w:spacing w:line="360" w:lineRule="auto"/>
        <w:jc w:val="center"/>
        <w:rPr>
          <w:sz w:val="28"/>
          <w:szCs w:val="28"/>
        </w:rPr>
      </w:pPr>
    </w:p>
    <w:p w14:paraId="23E904AE" w14:textId="32E7D6BB" w:rsidR="00BE5650" w:rsidRPr="000D5F4C" w:rsidRDefault="00E21447" w:rsidP="00BE565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BE5650" w:rsidRPr="000D5F4C" w:rsidSect="000D5F4C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3BCED" w14:textId="77777777" w:rsidR="009A402B" w:rsidRDefault="009A402B" w:rsidP="00174AF0">
      <w:r>
        <w:separator/>
      </w:r>
    </w:p>
  </w:endnote>
  <w:endnote w:type="continuationSeparator" w:id="0">
    <w:p w14:paraId="28938D28" w14:textId="77777777" w:rsidR="009A402B" w:rsidRDefault="009A402B" w:rsidP="001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B21F7" w14:textId="77777777" w:rsidR="009A402B" w:rsidRDefault="009A402B" w:rsidP="00174AF0">
      <w:r>
        <w:separator/>
      </w:r>
    </w:p>
  </w:footnote>
  <w:footnote w:type="continuationSeparator" w:id="0">
    <w:p w14:paraId="33B31180" w14:textId="77777777" w:rsidR="009A402B" w:rsidRDefault="009A402B" w:rsidP="0017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7F9A1" w14:textId="77777777" w:rsidR="00322F3A" w:rsidRDefault="00C4168C">
    <w:pPr>
      <w:pStyle w:val="a3"/>
      <w:jc w:val="center"/>
    </w:pPr>
    <w:r>
      <w:fldChar w:fldCharType="begin"/>
    </w:r>
    <w:r w:rsidR="008461F3">
      <w:instrText>PAGE   \* MERGEFORMAT</w:instrText>
    </w:r>
    <w:r>
      <w:fldChar w:fldCharType="separate"/>
    </w:r>
    <w:r w:rsidR="00D521E9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42C"/>
    <w:rsid w:val="000036C7"/>
    <w:rsid w:val="000064F5"/>
    <w:rsid w:val="000162E5"/>
    <w:rsid w:val="000206AB"/>
    <w:rsid w:val="00021749"/>
    <w:rsid w:val="00022352"/>
    <w:rsid w:val="00023210"/>
    <w:rsid w:val="000274B8"/>
    <w:rsid w:val="00047C81"/>
    <w:rsid w:val="000554A1"/>
    <w:rsid w:val="0006033D"/>
    <w:rsid w:val="00060896"/>
    <w:rsid w:val="000653BF"/>
    <w:rsid w:val="00066D3A"/>
    <w:rsid w:val="0006722C"/>
    <w:rsid w:val="000759F7"/>
    <w:rsid w:val="0008017A"/>
    <w:rsid w:val="00092050"/>
    <w:rsid w:val="000950B9"/>
    <w:rsid w:val="0009643E"/>
    <w:rsid w:val="000A0F68"/>
    <w:rsid w:val="000A51AB"/>
    <w:rsid w:val="000A7245"/>
    <w:rsid w:val="000A762F"/>
    <w:rsid w:val="000B3384"/>
    <w:rsid w:val="000C2A12"/>
    <w:rsid w:val="000D4291"/>
    <w:rsid w:val="000D5F4C"/>
    <w:rsid w:val="000E13F0"/>
    <w:rsid w:val="000F04CE"/>
    <w:rsid w:val="000F3A23"/>
    <w:rsid w:val="000F3BFD"/>
    <w:rsid w:val="000F57BC"/>
    <w:rsid w:val="00104BFA"/>
    <w:rsid w:val="00120750"/>
    <w:rsid w:val="0012389B"/>
    <w:rsid w:val="001329F1"/>
    <w:rsid w:val="00152376"/>
    <w:rsid w:val="00152D7A"/>
    <w:rsid w:val="00154DBD"/>
    <w:rsid w:val="00156452"/>
    <w:rsid w:val="00174AF0"/>
    <w:rsid w:val="001750CC"/>
    <w:rsid w:val="001816EB"/>
    <w:rsid w:val="00194BD2"/>
    <w:rsid w:val="001A440A"/>
    <w:rsid w:val="001A5D28"/>
    <w:rsid w:val="001B57C8"/>
    <w:rsid w:val="001C37F2"/>
    <w:rsid w:val="001C3871"/>
    <w:rsid w:val="001D01AC"/>
    <w:rsid w:val="001E1E51"/>
    <w:rsid w:val="001E3A1C"/>
    <w:rsid w:val="001F2DB3"/>
    <w:rsid w:val="002003E7"/>
    <w:rsid w:val="002059FD"/>
    <w:rsid w:val="00213A20"/>
    <w:rsid w:val="002314A2"/>
    <w:rsid w:val="00235240"/>
    <w:rsid w:val="0023617B"/>
    <w:rsid w:val="002379D1"/>
    <w:rsid w:val="00240CC9"/>
    <w:rsid w:val="00242726"/>
    <w:rsid w:val="00246835"/>
    <w:rsid w:val="00247AEF"/>
    <w:rsid w:val="00271582"/>
    <w:rsid w:val="00273ED9"/>
    <w:rsid w:val="002765B0"/>
    <w:rsid w:val="00280638"/>
    <w:rsid w:val="00281E5E"/>
    <w:rsid w:val="0029338D"/>
    <w:rsid w:val="002A22C7"/>
    <w:rsid w:val="002A549B"/>
    <w:rsid w:val="002B54C4"/>
    <w:rsid w:val="002E25A7"/>
    <w:rsid w:val="002E73FD"/>
    <w:rsid w:val="002F0414"/>
    <w:rsid w:val="002F2056"/>
    <w:rsid w:val="002F4AAD"/>
    <w:rsid w:val="003027A6"/>
    <w:rsid w:val="00303752"/>
    <w:rsid w:val="003045FF"/>
    <w:rsid w:val="003106BB"/>
    <w:rsid w:val="00322F3A"/>
    <w:rsid w:val="003249D3"/>
    <w:rsid w:val="003264DE"/>
    <w:rsid w:val="00330B43"/>
    <w:rsid w:val="003351B2"/>
    <w:rsid w:val="00343542"/>
    <w:rsid w:val="0035378D"/>
    <w:rsid w:val="003542F6"/>
    <w:rsid w:val="00355224"/>
    <w:rsid w:val="00356927"/>
    <w:rsid w:val="0036086D"/>
    <w:rsid w:val="00373259"/>
    <w:rsid w:val="00373632"/>
    <w:rsid w:val="00373D0F"/>
    <w:rsid w:val="00373F9E"/>
    <w:rsid w:val="00376063"/>
    <w:rsid w:val="0038164D"/>
    <w:rsid w:val="00394C61"/>
    <w:rsid w:val="003A15A7"/>
    <w:rsid w:val="003B4FFB"/>
    <w:rsid w:val="003C0166"/>
    <w:rsid w:val="003D021E"/>
    <w:rsid w:val="003D4126"/>
    <w:rsid w:val="003F0333"/>
    <w:rsid w:val="003F63A0"/>
    <w:rsid w:val="003F6992"/>
    <w:rsid w:val="00402886"/>
    <w:rsid w:val="00407A38"/>
    <w:rsid w:val="00426054"/>
    <w:rsid w:val="00433BD7"/>
    <w:rsid w:val="0043509A"/>
    <w:rsid w:val="00440FA5"/>
    <w:rsid w:val="00451216"/>
    <w:rsid w:val="00460DA6"/>
    <w:rsid w:val="00495663"/>
    <w:rsid w:val="004A24A8"/>
    <w:rsid w:val="004B1768"/>
    <w:rsid w:val="004B1A9B"/>
    <w:rsid w:val="004B3F1F"/>
    <w:rsid w:val="004B4899"/>
    <w:rsid w:val="004C1799"/>
    <w:rsid w:val="004C1EF4"/>
    <w:rsid w:val="004C7B59"/>
    <w:rsid w:val="004D3BDC"/>
    <w:rsid w:val="004E06C7"/>
    <w:rsid w:val="004E1E31"/>
    <w:rsid w:val="004E455B"/>
    <w:rsid w:val="004F6026"/>
    <w:rsid w:val="004F78CB"/>
    <w:rsid w:val="00502C92"/>
    <w:rsid w:val="005030C6"/>
    <w:rsid w:val="005037A7"/>
    <w:rsid w:val="00504590"/>
    <w:rsid w:val="00504A25"/>
    <w:rsid w:val="00521882"/>
    <w:rsid w:val="00525674"/>
    <w:rsid w:val="00526A84"/>
    <w:rsid w:val="00530011"/>
    <w:rsid w:val="00530F20"/>
    <w:rsid w:val="005378DA"/>
    <w:rsid w:val="0055111A"/>
    <w:rsid w:val="0055131C"/>
    <w:rsid w:val="00552D44"/>
    <w:rsid w:val="005732FB"/>
    <w:rsid w:val="00574F46"/>
    <w:rsid w:val="00576794"/>
    <w:rsid w:val="005768E5"/>
    <w:rsid w:val="0058082D"/>
    <w:rsid w:val="0058559D"/>
    <w:rsid w:val="00587D0E"/>
    <w:rsid w:val="00592602"/>
    <w:rsid w:val="00597CC0"/>
    <w:rsid w:val="005A5F16"/>
    <w:rsid w:val="005A6233"/>
    <w:rsid w:val="005B5190"/>
    <w:rsid w:val="005D1B23"/>
    <w:rsid w:val="005D7090"/>
    <w:rsid w:val="005D7ACA"/>
    <w:rsid w:val="005E2BFB"/>
    <w:rsid w:val="005E41CD"/>
    <w:rsid w:val="005E65DD"/>
    <w:rsid w:val="005F7224"/>
    <w:rsid w:val="0060295D"/>
    <w:rsid w:val="006074CE"/>
    <w:rsid w:val="006154D9"/>
    <w:rsid w:val="006212F3"/>
    <w:rsid w:val="00624051"/>
    <w:rsid w:val="00633636"/>
    <w:rsid w:val="00645778"/>
    <w:rsid w:val="00651144"/>
    <w:rsid w:val="006635B3"/>
    <w:rsid w:val="00665539"/>
    <w:rsid w:val="00671FDA"/>
    <w:rsid w:val="00674E8C"/>
    <w:rsid w:val="00675946"/>
    <w:rsid w:val="006835E2"/>
    <w:rsid w:val="006A001C"/>
    <w:rsid w:val="006B035F"/>
    <w:rsid w:val="006C09CD"/>
    <w:rsid w:val="006C28FE"/>
    <w:rsid w:val="006C2EB8"/>
    <w:rsid w:val="006D3240"/>
    <w:rsid w:val="006D54ED"/>
    <w:rsid w:val="006D6DB2"/>
    <w:rsid w:val="006D7D0D"/>
    <w:rsid w:val="006E18F9"/>
    <w:rsid w:val="006E2AD0"/>
    <w:rsid w:val="006E6714"/>
    <w:rsid w:val="006F50C9"/>
    <w:rsid w:val="006F6009"/>
    <w:rsid w:val="006F6B3F"/>
    <w:rsid w:val="00705EB1"/>
    <w:rsid w:val="00712FBB"/>
    <w:rsid w:val="0071355C"/>
    <w:rsid w:val="0071536C"/>
    <w:rsid w:val="0071642C"/>
    <w:rsid w:val="007300D8"/>
    <w:rsid w:val="00746A3F"/>
    <w:rsid w:val="00752473"/>
    <w:rsid w:val="007540ED"/>
    <w:rsid w:val="007619CC"/>
    <w:rsid w:val="007672C3"/>
    <w:rsid w:val="0077049B"/>
    <w:rsid w:val="00773592"/>
    <w:rsid w:val="00791DF3"/>
    <w:rsid w:val="007A1112"/>
    <w:rsid w:val="007A1A62"/>
    <w:rsid w:val="007A2BE3"/>
    <w:rsid w:val="007A5F47"/>
    <w:rsid w:val="007A6FFB"/>
    <w:rsid w:val="007B0298"/>
    <w:rsid w:val="007C6A19"/>
    <w:rsid w:val="007C6DEE"/>
    <w:rsid w:val="007D7213"/>
    <w:rsid w:val="007E3F14"/>
    <w:rsid w:val="007F1DFD"/>
    <w:rsid w:val="00806DB0"/>
    <w:rsid w:val="00807733"/>
    <w:rsid w:val="008125A2"/>
    <w:rsid w:val="00813321"/>
    <w:rsid w:val="00813BD6"/>
    <w:rsid w:val="00822141"/>
    <w:rsid w:val="00826322"/>
    <w:rsid w:val="00830371"/>
    <w:rsid w:val="0083282B"/>
    <w:rsid w:val="00834B88"/>
    <w:rsid w:val="0084149A"/>
    <w:rsid w:val="00845514"/>
    <w:rsid w:val="008461F3"/>
    <w:rsid w:val="00851878"/>
    <w:rsid w:val="0085188E"/>
    <w:rsid w:val="0085377B"/>
    <w:rsid w:val="0085549D"/>
    <w:rsid w:val="00857007"/>
    <w:rsid w:val="00861034"/>
    <w:rsid w:val="0086187A"/>
    <w:rsid w:val="00861C37"/>
    <w:rsid w:val="008767D5"/>
    <w:rsid w:val="008820DD"/>
    <w:rsid w:val="0088259A"/>
    <w:rsid w:val="0089250C"/>
    <w:rsid w:val="00893A46"/>
    <w:rsid w:val="0089482A"/>
    <w:rsid w:val="00894C39"/>
    <w:rsid w:val="00896D5A"/>
    <w:rsid w:val="008A1704"/>
    <w:rsid w:val="008A2CB6"/>
    <w:rsid w:val="008A30B0"/>
    <w:rsid w:val="008A3753"/>
    <w:rsid w:val="008A6FE3"/>
    <w:rsid w:val="008A7C5D"/>
    <w:rsid w:val="008B412A"/>
    <w:rsid w:val="008B7BA9"/>
    <w:rsid w:val="008C27C6"/>
    <w:rsid w:val="008C2EA7"/>
    <w:rsid w:val="008D03D5"/>
    <w:rsid w:val="008D0A72"/>
    <w:rsid w:val="008D0CB6"/>
    <w:rsid w:val="008F198F"/>
    <w:rsid w:val="00907655"/>
    <w:rsid w:val="00940C36"/>
    <w:rsid w:val="0094446D"/>
    <w:rsid w:val="009461C8"/>
    <w:rsid w:val="00955E0F"/>
    <w:rsid w:val="00957790"/>
    <w:rsid w:val="00961377"/>
    <w:rsid w:val="00966BCA"/>
    <w:rsid w:val="00973590"/>
    <w:rsid w:val="0098535F"/>
    <w:rsid w:val="0099193C"/>
    <w:rsid w:val="0099338C"/>
    <w:rsid w:val="0099675D"/>
    <w:rsid w:val="0099714A"/>
    <w:rsid w:val="009A402B"/>
    <w:rsid w:val="009A6D0C"/>
    <w:rsid w:val="009A709F"/>
    <w:rsid w:val="009C035C"/>
    <w:rsid w:val="009C0584"/>
    <w:rsid w:val="009C5673"/>
    <w:rsid w:val="009C7869"/>
    <w:rsid w:val="009E06B3"/>
    <w:rsid w:val="009E0E1E"/>
    <w:rsid w:val="009E46B0"/>
    <w:rsid w:val="00A130B7"/>
    <w:rsid w:val="00A14F9E"/>
    <w:rsid w:val="00A34AB5"/>
    <w:rsid w:val="00A433FB"/>
    <w:rsid w:val="00A47D3A"/>
    <w:rsid w:val="00A52890"/>
    <w:rsid w:val="00A642B5"/>
    <w:rsid w:val="00A81236"/>
    <w:rsid w:val="00A92D32"/>
    <w:rsid w:val="00A96391"/>
    <w:rsid w:val="00AA0FDE"/>
    <w:rsid w:val="00AA3AD7"/>
    <w:rsid w:val="00AA7A21"/>
    <w:rsid w:val="00AB26AE"/>
    <w:rsid w:val="00AB4AAA"/>
    <w:rsid w:val="00AB4F7A"/>
    <w:rsid w:val="00AB56F4"/>
    <w:rsid w:val="00AC1C1B"/>
    <w:rsid w:val="00AD32AC"/>
    <w:rsid w:val="00AE43A8"/>
    <w:rsid w:val="00B00ADA"/>
    <w:rsid w:val="00B06E91"/>
    <w:rsid w:val="00B1301A"/>
    <w:rsid w:val="00B14A12"/>
    <w:rsid w:val="00B31B70"/>
    <w:rsid w:val="00B35BB5"/>
    <w:rsid w:val="00B40C12"/>
    <w:rsid w:val="00B40F62"/>
    <w:rsid w:val="00B45317"/>
    <w:rsid w:val="00B53095"/>
    <w:rsid w:val="00B56F2C"/>
    <w:rsid w:val="00B620C6"/>
    <w:rsid w:val="00B63E2B"/>
    <w:rsid w:val="00B77148"/>
    <w:rsid w:val="00B81F83"/>
    <w:rsid w:val="00B86BF5"/>
    <w:rsid w:val="00B94E90"/>
    <w:rsid w:val="00BA7541"/>
    <w:rsid w:val="00BB1ABA"/>
    <w:rsid w:val="00BB1EDC"/>
    <w:rsid w:val="00BB4262"/>
    <w:rsid w:val="00BC3263"/>
    <w:rsid w:val="00BC547E"/>
    <w:rsid w:val="00BD58B9"/>
    <w:rsid w:val="00BE1F45"/>
    <w:rsid w:val="00BE5650"/>
    <w:rsid w:val="00BF2136"/>
    <w:rsid w:val="00BF37E1"/>
    <w:rsid w:val="00BF7430"/>
    <w:rsid w:val="00C0357B"/>
    <w:rsid w:val="00C06790"/>
    <w:rsid w:val="00C13197"/>
    <w:rsid w:val="00C21314"/>
    <w:rsid w:val="00C21943"/>
    <w:rsid w:val="00C225D9"/>
    <w:rsid w:val="00C34B3D"/>
    <w:rsid w:val="00C4168C"/>
    <w:rsid w:val="00C51B01"/>
    <w:rsid w:val="00C54AC5"/>
    <w:rsid w:val="00C551CA"/>
    <w:rsid w:val="00C6280F"/>
    <w:rsid w:val="00C72D5D"/>
    <w:rsid w:val="00C76CC7"/>
    <w:rsid w:val="00C81B3F"/>
    <w:rsid w:val="00CB02B4"/>
    <w:rsid w:val="00CC058A"/>
    <w:rsid w:val="00CC0D70"/>
    <w:rsid w:val="00CD2E36"/>
    <w:rsid w:val="00CD7B03"/>
    <w:rsid w:val="00CE029D"/>
    <w:rsid w:val="00CE3A7F"/>
    <w:rsid w:val="00CF68B7"/>
    <w:rsid w:val="00D1038D"/>
    <w:rsid w:val="00D10C67"/>
    <w:rsid w:val="00D23D77"/>
    <w:rsid w:val="00D25BA5"/>
    <w:rsid w:val="00D306A5"/>
    <w:rsid w:val="00D369F4"/>
    <w:rsid w:val="00D51370"/>
    <w:rsid w:val="00D521E9"/>
    <w:rsid w:val="00D52618"/>
    <w:rsid w:val="00D61308"/>
    <w:rsid w:val="00D80FC3"/>
    <w:rsid w:val="00D9040A"/>
    <w:rsid w:val="00D94958"/>
    <w:rsid w:val="00DA6E79"/>
    <w:rsid w:val="00DB5BAD"/>
    <w:rsid w:val="00DD161E"/>
    <w:rsid w:val="00DD2BD5"/>
    <w:rsid w:val="00DD5EC5"/>
    <w:rsid w:val="00DE067E"/>
    <w:rsid w:val="00DE362D"/>
    <w:rsid w:val="00DF00C3"/>
    <w:rsid w:val="00DF4259"/>
    <w:rsid w:val="00DF5C39"/>
    <w:rsid w:val="00DF76C7"/>
    <w:rsid w:val="00E02BFA"/>
    <w:rsid w:val="00E12EBB"/>
    <w:rsid w:val="00E179D7"/>
    <w:rsid w:val="00E20444"/>
    <w:rsid w:val="00E21447"/>
    <w:rsid w:val="00E306E7"/>
    <w:rsid w:val="00E331BE"/>
    <w:rsid w:val="00E36280"/>
    <w:rsid w:val="00E400EE"/>
    <w:rsid w:val="00E46926"/>
    <w:rsid w:val="00E5736A"/>
    <w:rsid w:val="00E81E24"/>
    <w:rsid w:val="00E87027"/>
    <w:rsid w:val="00E920D4"/>
    <w:rsid w:val="00E94059"/>
    <w:rsid w:val="00E968FD"/>
    <w:rsid w:val="00EA29DD"/>
    <w:rsid w:val="00EA46B1"/>
    <w:rsid w:val="00EB3766"/>
    <w:rsid w:val="00EC5A6D"/>
    <w:rsid w:val="00EC7052"/>
    <w:rsid w:val="00EE2C7E"/>
    <w:rsid w:val="00EE7A6C"/>
    <w:rsid w:val="00EE7D03"/>
    <w:rsid w:val="00EF208B"/>
    <w:rsid w:val="00F00DC5"/>
    <w:rsid w:val="00F014E3"/>
    <w:rsid w:val="00F04A09"/>
    <w:rsid w:val="00F26F8D"/>
    <w:rsid w:val="00F40A55"/>
    <w:rsid w:val="00F40BEE"/>
    <w:rsid w:val="00F467DB"/>
    <w:rsid w:val="00F46E51"/>
    <w:rsid w:val="00F54096"/>
    <w:rsid w:val="00F568D9"/>
    <w:rsid w:val="00F72F19"/>
    <w:rsid w:val="00F858D9"/>
    <w:rsid w:val="00FA033D"/>
    <w:rsid w:val="00FC552B"/>
    <w:rsid w:val="00FD1638"/>
    <w:rsid w:val="00FD1DEC"/>
    <w:rsid w:val="00FD2E76"/>
    <w:rsid w:val="00FD5632"/>
    <w:rsid w:val="00FD5704"/>
    <w:rsid w:val="00FD5D0B"/>
    <w:rsid w:val="00FD7C25"/>
    <w:rsid w:val="00FE4D88"/>
    <w:rsid w:val="00FF10BA"/>
    <w:rsid w:val="00FF4547"/>
    <w:rsid w:val="00FF5744"/>
    <w:rsid w:val="00FF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30E23"/>
  <w15:docId w15:val="{62C36ECD-52A0-4A48-B6B8-F3130A57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A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4AF0"/>
    <w:rPr>
      <w:rFonts w:eastAsia="Calibri"/>
      <w:sz w:val="24"/>
      <w:szCs w:val="24"/>
    </w:rPr>
  </w:style>
  <w:style w:type="paragraph" w:styleId="a5">
    <w:name w:val="footer"/>
    <w:basedOn w:val="a"/>
    <w:link w:val="a6"/>
    <w:rsid w:val="00174A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4AF0"/>
    <w:rPr>
      <w:rFonts w:eastAsia="Calibri"/>
      <w:sz w:val="24"/>
      <w:szCs w:val="24"/>
    </w:rPr>
  </w:style>
  <w:style w:type="paragraph" w:styleId="a7">
    <w:name w:val="Balloon Text"/>
    <w:basedOn w:val="a"/>
    <w:link w:val="a8"/>
    <w:rsid w:val="00174AF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174AF0"/>
    <w:rPr>
      <w:rFonts w:ascii="Segoe UI" w:eastAsia="Calibri" w:hAnsi="Segoe UI" w:cs="Segoe UI"/>
      <w:sz w:val="18"/>
      <w:szCs w:val="18"/>
    </w:rPr>
  </w:style>
  <w:style w:type="character" w:styleId="a9">
    <w:name w:val="Emphasis"/>
    <w:qFormat/>
    <w:rsid w:val="00671FDA"/>
    <w:rPr>
      <w:i/>
      <w:iCs/>
    </w:rPr>
  </w:style>
  <w:style w:type="table" w:styleId="aa">
    <w:name w:val="Table Grid"/>
    <w:basedOn w:val="a1"/>
    <w:rsid w:val="00B8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A2738-4C28-4F22-8C46-9E881147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Горбатых Елена Владимировна</dc:creator>
  <cp:lastModifiedBy>Онищенко Светлана Васильевна</cp:lastModifiedBy>
  <cp:revision>57</cp:revision>
  <cp:lastPrinted>2026-08-23T22:46:00Z</cp:lastPrinted>
  <dcterms:created xsi:type="dcterms:W3CDTF">2024-11-11T06:13:00Z</dcterms:created>
  <dcterms:modified xsi:type="dcterms:W3CDTF">2026-08-26T00:29:00Z</dcterms:modified>
</cp:coreProperties>
</file>