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782978" w:rsidRPr="00C448AE" w:rsidTr="0034623E">
        <w:trPr>
          <w:jc w:val="right"/>
        </w:trPr>
        <w:tc>
          <w:tcPr>
            <w:tcW w:w="4394" w:type="dxa"/>
            <w:shd w:val="clear" w:color="auto" w:fill="auto"/>
          </w:tcPr>
          <w:p w:rsidR="0034623E" w:rsidRPr="00C448AE" w:rsidRDefault="0034623E" w:rsidP="002F3F5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C448AE">
              <w:rPr>
                <w:b w:val="0"/>
                <w:sz w:val="28"/>
                <w:szCs w:val="28"/>
              </w:rPr>
              <w:t>Приложение № 4</w:t>
            </w:r>
          </w:p>
          <w:p w:rsidR="0034623E" w:rsidRPr="00C448AE" w:rsidRDefault="0034623E" w:rsidP="002F3F5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448AE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34623E" w:rsidRPr="00C448AE" w:rsidRDefault="0034623E" w:rsidP="002F3F5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448AE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34623E" w:rsidRPr="00C448AE" w:rsidRDefault="0034623E" w:rsidP="002F3F5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448AE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AD2B9E" w:rsidRPr="00C448AE" w:rsidRDefault="00AD2B9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678" w:type="dxa"/>
        <w:tblInd w:w="9904" w:type="dxa"/>
        <w:tblLook w:val="04A0" w:firstRow="1" w:lastRow="0" w:firstColumn="1" w:lastColumn="0" w:noHBand="0" w:noVBand="1"/>
      </w:tblPr>
      <w:tblGrid>
        <w:gridCol w:w="4678"/>
      </w:tblGrid>
      <w:tr w:rsidR="00782978" w:rsidRPr="00C448AE" w:rsidTr="002F3F5F">
        <w:tc>
          <w:tcPr>
            <w:tcW w:w="4678" w:type="dxa"/>
            <w:shd w:val="clear" w:color="auto" w:fill="auto"/>
          </w:tcPr>
          <w:p w:rsidR="0034623E" w:rsidRPr="00C448AE" w:rsidRDefault="0034623E" w:rsidP="00346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48AE">
              <w:rPr>
                <w:rFonts w:ascii="Times New Roman" w:hAnsi="Times New Roman" w:cs="Times New Roman"/>
                <w:sz w:val="24"/>
                <w:szCs w:val="28"/>
              </w:rPr>
              <w:t xml:space="preserve">Приложение </w:t>
            </w:r>
          </w:p>
          <w:p w:rsidR="0034623E" w:rsidRPr="00C448AE" w:rsidRDefault="0034623E" w:rsidP="00346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48AE">
              <w:rPr>
                <w:rFonts w:ascii="Times New Roman" w:hAnsi="Times New Roman" w:cs="Times New Roman"/>
                <w:sz w:val="24"/>
                <w:szCs w:val="28"/>
              </w:rPr>
              <w:t>к подпрограмме «Обеспечение безопасности образовательных учреждений Хасынского</w:t>
            </w:r>
          </w:p>
          <w:p w:rsidR="0034623E" w:rsidRPr="00C448AE" w:rsidRDefault="0034623E" w:rsidP="00346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48AE">
              <w:rPr>
                <w:rFonts w:ascii="Times New Roman" w:hAnsi="Times New Roman" w:cs="Times New Roman"/>
                <w:sz w:val="24"/>
                <w:szCs w:val="28"/>
              </w:rPr>
              <w:t>муниципального округа</w:t>
            </w:r>
          </w:p>
          <w:p w:rsidR="0034623E" w:rsidRPr="00C448AE" w:rsidRDefault="0034623E" w:rsidP="003462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448AE">
              <w:rPr>
                <w:rFonts w:ascii="Times New Roman" w:hAnsi="Times New Roman" w:cs="Times New Roman"/>
                <w:sz w:val="24"/>
                <w:szCs w:val="28"/>
              </w:rPr>
              <w:t>Магаданской области»</w:t>
            </w:r>
          </w:p>
        </w:tc>
      </w:tr>
    </w:tbl>
    <w:p w:rsidR="0034623E" w:rsidRPr="00C448AE" w:rsidRDefault="0034623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3E" w:rsidRPr="00C448AE" w:rsidRDefault="0034623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3E" w:rsidRPr="00C448AE" w:rsidRDefault="0034623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820" w:rsidRPr="00C448AE" w:rsidRDefault="0034623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48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МЕРОПРИЯТИЯ ПО РЕАЛИЗАЦИИ ПОДПРОГРАММЫ И ИХ ФИНАНСИРОВАНИЕ</w:t>
      </w:r>
    </w:p>
    <w:p w:rsidR="00AD2B9E" w:rsidRPr="00C448AE" w:rsidRDefault="00AD2B9E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4467"/>
        <w:gridCol w:w="1398"/>
        <w:gridCol w:w="1812"/>
        <w:gridCol w:w="1094"/>
        <w:gridCol w:w="1106"/>
        <w:gridCol w:w="1107"/>
        <w:gridCol w:w="964"/>
        <w:gridCol w:w="964"/>
        <w:gridCol w:w="964"/>
      </w:tblGrid>
      <w:tr w:rsidR="00C448AE" w:rsidRPr="00671C31" w:rsidTr="00C448AE">
        <w:trPr>
          <w:trHeight w:val="330"/>
        </w:trPr>
        <w:tc>
          <w:tcPr>
            <w:tcW w:w="240" w:type="pct"/>
            <w:hideMark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39" w:type="pct"/>
            <w:hideMark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81" w:type="pct"/>
            <w:hideMark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577" w:type="pct"/>
            <w:hideMark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782978"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36" w:type="pct"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36" w:type="pct"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336" w:type="pct"/>
          </w:tcPr>
          <w:p w:rsidR="00E45820" w:rsidRPr="00671C31" w:rsidRDefault="00E45820" w:rsidP="00671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C448AE" w:rsidRPr="00671C31" w:rsidTr="00C448AE">
        <w:trPr>
          <w:trHeight w:val="655"/>
        </w:trPr>
        <w:tc>
          <w:tcPr>
            <w:tcW w:w="240" w:type="pc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81" w:type="pc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40 684,8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7 848,6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1C31">
              <w:rPr>
                <w:rFonts w:ascii="Times New Roman" w:hAnsi="Times New Roman" w:cs="Times New Roman"/>
                <w:bCs/>
              </w:rPr>
              <w:t>5 799,5</w:t>
            </w:r>
          </w:p>
        </w:tc>
      </w:tr>
      <w:tr w:rsidR="00C448AE" w:rsidRPr="00671C31" w:rsidTr="00C448AE">
        <w:trPr>
          <w:trHeight w:val="655"/>
        </w:trPr>
        <w:tc>
          <w:tcPr>
            <w:tcW w:w="240" w:type="pct"/>
            <w:shd w:val="clear" w:color="auto" w:fill="auto"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видеонаблюдения,</w:t>
            </w: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81" w:type="pct"/>
            <w:shd w:val="clear" w:color="auto" w:fill="auto"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28 765,5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5 944,20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6 817,0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5 935,3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5 034,5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5 034,5</w:t>
            </w:r>
          </w:p>
        </w:tc>
      </w:tr>
      <w:tr w:rsidR="00C448AE" w:rsidRPr="00671C31" w:rsidTr="00C448AE">
        <w:trPr>
          <w:trHeight w:val="319"/>
        </w:trPr>
        <w:tc>
          <w:tcPr>
            <w:tcW w:w="240" w:type="pct"/>
            <w:vMerge w:val="restart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 w:val="restart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11 209,0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2 337,8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2 213,5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2 520,5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2 068,6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2 068,6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2 453,9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566,3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652,6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397,8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418,6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418,6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4 736,7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920,5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823,1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1 093,1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950,0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950,0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2 692,2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481,9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439,8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870,5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1 326,2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369,1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298,0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159,1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250,0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250,0</w:t>
            </w:r>
          </w:p>
        </w:tc>
      </w:tr>
      <w:tr w:rsidR="00C448AE" w:rsidRPr="00671C31" w:rsidTr="00C448AE">
        <w:trPr>
          <w:trHeight w:val="535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11 691,3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3 233,1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3 002,9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2 023,5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1 715,9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1 715,9</w:t>
            </w:r>
          </w:p>
        </w:tc>
      </w:tr>
      <w:tr w:rsidR="00C448AE" w:rsidRPr="00671C31" w:rsidTr="00C448AE">
        <w:trPr>
          <w:trHeight w:val="477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Светлячок» </w:t>
            </w:r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proofErr w:type="gramEnd"/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</w:t>
            </w: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1 967,4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567,6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575,4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292,6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265,9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265,9</w:t>
            </w:r>
          </w:p>
        </w:tc>
      </w:tr>
      <w:tr w:rsidR="00C448AE" w:rsidRPr="00671C31" w:rsidTr="00C448AE">
        <w:trPr>
          <w:trHeight w:val="40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6 572,9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1 810,3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1 569,3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1 193,3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1 000,0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1 000,0</w:t>
            </w:r>
          </w:p>
        </w:tc>
      </w:tr>
      <w:tr w:rsidR="00C448AE" w:rsidRPr="00671C31" w:rsidTr="00C448AE">
        <w:trPr>
          <w:trHeight w:val="499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3 151,0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855,2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858,2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537,6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450,0</w:t>
            </w:r>
          </w:p>
        </w:tc>
      </w:tr>
      <w:tr w:rsidR="00C448AE" w:rsidRPr="00671C31" w:rsidTr="00C448AE">
        <w:trPr>
          <w:trHeight w:val="549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5 865,2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1 600,6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1 391,3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5 865,2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1 600,6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1 391,3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</w:tr>
      <w:tr w:rsidR="00C448AE" w:rsidRPr="00671C31" w:rsidTr="00C448AE">
        <w:trPr>
          <w:cantSplit/>
          <w:trHeight w:val="1477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1.2.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1 017,6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350,0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667,6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trHeight w:val="386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758,9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91,3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667,6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183,8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183,8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183,8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183,8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0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93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АПС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2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7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573,8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483,8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13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483,8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483,8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63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видеонаблюдения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2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77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Приобретение, </w:t>
            </w:r>
            <w:r w:rsidR="002F3F5F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и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81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572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66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19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27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2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25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Светлячок» </w:t>
            </w:r>
            <w:r w:rsidR="002F3F5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 </w:t>
            </w:r>
            <w:proofErr w:type="gramEnd"/>
            <w:r w:rsidR="002F3F5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                             </w:t>
            </w: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19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сигнализации, систем видеонаблюдения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19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C448AE" w:rsidRPr="00671C31" w:rsidTr="00C448AE">
        <w:trPr>
          <w:trHeight w:val="19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C448AE" w:rsidRPr="00671C31" w:rsidTr="002F3F5F">
        <w:trPr>
          <w:trHeight w:val="346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2F3F5F">
        <w:trPr>
          <w:trHeight w:val="343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системы видеонаблюдения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69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0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и модернизация домофона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cantSplit/>
          <w:trHeight w:val="852"/>
        </w:trPr>
        <w:tc>
          <w:tcPr>
            <w:tcW w:w="240" w:type="pct"/>
            <w:vMerge w:val="restar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267,5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cantSplit/>
          <w:trHeight w:val="418"/>
        </w:trPr>
        <w:tc>
          <w:tcPr>
            <w:tcW w:w="240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cantSplit/>
          <w:trHeight w:val="282"/>
        </w:trPr>
        <w:tc>
          <w:tcPr>
            <w:tcW w:w="240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81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cantSplit/>
          <w:trHeight w:val="204"/>
        </w:trPr>
        <w:tc>
          <w:tcPr>
            <w:tcW w:w="240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cantSplit/>
          <w:trHeight w:val="430"/>
        </w:trPr>
        <w:tc>
          <w:tcPr>
            <w:tcW w:w="240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Светлячок» </w:t>
            </w:r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proofErr w:type="gramEnd"/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</w:t>
            </w: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2F3F5F">
        <w:trPr>
          <w:trHeight w:val="337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2F3F5F">
        <w:trPr>
          <w:trHeight w:val="273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33,0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39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9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90"/>
        </w:trPr>
        <w:tc>
          <w:tcPr>
            <w:tcW w:w="240" w:type="pct"/>
            <w:vMerge/>
            <w:tcBorders>
              <w:bottom w:val="single" w:sz="4" w:space="0" w:color="auto"/>
            </w:tcBorders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наружного освещения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90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1.4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5 289,5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2 062,4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1 017,0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1 033,7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579,5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596,9</w:t>
            </w:r>
          </w:p>
        </w:tc>
      </w:tr>
      <w:tr w:rsidR="00C448AE" w:rsidRPr="00671C31" w:rsidTr="00C448AE">
        <w:trPr>
          <w:trHeight w:val="395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2 331,5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805,20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470,6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520,5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267,4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267,8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643,0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261,7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85,4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92,5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92,5</w:t>
            </w:r>
          </w:p>
        </w:tc>
      </w:tr>
      <w:tr w:rsidR="00C448AE" w:rsidRPr="00671C31" w:rsidTr="00C448AE">
        <w:trPr>
          <w:trHeight w:val="39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поверка огнетушителей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24,2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29,7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24,5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</w:tr>
      <w:tr w:rsidR="00C448AE" w:rsidRPr="00671C31" w:rsidTr="00C448AE">
        <w:trPr>
          <w:trHeight w:val="387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8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320,7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152,3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54,5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33,9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40,0</w:t>
            </w:r>
          </w:p>
        </w:tc>
      </w:tr>
      <w:tr w:rsidR="00C448AE" w:rsidRPr="00671C31" w:rsidTr="00C448AE">
        <w:trPr>
          <w:trHeight w:val="58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</w:tr>
      <w:tr w:rsidR="00C448AE" w:rsidRPr="00671C31" w:rsidTr="00C448AE">
        <w:trPr>
          <w:trHeight w:val="471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202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</w:t>
            </w:r>
            <w:r w:rsidR="002F3F5F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работы, услуги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673,5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58,7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125,7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317,1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86,0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86,0</w:t>
            </w:r>
          </w:p>
        </w:tc>
      </w:tr>
      <w:tr w:rsidR="00C448AE" w:rsidRPr="00671C31" w:rsidTr="00C448AE">
        <w:trPr>
          <w:trHeight w:val="361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31,2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12,8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12,8</w:t>
            </w:r>
          </w:p>
        </w:tc>
      </w:tr>
      <w:tr w:rsidR="00C448AE" w:rsidRPr="00671C31" w:rsidTr="00C448AE">
        <w:trPr>
          <w:trHeight w:val="409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113,9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17,5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81,0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572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159,2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33,1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79,7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23,2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23,2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371C09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</w:t>
            </w:r>
            <w:r w:rsidR="00371C09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196,2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10,2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37,8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48,2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Разработка плана эвакуации</w:t>
            </w:r>
          </w:p>
        </w:tc>
        <w:tc>
          <w:tcPr>
            <w:tcW w:w="481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173,0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70,4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102,6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574,9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302,5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31,2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118,0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61,4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61,8</w:t>
            </w:r>
          </w:p>
        </w:tc>
      </w:tr>
      <w:tr w:rsidR="00C448AE" w:rsidRPr="00671C31" w:rsidTr="00C448AE">
        <w:trPr>
          <w:trHeight w:val="495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зарядка огнетушителей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55,0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55,0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21,3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0,1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10,4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10,8</w:t>
            </w:r>
          </w:p>
        </w:tc>
      </w:tr>
      <w:tr w:rsidR="00C448AE" w:rsidRPr="00671C31" w:rsidTr="00C448AE">
        <w:trPr>
          <w:trHeight w:val="96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435,6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257,5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31,1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57,0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C448AE" w:rsidRPr="00671C31" w:rsidTr="00C448AE">
        <w:trPr>
          <w:trHeight w:val="44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19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467,6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202,8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49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99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93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71C09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371C09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384,6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143,3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186,3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27,5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72"/>
        </w:trPr>
        <w:tc>
          <w:tcPr>
            <w:tcW w:w="240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71C09" w:rsidRPr="00671C31" w:rsidRDefault="00371C09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371C09" w:rsidRPr="00671C31" w:rsidRDefault="00371C09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2 088,9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972,50</w:t>
            </w:r>
          </w:p>
        </w:tc>
        <w:tc>
          <w:tcPr>
            <w:tcW w:w="385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333,5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306,9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238,0</w:t>
            </w:r>
          </w:p>
        </w:tc>
        <w:tc>
          <w:tcPr>
            <w:tcW w:w="336" w:type="pct"/>
            <w:shd w:val="clear" w:color="auto" w:fill="auto"/>
          </w:tcPr>
          <w:p w:rsidR="00371C09" w:rsidRPr="00671C31" w:rsidRDefault="00371C09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238,0</w:t>
            </w:r>
          </w:p>
        </w:tc>
      </w:tr>
      <w:tr w:rsidR="00C448AE" w:rsidRPr="00671C31" w:rsidTr="00C448AE">
        <w:trPr>
          <w:trHeight w:val="566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554,2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144,5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163,7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82,0</w:t>
            </w:r>
          </w:p>
        </w:tc>
      </w:tr>
      <w:tr w:rsidR="00C448AE" w:rsidRPr="00671C31" w:rsidTr="00C448AE">
        <w:trPr>
          <w:trHeight w:val="30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69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Зарядка огнетушителей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96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2F3F5F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436,4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128,0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128,4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1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9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15,3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</w:tr>
      <w:tr w:rsidR="00C448AE" w:rsidRPr="00671C31" w:rsidTr="00C448AE">
        <w:trPr>
          <w:trHeight w:val="5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27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C448AE" w:rsidRPr="00671C31" w:rsidTr="00C448AE">
        <w:trPr>
          <w:trHeight w:val="41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Светлячок» </w:t>
            </w:r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proofErr w:type="gramEnd"/>
            <w:r w:rsidR="002F3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</w:t>
            </w: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386,6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164,9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68,2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59,0</w:t>
            </w:r>
          </w:p>
        </w:tc>
      </w:tr>
      <w:tr w:rsidR="00C448AE" w:rsidRPr="00671C31" w:rsidTr="00C448AE">
        <w:trPr>
          <w:trHeight w:val="62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18,3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</w:tr>
      <w:tr w:rsidR="00C448AE" w:rsidRPr="00671C31" w:rsidTr="00C448AE">
        <w:trPr>
          <w:trHeight w:val="693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671C31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270,9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125,7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25,2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19,9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9,9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767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Испытание состояния огнезащитной </w:t>
            </w:r>
            <w:r w:rsidR="002F3F5F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обработки с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12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1 148,1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663,1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134,3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156,7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97,0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97,0</w:t>
            </w:r>
          </w:p>
        </w:tc>
      </w:tr>
      <w:tr w:rsidR="00C448AE" w:rsidRPr="00671C31" w:rsidTr="00C448AE">
        <w:trPr>
          <w:trHeight w:val="553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91,2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30,1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20,0</w:t>
            </w:r>
          </w:p>
        </w:tc>
      </w:tr>
      <w:tr w:rsidR="00C448AE" w:rsidRPr="00671C31" w:rsidTr="00C448AE">
        <w:trPr>
          <w:trHeight w:val="56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 раствором деревянных конструкций, путей эвакуации, штор, поверка огнетушителей, пожарных рукавов, испытание пожарных кранов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546,7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256,6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69,3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80,8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</w:tr>
      <w:tr w:rsidR="00C448AE" w:rsidRPr="00671C31" w:rsidTr="00C448AE">
        <w:trPr>
          <w:trHeight w:val="413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</w:tr>
      <w:tr w:rsidR="00C448AE" w:rsidRPr="00671C31" w:rsidTr="00C448AE">
        <w:trPr>
          <w:trHeight w:val="56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огнетушителей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55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резервного канала связи при оповещении при пожаре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471,2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35,0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38,8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563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869,1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284,70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206,3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74,1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91,1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869,1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284,7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206,3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74,1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91,1</w:t>
            </w:r>
          </w:p>
        </w:tc>
      </w:tr>
      <w:tr w:rsidR="00C448AE" w:rsidRPr="00671C31" w:rsidTr="00C448AE">
        <w:trPr>
          <w:trHeight w:val="323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59,4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9,0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16,4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</w:tr>
      <w:tr w:rsidR="00C448AE" w:rsidRPr="00671C31" w:rsidTr="00C448AE">
        <w:trPr>
          <w:trHeight w:val="42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7,5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</w:tr>
      <w:tr w:rsidR="00C448AE" w:rsidRPr="00671C31" w:rsidTr="00C448AE">
        <w:trPr>
          <w:trHeight w:val="8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671C31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507,0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166,0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119,2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140,6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127,5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37,5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109,2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12,2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35,2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cantSplit/>
          <w:trHeight w:val="552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947,5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111,8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322,4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179,0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166,2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168,1</w:t>
            </w:r>
          </w:p>
        </w:tc>
      </w:tr>
      <w:tr w:rsidR="00C448AE" w:rsidRPr="00671C31" w:rsidTr="00C448AE">
        <w:trPr>
          <w:trHeight w:val="425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492,4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71,1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187,8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48,0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91,8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93,7</w:t>
            </w:r>
          </w:p>
        </w:tc>
      </w:tr>
      <w:tr w:rsidR="00C448AE" w:rsidRPr="00671C31" w:rsidTr="00C448AE">
        <w:trPr>
          <w:trHeight w:val="39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7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1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и ревизия электропроводки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266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128,5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46,8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48,7</w:t>
            </w:r>
          </w:p>
        </w:tc>
      </w:tr>
      <w:tr w:rsidR="00C448AE" w:rsidRPr="00671C31" w:rsidTr="00C448AE">
        <w:trPr>
          <w:trHeight w:val="333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128,5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46,8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48,7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233,9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41,1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54,8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48,0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45,0</w:t>
            </w:r>
          </w:p>
        </w:tc>
      </w:tr>
      <w:tr w:rsidR="00C448AE" w:rsidRPr="00671C31" w:rsidTr="00C448AE">
        <w:trPr>
          <w:trHeight w:val="423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C448AE" w:rsidRPr="00671C31" w:rsidTr="00C448AE">
        <w:trPr>
          <w:trHeight w:val="685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225,2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32,4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54,8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48,0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45,0</w:t>
            </w:r>
          </w:p>
        </w:tc>
      </w:tr>
      <w:tr w:rsidR="00C448AE" w:rsidRPr="00671C31" w:rsidTr="00C448AE">
        <w:trPr>
          <w:trHeight w:val="40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08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2F3F5F">
        <w:trPr>
          <w:trHeight w:val="364"/>
        </w:trPr>
        <w:tc>
          <w:tcPr>
            <w:tcW w:w="240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332,0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81,2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77,5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70,4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70,4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596B0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Светлячок» </w:t>
            </w:r>
            <w:r w:rsidR="00596B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proofErr w:type="gramEnd"/>
            <w:r w:rsidR="00596B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</w:t>
            </w:r>
            <w:bookmarkStart w:id="1" w:name="_GoBack"/>
            <w:bookmarkEnd w:id="1"/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572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24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02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421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167,0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32,5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25,4</w:t>
            </w:r>
          </w:p>
        </w:tc>
      </w:tr>
      <w:tr w:rsidR="00C448AE" w:rsidRPr="00671C31" w:rsidTr="00C448AE">
        <w:trPr>
          <w:trHeight w:val="413"/>
        </w:trPr>
        <w:tc>
          <w:tcPr>
            <w:tcW w:w="240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81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167,0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32,5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1C31">
              <w:rPr>
                <w:rFonts w:ascii="Times New Roman" w:hAnsi="Times New Roman" w:cs="Times New Roman"/>
                <w:iCs/>
              </w:rPr>
              <w:t>25,4</w:t>
            </w:r>
          </w:p>
        </w:tc>
      </w:tr>
      <w:tr w:rsidR="00C448AE" w:rsidRPr="00671C31" w:rsidTr="00C448AE">
        <w:trPr>
          <w:trHeight w:val="477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C448AE" w:rsidRPr="00671C31" w:rsidTr="00C448AE">
        <w:trPr>
          <w:trHeight w:val="541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C448AE" w:rsidRPr="00671C31" w:rsidTr="002F3F5F">
        <w:trPr>
          <w:trHeight w:val="202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C448AE" w:rsidRPr="00671C31" w:rsidTr="00C448AE">
        <w:trPr>
          <w:trHeight w:val="645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3,4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61,5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3,5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1.6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2F3F5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Детский сад «</w:t>
            </w:r>
            <w:proofErr w:type="gramStart"/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Светлячок» </w:t>
            </w:r>
            <w:r w:rsidR="002F3F5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</w:t>
            </w:r>
            <w:proofErr w:type="gramEnd"/>
            <w:r w:rsidR="002F3F5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           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п. Стекольный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№1»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Отдельные мероприятия в рамках софинансирования</w:t>
            </w:r>
          </w:p>
        </w:tc>
        <w:tc>
          <w:tcPr>
            <w:tcW w:w="481" w:type="pc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2.1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МБУ ДО «ХЦДТ»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МБУ ДО «ХЦДТ»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(капитальный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ремонт ограждения)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2F3F5F">
        <w:trPr>
          <w:trHeight w:val="535"/>
        </w:trPr>
        <w:tc>
          <w:tcPr>
            <w:tcW w:w="240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Повышение уровня пожарной защищенности образовательных организаций</w:t>
            </w:r>
          </w:p>
        </w:tc>
        <w:tc>
          <w:tcPr>
            <w:tcW w:w="481" w:type="pct"/>
          </w:tcPr>
          <w:p w:rsidR="00E45820" w:rsidRPr="00671C31" w:rsidRDefault="00E45820" w:rsidP="002F3F5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</w:tcPr>
          <w:p w:rsidR="00E45820" w:rsidRPr="00671C31" w:rsidRDefault="00E45820" w:rsidP="002F3F5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2F3F5F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№ 2»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2F3F5F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сад» 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п. Хасын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2F3F5F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№ 2» п. Палатка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2F3F5F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МБДОУ «Детский сад № 1» п. Палатка (приобретение, </w:t>
            </w:r>
            <w:r w:rsidR="00671C31"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</w:t>
            </w: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поверка пожарных рукавов)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2F3F5F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</w:t>
            </w:r>
          </w:p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448AE" w:rsidRPr="00671C31" w:rsidTr="00C448AE">
        <w:trPr>
          <w:trHeight w:val="330"/>
        </w:trPr>
        <w:tc>
          <w:tcPr>
            <w:tcW w:w="240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E45820" w:rsidRPr="00671C31" w:rsidRDefault="00E45820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E45820" w:rsidRPr="00671C31" w:rsidRDefault="00E45820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448AE" w:rsidRPr="00671C31" w:rsidTr="002F3F5F">
        <w:trPr>
          <w:cantSplit/>
          <w:trHeight w:val="361"/>
        </w:trPr>
        <w:tc>
          <w:tcPr>
            <w:tcW w:w="240" w:type="pct"/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6153F4" w:rsidRPr="00671C31" w:rsidRDefault="00671C31" w:rsidP="00671C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того по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671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одпрограмме</w:t>
            </w:r>
          </w:p>
        </w:tc>
        <w:tc>
          <w:tcPr>
            <w:tcW w:w="481" w:type="pct"/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40 684,8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7 848,6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C31">
              <w:rPr>
                <w:rFonts w:ascii="Times New Roman" w:hAnsi="Times New Roman" w:cs="Times New Roman"/>
                <w:b/>
                <w:bCs/>
              </w:rPr>
              <w:t>5 799,5</w:t>
            </w:r>
          </w:p>
        </w:tc>
      </w:tr>
      <w:tr w:rsidR="00C448AE" w:rsidRPr="00671C31" w:rsidTr="00C448AE">
        <w:trPr>
          <w:cantSplit/>
          <w:trHeight w:val="339"/>
        </w:trPr>
        <w:tc>
          <w:tcPr>
            <w:tcW w:w="240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81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0,0</w:t>
            </w:r>
          </w:p>
        </w:tc>
      </w:tr>
      <w:tr w:rsidR="00C448AE" w:rsidRPr="00671C31" w:rsidTr="00C448AE">
        <w:trPr>
          <w:cantSplit/>
          <w:trHeight w:val="260"/>
        </w:trPr>
        <w:tc>
          <w:tcPr>
            <w:tcW w:w="240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6153F4" w:rsidRPr="00671C31" w:rsidRDefault="006153F4" w:rsidP="007829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1C31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81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6153F4" w:rsidRPr="00671C31" w:rsidRDefault="006153F4" w:rsidP="00C448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40 684,8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7 848,6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6153F4" w:rsidRPr="00671C31" w:rsidRDefault="006153F4" w:rsidP="00C448A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71C31">
              <w:rPr>
                <w:rFonts w:ascii="Times New Roman" w:hAnsi="Times New Roman" w:cs="Times New Roman"/>
                <w:bCs/>
                <w:iCs/>
              </w:rPr>
              <w:t>5 799,5</w:t>
            </w:r>
          </w:p>
        </w:tc>
      </w:tr>
    </w:tbl>
    <w:p w:rsidR="00E45820" w:rsidRDefault="00E45820" w:rsidP="002F3F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F5F" w:rsidRPr="002F3F5F" w:rsidRDefault="002F3F5F" w:rsidP="002F3F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373" w:rsidRPr="002F3F5F" w:rsidRDefault="002F3F5F" w:rsidP="002F3F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3F5F">
        <w:rPr>
          <w:rFonts w:ascii="Times New Roman" w:hAnsi="Times New Roman" w:cs="Times New Roman"/>
          <w:sz w:val="28"/>
          <w:szCs w:val="28"/>
        </w:rPr>
        <w:t>_____________</w:t>
      </w:r>
    </w:p>
    <w:sectPr w:rsidR="006D6373" w:rsidRPr="002F3F5F" w:rsidSect="00C448AE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18" w:rsidRDefault="00397118" w:rsidP="0034623E">
      <w:pPr>
        <w:spacing w:after="0" w:line="240" w:lineRule="auto"/>
      </w:pPr>
      <w:r>
        <w:separator/>
      </w:r>
    </w:p>
  </w:endnote>
  <w:endnote w:type="continuationSeparator" w:id="0">
    <w:p w:rsidR="00397118" w:rsidRDefault="00397118" w:rsidP="0034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18" w:rsidRDefault="00397118" w:rsidP="0034623E">
      <w:pPr>
        <w:spacing w:after="0" w:line="240" w:lineRule="auto"/>
      </w:pPr>
      <w:r>
        <w:separator/>
      </w:r>
    </w:p>
  </w:footnote>
  <w:footnote w:type="continuationSeparator" w:id="0">
    <w:p w:rsidR="00397118" w:rsidRDefault="00397118" w:rsidP="0034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526028"/>
      <w:docPartObj>
        <w:docPartGallery w:val="Page Numbers (Top of Page)"/>
        <w:docPartUnique/>
      </w:docPartObj>
    </w:sdtPr>
    <w:sdtContent>
      <w:p w:rsidR="002F3F5F" w:rsidRDefault="002F3F5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B02" w:rsidRPr="00596B02">
          <w:rPr>
            <w:noProof/>
            <w:lang w:val="ru-RU"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FB"/>
    <w:rsid w:val="002F3F5F"/>
    <w:rsid w:val="0034623E"/>
    <w:rsid w:val="00371C09"/>
    <w:rsid w:val="00380368"/>
    <w:rsid w:val="00397118"/>
    <w:rsid w:val="004D1D54"/>
    <w:rsid w:val="00596B02"/>
    <w:rsid w:val="006153F4"/>
    <w:rsid w:val="00671C31"/>
    <w:rsid w:val="006D6373"/>
    <w:rsid w:val="00755714"/>
    <w:rsid w:val="00782978"/>
    <w:rsid w:val="00AD2B9E"/>
    <w:rsid w:val="00C448AE"/>
    <w:rsid w:val="00DB7FFB"/>
    <w:rsid w:val="00E45820"/>
    <w:rsid w:val="00E5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4C5F7-9FC6-4B13-8705-3E202D9E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58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8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E45820"/>
  </w:style>
  <w:style w:type="paragraph" w:customStyle="1" w:styleId="a3">
    <w:name w:val="Нормальный (таблица)"/>
    <w:basedOn w:val="a"/>
    <w:next w:val="a"/>
    <w:rsid w:val="00E458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E4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E4582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E45820"/>
    <w:rPr>
      <w:rFonts w:cs="Times New Roman"/>
      <w:color w:val="106BBE"/>
    </w:rPr>
  </w:style>
  <w:style w:type="paragraph" w:styleId="a7">
    <w:name w:val="Normal (Web)"/>
    <w:basedOn w:val="a"/>
    <w:rsid w:val="00E4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5820"/>
  </w:style>
  <w:style w:type="character" w:styleId="a8">
    <w:name w:val="Hyperlink"/>
    <w:uiPriority w:val="99"/>
    <w:rsid w:val="00E45820"/>
    <w:rPr>
      <w:color w:val="0000FF"/>
      <w:u w:val="single"/>
    </w:rPr>
  </w:style>
  <w:style w:type="table" w:styleId="a9">
    <w:name w:val="Table Grid"/>
    <w:basedOn w:val="a1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5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E45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E458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E45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E458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E45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E458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E45820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E458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E45820"/>
    <w:rPr>
      <w:color w:val="954F72"/>
      <w:u w:val="single"/>
    </w:rPr>
  </w:style>
  <w:style w:type="paragraph" w:customStyle="1" w:styleId="msonormal0">
    <w:name w:val="msonormal"/>
    <w:basedOn w:val="a"/>
    <w:rsid w:val="00E4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458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458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4582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E458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458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458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4582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45820"/>
  </w:style>
  <w:style w:type="numbering" w:customStyle="1" w:styleId="2">
    <w:name w:val="Нет списка2"/>
    <w:next w:val="a2"/>
    <w:uiPriority w:val="99"/>
    <w:semiHidden/>
    <w:unhideWhenUsed/>
    <w:rsid w:val="00E45820"/>
  </w:style>
  <w:style w:type="numbering" w:customStyle="1" w:styleId="111">
    <w:name w:val="Нет списка111"/>
    <w:next w:val="a2"/>
    <w:uiPriority w:val="99"/>
    <w:semiHidden/>
    <w:rsid w:val="00E45820"/>
  </w:style>
  <w:style w:type="table" w:customStyle="1" w:styleId="13">
    <w:name w:val="Сетка таблицы1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Без интервала11"/>
    <w:basedOn w:val="a"/>
    <w:rsid w:val="00E458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E45820"/>
  </w:style>
  <w:style w:type="table" w:customStyle="1" w:styleId="20">
    <w:name w:val="Сетка таблицы2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45820"/>
  </w:style>
  <w:style w:type="numbering" w:customStyle="1" w:styleId="21">
    <w:name w:val="Нет списка21"/>
    <w:next w:val="a2"/>
    <w:uiPriority w:val="99"/>
    <w:semiHidden/>
    <w:unhideWhenUsed/>
    <w:rsid w:val="00E45820"/>
  </w:style>
  <w:style w:type="numbering" w:customStyle="1" w:styleId="1111">
    <w:name w:val="Нет списка1111"/>
    <w:next w:val="a2"/>
    <w:uiPriority w:val="99"/>
    <w:semiHidden/>
    <w:rsid w:val="00E45820"/>
  </w:style>
  <w:style w:type="table" w:customStyle="1" w:styleId="113">
    <w:name w:val="Сетка таблицы11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4623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4</cp:revision>
  <cp:lastPrinted>2026-07-09T06:53:00Z</cp:lastPrinted>
  <dcterms:created xsi:type="dcterms:W3CDTF">2026-02-26T04:29:00Z</dcterms:created>
  <dcterms:modified xsi:type="dcterms:W3CDTF">2026-07-09T06:54:00Z</dcterms:modified>
</cp:coreProperties>
</file>