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7"/>
      </w:tblGrid>
      <w:tr w:rsidR="00C13740" w:rsidTr="00C13740">
        <w:tc>
          <w:tcPr>
            <w:tcW w:w="4387" w:type="dxa"/>
          </w:tcPr>
          <w:p w:rsidR="00C13740" w:rsidRDefault="00C13740" w:rsidP="00C13740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C13740" w:rsidRDefault="00C13740" w:rsidP="00C13740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C13740" w:rsidRDefault="00C13740" w:rsidP="00C13740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</w:t>
            </w:r>
          </w:p>
          <w:p w:rsidR="00C13740" w:rsidRDefault="00C13740" w:rsidP="00C13740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C13740" w:rsidRDefault="00C13740" w:rsidP="00C13740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</w:t>
            </w:r>
            <w:r w:rsidR="009A09EF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 № ____</w:t>
            </w:r>
          </w:p>
        </w:tc>
      </w:tr>
    </w:tbl>
    <w:p w:rsidR="00494517" w:rsidRPr="00C13740" w:rsidRDefault="00494517" w:rsidP="00C1374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494517" w:rsidRPr="00C13740" w:rsidRDefault="00494517" w:rsidP="00C13740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494517" w:rsidRDefault="003950A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ПЕРСОНАЛЬНЫЙ СОСТАВ</w:t>
      </w:r>
    </w:p>
    <w:p w:rsidR="00494517" w:rsidRDefault="003950A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административной комиссии Администрации Хасынского</w:t>
      </w:r>
    </w:p>
    <w:p w:rsidR="00494517" w:rsidRDefault="003950A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 Магаданской области</w:t>
      </w:r>
    </w:p>
    <w:p w:rsidR="00494517" w:rsidRDefault="00494517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3" w:type="dxa"/>
        <w:tblInd w:w="38" w:type="dxa"/>
        <w:tblCellMar>
          <w:top w:w="55" w:type="dxa"/>
          <w:left w:w="43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81"/>
        <w:gridCol w:w="6272"/>
      </w:tblGrid>
      <w:tr w:rsidR="00494517" w:rsidRPr="00914794" w:rsidTr="009A09EF">
        <w:trPr>
          <w:trHeight w:val="1061"/>
        </w:trPr>
        <w:tc>
          <w:tcPr>
            <w:tcW w:w="3081" w:type="dxa"/>
            <w:shd w:val="clear" w:color="auto" w:fill="auto"/>
          </w:tcPr>
          <w:p w:rsidR="00494517" w:rsidRPr="00C13740" w:rsidRDefault="003950AC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 xml:space="preserve">Иренко </w:t>
            </w:r>
          </w:p>
          <w:p w:rsidR="00494517" w:rsidRPr="00C13740" w:rsidRDefault="003950AC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Инна Анатольевна</w:t>
            </w:r>
          </w:p>
        </w:tc>
        <w:tc>
          <w:tcPr>
            <w:tcW w:w="6272" w:type="dxa"/>
            <w:shd w:val="clear" w:color="auto" w:fill="auto"/>
          </w:tcPr>
          <w:p w:rsidR="00494517" w:rsidRPr="00C13740" w:rsidRDefault="003950AC" w:rsidP="009A09EF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- начальник юридического отдела Администрации Хасынского муниципального округа Магаданской области, председатель комиссии;</w:t>
            </w:r>
          </w:p>
        </w:tc>
      </w:tr>
      <w:tr w:rsidR="00494517" w:rsidRPr="00914794" w:rsidTr="009A09EF">
        <w:trPr>
          <w:trHeight w:val="1544"/>
        </w:trPr>
        <w:tc>
          <w:tcPr>
            <w:tcW w:w="3081" w:type="dxa"/>
            <w:shd w:val="clear" w:color="auto" w:fill="auto"/>
          </w:tcPr>
          <w:p w:rsidR="00494517" w:rsidRPr="00C13740" w:rsidRDefault="003950AC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Гривкова</w:t>
            </w:r>
          </w:p>
          <w:p w:rsidR="00494517" w:rsidRPr="00C13740" w:rsidRDefault="003950AC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Екатерина Игоревна</w:t>
            </w:r>
          </w:p>
        </w:tc>
        <w:tc>
          <w:tcPr>
            <w:tcW w:w="6272" w:type="dxa"/>
            <w:shd w:val="clear" w:color="auto" w:fill="auto"/>
          </w:tcPr>
          <w:p w:rsidR="00494517" w:rsidRPr="00C13740" w:rsidRDefault="003950AC" w:rsidP="006B0A2F">
            <w:pPr>
              <w:shd w:val="clear" w:color="auto" w:fill="FFFFFF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главный специалист по правовой и кадровой работе </w:t>
            </w:r>
            <w:r w:rsidR="006B0A2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Управления</w:t>
            </w:r>
            <w:r w:rsidRPr="00C137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образования, культуры и молодежной политики Администрации Хасынского муниципального округа Магаданской области, заместитель председателя комиссии;</w:t>
            </w:r>
          </w:p>
        </w:tc>
      </w:tr>
      <w:tr w:rsidR="00494517" w:rsidRPr="00914794" w:rsidTr="009A09EF">
        <w:tc>
          <w:tcPr>
            <w:tcW w:w="3081" w:type="dxa"/>
            <w:shd w:val="clear" w:color="auto" w:fill="auto"/>
          </w:tcPr>
          <w:p w:rsidR="00494517" w:rsidRPr="00C13740" w:rsidRDefault="003950AC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Караич</w:t>
            </w:r>
          </w:p>
          <w:p w:rsidR="00494517" w:rsidRPr="00C13740" w:rsidRDefault="003950AC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Юлия Андреевна</w:t>
            </w:r>
          </w:p>
        </w:tc>
        <w:tc>
          <w:tcPr>
            <w:tcW w:w="6272" w:type="dxa"/>
            <w:shd w:val="clear" w:color="auto" w:fill="auto"/>
          </w:tcPr>
          <w:p w:rsidR="00494517" w:rsidRPr="00C13740" w:rsidRDefault="003950AC" w:rsidP="009A09EF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- ведущий специалист административной комиссии Администрации Хасынского муниципального округа Магаданской области, секретарь комиссии.</w:t>
            </w:r>
          </w:p>
        </w:tc>
      </w:tr>
      <w:tr w:rsidR="00494517" w:rsidRPr="00914794" w:rsidTr="009A09EF">
        <w:tc>
          <w:tcPr>
            <w:tcW w:w="3081" w:type="dxa"/>
            <w:shd w:val="clear" w:color="auto" w:fill="auto"/>
          </w:tcPr>
          <w:p w:rsidR="00494517" w:rsidRPr="00C13740" w:rsidRDefault="003950AC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272" w:type="dxa"/>
            <w:shd w:val="clear" w:color="auto" w:fill="auto"/>
          </w:tcPr>
          <w:p w:rsidR="00494517" w:rsidRPr="00C13740" w:rsidRDefault="00494517" w:rsidP="009A09EF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40" w:rsidRPr="00914794" w:rsidTr="009A09EF">
        <w:trPr>
          <w:trHeight w:val="825"/>
        </w:trPr>
        <w:tc>
          <w:tcPr>
            <w:tcW w:w="3081" w:type="dxa"/>
            <w:shd w:val="clear" w:color="auto" w:fill="auto"/>
          </w:tcPr>
          <w:p w:rsidR="00C13740" w:rsidRPr="00C13740" w:rsidRDefault="00C13740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 xml:space="preserve">Мисиюк </w:t>
            </w:r>
          </w:p>
          <w:p w:rsidR="00C13740" w:rsidRPr="00C13740" w:rsidRDefault="00C13740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 xml:space="preserve">Оксана Евгеньевна </w:t>
            </w:r>
          </w:p>
        </w:tc>
        <w:tc>
          <w:tcPr>
            <w:tcW w:w="6272" w:type="dxa"/>
            <w:shd w:val="clear" w:color="auto" w:fill="auto"/>
          </w:tcPr>
          <w:p w:rsidR="00C13740" w:rsidRPr="00C13740" w:rsidRDefault="00C13740" w:rsidP="006B0A2F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консультант по обеспечению работы                               </w:t>
            </w:r>
            <w:r w:rsidR="006B0A2F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делам несовершеннолетних и </w:t>
            </w:r>
            <w:proofErr w:type="gramStart"/>
            <w:r w:rsidR="006B0A2F">
              <w:rPr>
                <w:rFonts w:ascii="Times New Roman" w:hAnsi="Times New Roman" w:cs="Times New Roman"/>
                <w:sz w:val="28"/>
                <w:szCs w:val="28"/>
              </w:rPr>
              <w:t>защите  их</w:t>
            </w:r>
            <w:proofErr w:type="gramEnd"/>
            <w:r w:rsidR="006B0A2F">
              <w:rPr>
                <w:rFonts w:ascii="Times New Roman" w:hAnsi="Times New Roman" w:cs="Times New Roman"/>
                <w:sz w:val="28"/>
                <w:szCs w:val="28"/>
              </w:rPr>
              <w:t xml:space="preserve"> прав</w:t>
            </w: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13740" w:rsidRPr="00914794" w:rsidTr="009A09EF">
        <w:tc>
          <w:tcPr>
            <w:tcW w:w="3081" w:type="dxa"/>
            <w:shd w:val="clear" w:color="auto" w:fill="auto"/>
          </w:tcPr>
          <w:p w:rsidR="00C13740" w:rsidRPr="00C13740" w:rsidRDefault="00C13740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 xml:space="preserve">Херсонюк </w:t>
            </w:r>
          </w:p>
          <w:p w:rsidR="00C13740" w:rsidRPr="00C13740" w:rsidRDefault="00C13740" w:rsidP="009A09EF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 xml:space="preserve">Наталья Степановна </w:t>
            </w:r>
          </w:p>
        </w:tc>
        <w:tc>
          <w:tcPr>
            <w:tcW w:w="6272" w:type="dxa"/>
            <w:shd w:val="clear" w:color="auto" w:fill="auto"/>
          </w:tcPr>
          <w:p w:rsidR="00C13740" w:rsidRPr="00C13740" w:rsidRDefault="00C13740" w:rsidP="009A09EF">
            <w:pPr>
              <w:pStyle w:val="a8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40">
              <w:rPr>
                <w:rFonts w:ascii="Times New Roman" w:hAnsi="Times New Roman" w:cs="Times New Roman"/>
                <w:sz w:val="28"/>
                <w:szCs w:val="28"/>
              </w:rPr>
              <w:t>- ведущий специалист сектора по кадровой работе и профилактики коррупции Администрации Хасынского муниципаль</w:t>
            </w:r>
            <w:r w:rsidR="006B0A2F">
              <w:rPr>
                <w:rFonts w:ascii="Times New Roman" w:hAnsi="Times New Roman" w:cs="Times New Roman"/>
                <w:sz w:val="28"/>
                <w:szCs w:val="28"/>
              </w:rPr>
              <w:t>ного округа Магаданской области.</w:t>
            </w:r>
            <w:bookmarkStart w:id="0" w:name="_GoBack"/>
            <w:bookmarkEnd w:id="0"/>
          </w:p>
        </w:tc>
      </w:tr>
    </w:tbl>
    <w:p w:rsidR="009A09EF" w:rsidRDefault="009A09EF">
      <w:pPr>
        <w:pStyle w:val="Standard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4517" w:rsidRPr="00914794" w:rsidRDefault="003950AC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914794">
        <w:rPr>
          <w:rFonts w:ascii="Times New Roman" w:hAnsi="Times New Roman" w:cs="Times New Roman"/>
          <w:sz w:val="28"/>
          <w:szCs w:val="28"/>
        </w:rPr>
        <w:t>___________</w:t>
      </w:r>
    </w:p>
    <w:sectPr w:rsidR="00494517" w:rsidRPr="00914794" w:rsidSect="00C13740">
      <w:headerReference w:type="default" r:id="rId6"/>
      <w:pgSz w:w="11906" w:h="16838"/>
      <w:pgMar w:top="1134" w:right="851" w:bottom="1134" w:left="1701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E83" w:rsidRDefault="00B71E83" w:rsidP="00C13740">
      <w:r>
        <w:separator/>
      </w:r>
    </w:p>
  </w:endnote>
  <w:endnote w:type="continuationSeparator" w:id="0">
    <w:p w:rsidR="00B71E83" w:rsidRDefault="00B71E83" w:rsidP="00C1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E83" w:rsidRDefault="00B71E83" w:rsidP="00C13740">
      <w:r>
        <w:separator/>
      </w:r>
    </w:p>
  </w:footnote>
  <w:footnote w:type="continuationSeparator" w:id="0">
    <w:p w:rsidR="00B71E83" w:rsidRDefault="00B71E83" w:rsidP="00C137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6124516"/>
      <w:docPartObj>
        <w:docPartGallery w:val="Page Numbers (Top of Page)"/>
        <w:docPartUnique/>
      </w:docPartObj>
    </w:sdtPr>
    <w:sdtEndPr/>
    <w:sdtContent>
      <w:p w:rsidR="00C13740" w:rsidRDefault="00C1374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A2F">
          <w:rPr>
            <w:noProof/>
          </w:rPr>
          <w:t>2</w:t>
        </w:r>
        <w:r>
          <w:fldChar w:fldCharType="end"/>
        </w:r>
      </w:p>
    </w:sdtContent>
  </w:sdt>
  <w:p w:rsidR="00C13740" w:rsidRDefault="00C1374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17"/>
    <w:rsid w:val="00184E7D"/>
    <w:rsid w:val="003950AC"/>
    <w:rsid w:val="00494517"/>
    <w:rsid w:val="006B0A2F"/>
    <w:rsid w:val="00914794"/>
    <w:rsid w:val="009A09EF"/>
    <w:rsid w:val="00B71E83"/>
    <w:rsid w:val="00C13740"/>
    <w:rsid w:val="00E02312"/>
    <w:rsid w:val="00F9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762E1-58DA-46C5-B0C7-EFCB2067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2C9"/>
    <w:pPr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B72C9"/>
    <w:rPr>
      <w:rFonts w:ascii="Segoe UI" w:eastAsia="SimSun" w:hAnsi="Segoe UI" w:cs="Mangal"/>
      <w:sz w:val="18"/>
      <w:szCs w:val="16"/>
      <w:lang w:eastAsia="zh-CN" w:bidi="hi-IN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Standard">
    <w:name w:val="Standard"/>
    <w:qFormat/>
    <w:rsid w:val="001B72C9"/>
    <w:pPr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a8">
    <w:name w:val="Содержимое таблицы"/>
    <w:basedOn w:val="Standard"/>
    <w:qFormat/>
    <w:rsid w:val="001B72C9"/>
    <w:pPr>
      <w:suppressLineNumbers/>
    </w:pPr>
  </w:style>
  <w:style w:type="paragraph" w:styleId="a9">
    <w:name w:val="Balloon Text"/>
    <w:basedOn w:val="a"/>
    <w:uiPriority w:val="99"/>
    <w:semiHidden/>
    <w:unhideWhenUsed/>
    <w:qFormat/>
    <w:rsid w:val="001B72C9"/>
    <w:rPr>
      <w:rFonts w:ascii="Segoe UI" w:hAnsi="Segoe UI"/>
      <w:sz w:val="18"/>
      <w:szCs w:val="16"/>
    </w:rPr>
  </w:style>
  <w:style w:type="paragraph" w:customStyle="1" w:styleId="aa">
    <w:name w:val="Заголовок таблицы"/>
    <w:basedOn w:val="a8"/>
    <w:qFormat/>
  </w:style>
  <w:style w:type="table" w:styleId="ab">
    <w:name w:val="Table Grid"/>
    <w:basedOn w:val="a1"/>
    <w:uiPriority w:val="39"/>
    <w:rsid w:val="00C13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13740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C13740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e">
    <w:name w:val="footer"/>
    <w:basedOn w:val="a"/>
    <w:link w:val="af"/>
    <w:uiPriority w:val="99"/>
    <w:unhideWhenUsed/>
    <w:rsid w:val="00C13740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C13740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dc:description/>
  <cp:lastModifiedBy>Онищенко Светлана Васильевна</cp:lastModifiedBy>
  <cp:revision>26</cp:revision>
  <cp:lastPrinted>2026-06-18T00:15:00Z</cp:lastPrinted>
  <dcterms:created xsi:type="dcterms:W3CDTF">2024-05-28T00:45:00Z</dcterms:created>
  <dcterms:modified xsi:type="dcterms:W3CDTF">2026-06-18T00:15:00Z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