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4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2"/>
      </w:tblGrid>
      <w:tr w:rsidR="0054568A" w:rsidRPr="00832D66" w:rsidTr="00D5041D">
        <w:tc>
          <w:tcPr>
            <w:tcW w:w="4392" w:type="dxa"/>
            <w:tcBorders>
              <w:top w:val="nil"/>
              <w:left w:val="nil"/>
              <w:bottom w:val="nil"/>
              <w:right w:val="nil"/>
            </w:tcBorders>
          </w:tcPr>
          <w:p w:rsidR="0054568A" w:rsidRPr="00832D66" w:rsidRDefault="0054568A" w:rsidP="00E61863">
            <w:pPr>
              <w:pStyle w:val="ConsPlusTitle"/>
              <w:widowControl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УТВЕРЖДЕН</w:t>
            </w:r>
          </w:p>
          <w:p w:rsidR="0054568A" w:rsidRPr="00832D66" w:rsidRDefault="0054568A" w:rsidP="00E61863">
            <w:pPr>
              <w:pStyle w:val="ConsPlusTitle"/>
              <w:widowControl/>
              <w:jc w:val="center"/>
              <w:rPr>
                <w:b w:val="0"/>
                <w:color w:val="000000"/>
              </w:rPr>
            </w:pPr>
            <w:r w:rsidRPr="00832D66">
              <w:rPr>
                <w:b w:val="0"/>
                <w:color w:val="000000"/>
              </w:rPr>
              <w:t>постановлением Администрации</w:t>
            </w:r>
          </w:p>
          <w:p w:rsidR="0054568A" w:rsidRPr="00832D66" w:rsidRDefault="0054568A" w:rsidP="00E61863">
            <w:pPr>
              <w:pStyle w:val="ConsPlusTitle"/>
              <w:widowControl/>
              <w:jc w:val="center"/>
              <w:rPr>
                <w:b w:val="0"/>
                <w:color w:val="000000"/>
              </w:rPr>
            </w:pPr>
            <w:r w:rsidRPr="00832D66">
              <w:rPr>
                <w:b w:val="0"/>
                <w:color w:val="000000"/>
              </w:rPr>
              <w:t xml:space="preserve">Хасынского </w:t>
            </w:r>
            <w:r>
              <w:rPr>
                <w:b w:val="0"/>
                <w:color w:val="000000"/>
              </w:rPr>
              <w:t>муниципального</w:t>
            </w:r>
            <w:r w:rsidRPr="00832D66">
              <w:rPr>
                <w:b w:val="0"/>
                <w:color w:val="000000"/>
              </w:rPr>
              <w:t xml:space="preserve"> округа</w:t>
            </w:r>
            <w:r>
              <w:rPr>
                <w:b w:val="0"/>
                <w:color w:val="000000"/>
              </w:rPr>
              <w:t xml:space="preserve"> Магаданской области</w:t>
            </w:r>
          </w:p>
          <w:p w:rsidR="0054568A" w:rsidRPr="00D5041D" w:rsidRDefault="00D5041D" w:rsidP="00D5041D">
            <w:pPr>
              <w:pStyle w:val="ConsPlusTitle"/>
              <w:widowControl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о</w:t>
            </w:r>
            <w:r w:rsidR="0054568A" w:rsidRPr="00832D66">
              <w:rPr>
                <w:b w:val="0"/>
                <w:color w:val="000000"/>
              </w:rPr>
              <w:t>т</w:t>
            </w:r>
            <w:r>
              <w:rPr>
                <w:b w:val="0"/>
                <w:color w:val="000000"/>
              </w:rPr>
              <w:t xml:space="preserve"> </w:t>
            </w:r>
            <w:r w:rsidR="0054568A" w:rsidRPr="00832D66">
              <w:rPr>
                <w:b w:val="0"/>
                <w:color w:val="000000"/>
              </w:rPr>
              <w:t>____________</w:t>
            </w:r>
            <w:r>
              <w:rPr>
                <w:b w:val="0"/>
                <w:color w:val="000000"/>
              </w:rPr>
              <w:t xml:space="preserve">_ </w:t>
            </w:r>
            <w:r w:rsidR="0054568A" w:rsidRPr="00832D66">
              <w:rPr>
                <w:b w:val="0"/>
                <w:color w:val="000000"/>
              </w:rPr>
              <w:t>№</w:t>
            </w:r>
            <w:r>
              <w:rPr>
                <w:b w:val="0"/>
                <w:color w:val="000000"/>
              </w:rPr>
              <w:t xml:space="preserve"> </w:t>
            </w:r>
            <w:r w:rsidR="0054568A" w:rsidRPr="00832D66">
              <w:rPr>
                <w:b w:val="0"/>
                <w:color w:val="000000"/>
              </w:rPr>
              <w:t>_____</w:t>
            </w:r>
          </w:p>
        </w:tc>
      </w:tr>
    </w:tbl>
    <w:p w:rsidR="006B1378" w:rsidRPr="00D5041D" w:rsidRDefault="006B1378" w:rsidP="00D5041D">
      <w:pPr>
        <w:jc w:val="center"/>
        <w:rPr>
          <w:sz w:val="28"/>
          <w:szCs w:val="28"/>
        </w:rPr>
      </w:pPr>
    </w:p>
    <w:p w:rsidR="0054568A" w:rsidRPr="00D5041D" w:rsidRDefault="0054568A" w:rsidP="00D5041D">
      <w:pPr>
        <w:jc w:val="center"/>
        <w:rPr>
          <w:sz w:val="28"/>
          <w:szCs w:val="28"/>
        </w:rPr>
      </w:pPr>
    </w:p>
    <w:p w:rsidR="0054568A" w:rsidRPr="00D5041D" w:rsidRDefault="0054568A" w:rsidP="00D5041D">
      <w:pPr>
        <w:jc w:val="center"/>
        <w:rPr>
          <w:sz w:val="28"/>
          <w:szCs w:val="28"/>
        </w:rPr>
      </w:pPr>
    </w:p>
    <w:p w:rsidR="0054568A" w:rsidRDefault="0054568A" w:rsidP="00D5041D">
      <w:pPr>
        <w:tabs>
          <w:tab w:val="left" w:pos="5670"/>
        </w:tabs>
        <w:jc w:val="center"/>
        <w:rPr>
          <w:rFonts w:eastAsia="Batang"/>
          <w:b/>
          <w:color w:val="000000"/>
          <w:sz w:val="28"/>
          <w:szCs w:val="28"/>
        </w:rPr>
      </w:pPr>
      <w:r>
        <w:rPr>
          <w:rFonts w:eastAsia="Batang"/>
          <w:b/>
          <w:color w:val="000000"/>
          <w:sz w:val="28"/>
          <w:szCs w:val="28"/>
        </w:rPr>
        <w:t>ПОРЯДОК</w:t>
      </w:r>
    </w:p>
    <w:p w:rsidR="00FB518A" w:rsidRDefault="0054568A" w:rsidP="00D5041D">
      <w:pPr>
        <w:tabs>
          <w:tab w:val="left" w:pos="5670"/>
        </w:tabs>
        <w:jc w:val="center"/>
        <w:rPr>
          <w:rFonts w:eastAsia="Batang"/>
          <w:b/>
          <w:color w:val="000000"/>
          <w:sz w:val="28"/>
          <w:szCs w:val="28"/>
        </w:rPr>
      </w:pPr>
      <w:r w:rsidRPr="0054568A">
        <w:rPr>
          <w:rFonts w:eastAsia="Batang"/>
          <w:b/>
          <w:color w:val="000000"/>
          <w:sz w:val="28"/>
          <w:szCs w:val="28"/>
        </w:rPr>
        <w:t>п</w:t>
      </w:r>
      <w:r w:rsidR="002C460A">
        <w:rPr>
          <w:rFonts w:eastAsia="Batang"/>
          <w:b/>
          <w:color w:val="000000"/>
          <w:sz w:val="28"/>
          <w:szCs w:val="28"/>
        </w:rPr>
        <w:t>редоставления и выплаты денежного</w:t>
      </w:r>
      <w:r w:rsidRPr="0054568A">
        <w:rPr>
          <w:rFonts w:eastAsia="Batang"/>
          <w:b/>
          <w:color w:val="000000"/>
          <w:sz w:val="28"/>
          <w:szCs w:val="28"/>
        </w:rPr>
        <w:t xml:space="preserve"> </w:t>
      </w:r>
      <w:r w:rsidR="002C460A">
        <w:rPr>
          <w:rFonts w:eastAsia="Batang"/>
          <w:b/>
          <w:color w:val="000000"/>
          <w:sz w:val="28"/>
          <w:szCs w:val="28"/>
        </w:rPr>
        <w:t>возмещения</w:t>
      </w:r>
      <w:r w:rsidRPr="0054568A">
        <w:rPr>
          <w:rFonts w:eastAsia="Batang"/>
          <w:b/>
          <w:color w:val="000000"/>
          <w:sz w:val="28"/>
          <w:szCs w:val="28"/>
        </w:rPr>
        <w:t xml:space="preserve"> нанимателям</w:t>
      </w:r>
    </w:p>
    <w:p w:rsidR="00FB518A" w:rsidRDefault="0054568A" w:rsidP="00D5041D">
      <w:pPr>
        <w:tabs>
          <w:tab w:val="left" w:pos="5670"/>
        </w:tabs>
        <w:jc w:val="center"/>
        <w:rPr>
          <w:rFonts w:eastAsia="Batang"/>
          <w:b/>
          <w:color w:val="000000"/>
          <w:sz w:val="28"/>
          <w:szCs w:val="28"/>
        </w:rPr>
      </w:pPr>
      <w:r w:rsidRPr="0054568A">
        <w:rPr>
          <w:rFonts w:eastAsia="Batang"/>
          <w:b/>
          <w:color w:val="000000"/>
          <w:sz w:val="28"/>
          <w:szCs w:val="28"/>
        </w:rPr>
        <w:t xml:space="preserve">жилых помещений в многоквартирных домах, </w:t>
      </w:r>
    </w:p>
    <w:p w:rsidR="00FB518A" w:rsidRDefault="0054568A" w:rsidP="00D5041D">
      <w:pPr>
        <w:tabs>
          <w:tab w:val="left" w:pos="5670"/>
        </w:tabs>
        <w:jc w:val="center"/>
        <w:rPr>
          <w:rFonts w:eastAsia="Batang"/>
          <w:b/>
          <w:color w:val="000000"/>
          <w:sz w:val="28"/>
          <w:szCs w:val="28"/>
        </w:rPr>
      </w:pPr>
      <w:r w:rsidRPr="0054568A">
        <w:rPr>
          <w:rFonts w:eastAsia="Batang"/>
          <w:b/>
          <w:color w:val="000000"/>
          <w:sz w:val="28"/>
          <w:szCs w:val="28"/>
        </w:rPr>
        <w:t xml:space="preserve">признанных аварийными, на территории </w:t>
      </w:r>
    </w:p>
    <w:p w:rsidR="00FB518A" w:rsidRDefault="0054568A" w:rsidP="00D5041D">
      <w:pPr>
        <w:tabs>
          <w:tab w:val="left" w:pos="5670"/>
        </w:tabs>
        <w:jc w:val="center"/>
        <w:rPr>
          <w:rFonts w:eastAsia="Batang"/>
          <w:b/>
          <w:color w:val="000000"/>
          <w:sz w:val="28"/>
          <w:szCs w:val="28"/>
        </w:rPr>
      </w:pPr>
      <w:r w:rsidRPr="0054568A">
        <w:rPr>
          <w:rFonts w:eastAsia="Batang"/>
          <w:b/>
          <w:color w:val="000000"/>
          <w:sz w:val="28"/>
          <w:szCs w:val="28"/>
        </w:rPr>
        <w:t>Хасынского муниципального</w:t>
      </w:r>
      <w:r w:rsidR="00FB518A">
        <w:rPr>
          <w:rFonts w:eastAsia="Batang"/>
          <w:b/>
          <w:color w:val="000000"/>
          <w:sz w:val="28"/>
          <w:szCs w:val="28"/>
        </w:rPr>
        <w:t xml:space="preserve"> </w:t>
      </w:r>
      <w:r w:rsidRPr="0054568A">
        <w:rPr>
          <w:rFonts w:eastAsia="Batang"/>
          <w:b/>
          <w:color w:val="000000"/>
          <w:sz w:val="28"/>
          <w:szCs w:val="28"/>
        </w:rPr>
        <w:t>округа</w:t>
      </w:r>
    </w:p>
    <w:p w:rsidR="0054568A" w:rsidRPr="0054568A" w:rsidRDefault="0054568A" w:rsidP="00D5041D">
      <w:pPr>
        <w:tabs>
          <w:tab w:val="left" w:pos="5670"/>
        </w:tabs>
        <w:jc w:val="center"/>
        <w:rPr>
          <w:rFonts w:eastAsia="Batang"/>
          <w:b/>
          <w:color w:val="000000"/>
          <w:sz w:val="28"/>
          <w:szCs w:val="28"/>
        </w:rPr>
      </w:pPr>
      <w:r w:rsidRPr="0054568A">
        <w:rPr>
          <w:rFonts w:eastAsia="Batang"/>
          <w:b/>
          <w:color w:val="000000"/>
          <w:sz w:val="28"/>
          <w:szCs w:val="28"/>
        </w:rPr>
        <w:t>Магаданской области</w:t>
      </w:r>
    </w:p>
    <w:p w:rsidR="0054568A" w:rsidRDefault="0054568A" w:rsidP="0054568A">
      <w:pPr>
        <w:jc w:val="center"/>
        <w:rPr>
          <w:sz w:val="28"/>
          <w:szCs w:val="28"/>
        </w:rPr>
      </w:pPr>
    </w:p>
    <w:p w:rsidR="00110A39" w:rsidRPr="00110A39" w:rsidRDefault="00110A39" w:rsidP="0054568A">
      <w:pPr>
        <w:jc w:val="center"/>
        <w:rPr>
          <w:sz w:val="28"/>
          <w:szCs w:val="28"/>
        </w:rPr>
      </w:pPr>
    </w:p>
    <w:p w:rsidR="0054568A" w:rsidRPr="00110A39" w:rsidRDefault="0054568A" w:rsidP="00D5041D">
      <w:pPr>
        <w:spacing w:line="360" w:lineRule="auto"/>
        <w:jc w:val="center"/>
        <w:rPr>
          <w:b/>
          <w:sz w:val="28"/>
          <w:szCs w:val="28"/>
        </w:rPr>
      </w:pPr>
      <w:r w:rsidRPr="00110A39">
        <w:rPr>
          <w:b/>
          <w:sz w:val="28"/>
          <w:szCs w:val="28"/>
        </w:rPr>
        <w:t>1. Общие положения</w:t>
      </w:r>
    </w:p>
    <w:p w:rsidR="0054568A" w:rsidRPr="00C31105" w:rsidRDefault="0054568A" w:rsidP="00C31105">
      <w:pPr>
        <w:spacing w:line="360" w:lineRule="auto"/>
        <w:ind w:firstLine="709"/>
        <w:jc w:val="both"/>
        <w:rPr>
          <w:sz w:val="28"/>
          <w:szCs w:val="28"/>
        </w:rPr>
      </w:pPr>
      <w:r w:rsidRPr="00C31105">
        <w:rPr>
          <w:sz w:val="28"/>
          <w:szCs w:val="28"/>
        </w:rPr>
        <w:t>1.1. Настоящий Порядок устанавливает условия</w:t>
      </w:r>
      <w:r w:rsidR="002C460A">
        <w:rPr>
          <w:sz w:val="28"/>
          <w:szCs w:val="28"/>
        </w:rPr>
        <w:t>,</w:t>
      </w:r>
      <w:r w:rsidRPr="00C31105">
        <w:rPr>
          <w:sz w:val="28"/>
          <w:szCs w:val="28"/>
        </w:rPr>
        <w:t xml:space="preserve"> механизм п</w:t>
      </w:r>
      <w:r w:rsidR="002C460A">
        <w:rPr>
          <w:sz w:val="28"/>
          <w:szCs w:val="28"/>
        </w:rPr>
        <w:t>редоставления и выплаты денежного</w:t>
      </w:r>
      <w:r w:rsidRPr="00C31105">
        <w:rPr>
          <w:sz w:val="28"/>
          <w:szCs w:val="28"/>
        </w:rPr>
        <w:t xml:space="preserve"> </w:t>
      </w:r>
      <w:r w:rsidR="002C460A">
        <w:rPr>
          <w:sz w:val="28"/>
          <w:szCs w:val="28"/>
        </w:rPr>
        <w:t xml:space="preserve">возмещения </w:t>
      </w:r>
      <w:r w:rsidRPr="00C31105">
        <w:rPr>
          <w:sz w:val="28"/>
          <w:szCs w:val="28"/>
        </w:rPr>
        <w:t>нанимателям жилых помещений по договорам социального найма в многоквартирных домах, признанных аварийными, на территории Хасынского муниципального округа Магаданской области.</w:t>
      </w:r>
    </w:p>
    <w:p w:rsidR="0021656B" w:rsidRDefault="002C460A" w:rsidP="00C3110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21656B">
        <w:rPr>
          <w:sz w:val="28"/>
          <w:szCs w:val="28"/>
        </w:rPr>
        <w:t xml:space="preserve">. Денежное возмещение может быть выплачено в случае отсутствия </w:t>
      </w:r>
      <w:r w:rsidR="00110A39">
        <w:rPr>
          <w:sz w:val="28"/>
          <w:szCs w:val="28"/>
        </w:rPr>
        <w:t xml:space="preserve">      </w:t>
      </w:r>
      <w:r w:rsidR="0021656B">
        <w:rPr>
          <w:sz w:val="28"/>
          <w:szCs w:val="28"/>
        </w:rPr>
        <w:t xml:space="preserve">в жилищном фонде социального использования в границах населенного пункта, на территории которого расположено изымаемое жилое помещение, другого благоустроенного жилого помещения, равнозначного по общей площади ранее занимаемому нанимателем и проживающими совместно </w:t>
      </w:r>
      <w:r w:rsidR="00110A39">
        <w:rPr>
          <w:sz w:val="28"/>
          <w:szCs w:val="28"/>
        </w:rPr>
        <w:t xml:space="preserve">               </w:t>
      </w:r>
      <w:r w:rsidR="0021656B">
        <w:rPr>
          <w:sz w:val="28"/>
          <w:szCs w:val="28"/>
        </w:rPr>
        <w:t xml:space="preserve">с ним членами его семьи, в том числе временно отсутствующими членами </w:t>
      </w:r>
      <w:r w:rsidR="00110A39">
        <w:rPr>
          <w:sz w:val="28"/>
          <w:szCs w:val="28"/>
        </w:rPr>
        <w:t xml:space="preserve">                </w:t>
      </w:r>
      <w:r w:rsidR="0021656B">
        <w:rPr>
          <w:sz w:val="28"/>
          <w:szCs w:val="28"/>
        </w:rPr>
        <w:t>его семьи, с их согласия в письменной форме.</w:t>
      </w:r>
    </w:p>
    <w:p w:rsidR="00AE4DC3" w:rsidRDefault="002C460A" w:rsidP="00C3110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AE4DC3">
        <w:rPr>
          <w:sz w:val="28"/>
          <w:szCs w:val="28"/>
        </w:rPr>
        <w:t xml:space="preserve">. </w:t>
      </w:r>
      <w:r>
        <w:rPr>
          <w:sz w:val="28"/>
          <w:szCs w:val="28"/>
        </w:rPr>
        <w:t>Денежное возмещение</w:t>
      </w:r>
      <w:r w:rsidR="00AE4DC3" w:rsidRPr="00AE4DC3">
        <w:rPr>
          <w:sz w:val="28"/>
          <w:szCs w:val="28"/>
        </w:rPr>
        <w:t xml:space="preserve"> осуществляется в пределах бюджетных ассигнований, предусмотренных сводной бюджетной росписью </w:t>
      </w:r>
      <w:r w:rsidR="00AE4DC3">
        <w:rPr>
          <w:sz w:val="28"/>
          <w:szCs w:val="28"/>
        </w:rPr>
        <w:t>Хасынского</w:t>
      </w:r>
      <w:r w:rsidR="00AE4DC3" w:rsidRPr="00AE4DC3">
        <w:rPr>
          <w:sz w:val="28"/>
          <w:szCs w:val="28"/>
        </w:rPr>
        <w:t xml:space="preserve"> муниципального округа </w:t>
      </w:r>
      <w:r w:rsidR="00AE4DC3">
        <w:rPr>
          <w:sz w:val="28"/>
          <w:szCs w:val="28"/>
        </w:rPr>
        <w:t xml:space="preserve">Магаданской области </w:t>
      </w:r>
      <w:r w:rsidR="00AE4DC3" w:rsidRPr="00AE4DC3">
        <w:rPr>
          <w:sz w:val="28"/>
          <w:szCs w:val="28"/>
        </w:rPr>
        <w:t xml:space="preserve">на соответствующий год </w:t>
      </w:r>
      <w:r w:rsidR="00110A39">
        <w:rPr>
          <w:sz w:val="28"/>
          <w:szCs w:val="28"/>
        </w:rPr>
        <w:t xml:space="preserve">                      </w:t>
      </w:r>
      <w:r w:rsidR="00AE4DC3" w:rsidRPr="00AE4DC3">
        <w:rPr>
          <w:sz w:val="28"/>
          <w:szCs w:val="28"/>
        </w:rPr>
        <w:t xml:space="preserve">и лимитов бюджетных обязательств, предусмотренных в </w:t>
      </w:r>
      <w:proofErr w:type="gramStart"/>
      <w:r w:rsidR="00AE4DC3" w:rsidRPr="00AE4DC3">
        <w:rPr>
          <w:sz w:val="28"/>
          <w:szCs w:val="28"/>
        </w:rPr>
        <w:t xml:space="preserve">бюджете </w:t>
      </w:r>
      <w:r w:rsidR="00110A39">
        <w:rPr>
          <w:sz w:val="28"/>
          <w:szCs w:val="28"/>
        </w:rPr>
        <w:t xml:space="preserve"> </w:t>
      </w:r>
      <w:r w:rsidR="00AE4DC3">
        <w:rPr>
          <w:sz w:val="28"/>
          <w:szCs w:val="28"/>
        </w:rPr>
        <w:t>Хасынского</w:t>
      </w:r>
      <w:proofErr w:type="gramEnd"/>
      <w:r w:rsidR="00AE4DC3" w:rsidRPr="00AE4DC3">
        <w:rPr>
          <w:sz w:val="28"/>
          <w:szCs w:val="28"/>
        </w:rPr>
        <w:t xml:space="preserve"> муниципального округа</w:t>
      </w:r>
      <w:r w:rsidR="00AE4DC3">
        <w:rPr>
          <w:sz w:val="28"/>
          <w:szCs w:val="28"/>
        </w:rPr>
        <w:t xml:space="preserve"> Магаданской области</w:t>
      </w:r>
      <w:r w:rsidR="00AE4DC3" w:rsidRPr="00AE4DC3">
        <w:rPr>
          <w:sz w:val="28"/>
          <w:szCs w:val="28"/>
        </w:rPr>
        <w:t xml:space="preserve"> на текущий финансовый год.</w:t>
      </w:r>
    </w:p>
    <w:p w:rsidR="0054568A" w:rsidRDefault="002C460A" w:rsidP="00AE4DC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1.4</w:t>
      </w:r>
      <w:r w:rsidR="00AE4DC3">
        <w:rPr>
          <w:sz w:val="28"/>
          <w:szCs w:val="28"/>
        </w:rPr>
        <w:t xml:space="preserve">. </w:t>
      </w:r>
      <w:r w:rsidR="00AE4DC3" w:rsidRPr="00AE4DC3">
        <w:rPr>
          <w:sz w:val="28"/>
          <w:szCs w:val="28"/>
        </w:rPr>
        <w:t xml:space="preserve">Заявителем, обладающим правом обратиться для получения выплаты компенсации, может быть гражданин, являющийся </w:t>
      </w:r>
      <w:r w:rsidR="00AE4DC3">
        <w:rPr>
          <w:sz w:val="28"/>
          <w:szCs w:val="28"/>
        </w:rPr>
        <w:t xml:space="preserve">нанимателем жилого помещения </w:t>
      </w:r>
      <w:r w:rsidR="00AE4DC3" w:rsidRPr="00AE4DC3">
        <w:rPr>
          <w:sz w:val="28"/>
          <w:szCs w:val="28"/>
        </w:rPr>
        <w:t xml:space="preserve">по договору социального найма жилого помещения, расположенного в многоквартирном жилом доме, признанном аварийным </w:t>
      </w:r>
      <w:r w:rsidR="00110A39">
        <w:rPr>
          <w:sz w:val="28"/>
          <w:szCs w:val="28"/>
        </w:rPr>
        <w:t xml:space="preserve">                  </w:t>
      </w:r>
      <w:r w:rsidR="00AE4DC3">
        <w:rPr>
          <w:sz w:val="28"/>
          <w:szCs w:val="28"/>
        </w:rPr>
        <w:t>на территории Хасынского муниципального округа Магаданской области.</w:t>
      </w:r>
    </w:p>
    <w:p w:rsidR="002C460A" w:rsidRDefault="002C460A" w:rsidP="00AE4DC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r w:rsidRPr="002C460A">
        <w:rPr>
          <w:sz w:val="28"/>
          <w:szCs w:val="28"/>
        </w:rPr>
        <w:t xml:space="preserve">Размер </w:t>
      </w:r>
      <w:r>
        <w:rPr>
          <w:sz w:val="28"/>
          <w:szCs w:val="28"/>
        </w:rPr>
        <w:t xml:space="preserve">денежного </w:t>
      </w:r>
      <w:r w:rsidRPr="002C460A">
        <w:rPr>
          <w:sz w:val="28"/>
          <w:szCs w:val="28"/>
        </w:rPr>
        <w:t xml:space="preserve">возмещения определяется в соответствии </w:t>
      </w:r>
      <w:r w:rsidR="00110A39">
        <w:rPr>
          <w:sz w:val="28"/>
          <w:szCs w:val="28"/>
        </w:rPr>
        <w:t xml:space="preserve">                         </w:t>
      </w:r>
      <w:r w:rsidRPr="002C460A">
        <w:rPr>
          <w:sz w:val="28"/>
          <w:szCs w:val="28"/>
        </w:rPr>
        <w:t>со статьей 32 Жилищног</w:t>
      </w:r>
      <w:r w:rsidR="00344FB7">
        <w:rPr>
          <w:sz w:val="28"/>
          <w:szCs w:val="28"/>
        </w:rPr>
        <w:t xml:space="preserve">о кодекса Российской Федерации, отчета специализированной организации </w:t>
      </w:r>
      <w:r w:rsidRPr="002C460A">
        <w:rPr>
          <w:sz w:val="28"/>
          <w:szCs w:val="28"/>
        </w:rPr>
        <w:t>и утверждается постановлением Администрации Хасынского муниципального округа Магаданской области.</w:t>
      </w:r>
    </w:p>
    <w:p w:rsidR="00AE4DC3" w:rsidRPr="00AE4DC3" w:rsidRDefault="00110A39" w:rsidP="00110A3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AE4DC3" w:rsidRPr="00AE4DC3">
        <w:rPr>
          <w:b/>
          <w:sz w:val="28"/>
          <w:szCs w:val="28"/>
        </w:rPr>
        <w:t>Порядок осуществления выплаты компенсации</w:t>
      </w:r>
    </w:p>
    <w:p w:rsidR="00AE4DC3" w:rsidRPr="00AE4DC3" w:rsidRDefault="00AE4DC3" w:rsidP="00AE4DC3">
      <w:pPr>
        <w:spacing w:line="360" w:lineRule="auto"/>
        <w:ind w:firstLine="709"/>
        <w:jc w:val="both"/>
        <w:rPr>
          <w:sz w:val="28"/>
          <w:szCs w:val="28"/>
        </w:rPr>
      </w:pPr>
      <w:r w:rsidRPr="00AE4DC3">
        <w:rPr>
          <w:sz w:val="28"/>
          <w:szCs w:val="28"/>
        </w:rPr>
        <w:t xml:space="preserve">2.1. Выплата </w:t>
      </w:r>
      <w:r w:rsidR="004F5239">
        <w:rPr>
          <w:sz w:val="28"/>
          <w:szCs w:val="28"/>
        </w:rPr>
        <w:t>денежного возмещения</w:t>
      </w:r>
      <w:r w:rsidRPr="00AE4DC3">
        <w:rPr>
          <w:sz w:val="28"/>
          <w:szCs w:val="28"/>
        </w:rPr>
        <w:t xml:space="preserve"> осуществляется ежемесячно </w:t>
      </w:r>
      <w:r w:rsidR="00110A39">
        <w:rPr>
          <w:sz w:val="28"/>
          <w:szCs w:val="28"/>
        </w:rPr>
        <w:t xml:space="preserve">                      </w:t>
      </w:r>
      <w:r w:rsidRPr="00AE4DC3">
        <w:rPr>
          <w:sz w:val="28"/>
          <w:szCs w:val="28"/>
        </w:rPr>
        <w:t>на основании заявления, кот</w:t>
      </w:r>
      <w:r>
        <w:rPr>
          <w:sz w:val="28"/>
          <w:szCs w:val="28"/>
        </w:rPr>
        <w:t>орое заявитель должен подать в А</w:t>
      </w:r>
      <w:r w:rsidRPr="00AE4DC3">
        <w:rPr>
          <w:sz w:val="28"/>
          <w:szCs w:val="28"/>
        </w:rPr>
        <w:t xml:space="preserve">дминистрацию </w:t>
      </w:r>
      <w:r>
        <w:rPr>
          <w:sz w:val="28"/>
          <w:szCs w:val="28"/>
        </w:rPr>
        <w:t xml:space="preserve">Хасынского </w:t>
      </w:r>
      <w:r w:rsidRPr="00AE4DC3">
        <w:rPr>
          <w:sz w:val="28"/>
          <w:szCs w:val="28"/>
        </w:rPr>
        <w:t xml:space="preserve">муниципального округа </w:t>
      </w:r>
      <w:r w:rsidR="00797FAC">
        <w:rPr>
          <w:sz w:val="28"/>
          <w:szCs w:val="28"/>
        </w:rPr>
        <w:t>Магаданской области.</w:t>
      </w:r>
    </w:p>
    <w:p w:rsidR="00AE4DC3" w:rsidRPr="00AE4DC3" w:rsidRDefault="00AE4DC3" w:rsidP="00AE4DC3">
      <w:pPr>
        <w:spacing w:line="360" w:lineRule="auto"/>
        <w:ind w:firstLine="709"/>
        <w:jc w:val="both"/>
        <w:rPr>
          <w:sz w:val="28"/>
          <w:szCs w:val="28"/>
        </w:rPr>
      </w:pPr>
      <w:r w:rsidRPr="00AE4DC3">
        <w:rPr>
          <w:sz w:val="28"/>
          <w:szCs w:val="28"/>
        </w:rPr>
        <w:t xml:space="preserve">2.2. К заявлению о выплате </w:t>
      </w:r>
      <w:r w:rsidR="004F5239">
        <w:rPr>
          <w:sz w:val="28"/>
          <w:szCs w:val="28"/>
        </w:rPr>
        <w:t>денежного возмещения</w:t>
      </w:r>
      <w:r w:rsidRPr="00AE4DC3">
        <w:rPr>
          <w:sz w:val="28"/>
          <w:szCs w:val="28"/>
        </w:rPr>
        <w:t xml:space="preserve"> прилагаются подлинники или копии (с одновременным предоставлением подлинников) следующих документов:</w:t>
      </w:r>
    </w:p>
    <w:p w:rsidR="00AE4DC3" w:rsidRPr="00AE4DC3" w:rsidRDefault="00AE4DC3" w:rsidP="00AE4DC3">
      <w:pPr>
        <w:spacing w:line="360" w:lineRule="auto"/>
        <w:ind w:firstLine="709"/>
        <w:jc w:val="both"/>
        <w:rPr>
          <w:sz w:val="28"/>
          <w:szCs w:val="28"/>
        </w:rPr>
      </w:pPr>
      <w:r w:rsidRPr="00AE4DC3">
        <w:rPr>
          <w:sz w:val="28"/>
          <w:szCs w:val="28"/>
        </w:rPr>
        <w:t>2.2.1. Документы, которые заявитель должен представить самостоятельно:</w:t>
      </w:r>
    </w:p>
    <w:p w:rsidR="00AE4DC3" w:rsidRPr="00AE4DC3" w:rsidRDefault="00AE4DC3" w:rsidP="00AE4DC3">
      <w:pPr>
        <w:spacing w:line="360" w:lineRule="auto"/>
        <w:ind w:firstLine="709"/>
        <w:jc w:val="both"/>
        <w:rPr>
          <w:sz w:val="28"/>
          <w:szCs w:val="28"/>
        </w:rPr>
      </w:pPr>
      <w:r w:rsidRPr="00AE4DC3">
        <w:rPr>
          <w:sz w:val="28"/>
          <w:szCs w:val="28"/>
        </w:rPr>
        <w:t>1) документы, удостоверяющие личность заявителя и членов его семьи (совместно зарегистрированны</w:t>
      </w:r>
      <w:r w:rsidR="00AB10D8">
        <w:rPr>
          <w:sz w:val="28"/>
          <w:szCs w:val="28"/>
        </w:rPr>
        <w:t>х с заявителем</w:t>
      </w:r>
      <w:r w:rsidRPr="00AE4DC3">
        <w:rPr>
          <w:sz w:val="28"/>
          <w:szCs w:val="28"/>
        </w:rPr>
        <w:t>);</w:t>
      </w:r>
    </w:p>
    <w:p w:rsidR="00AE4DC3" w:rsidRPr="00AE4DC3" w:rsidRDefault="00AE4DC3" w:rsidP="00AE4DC3">
      <w:pPr>
        <w:spacing w:line="360" w:lineRule="auto"/>
        <w:ind w:firstLine="709"/>
        <w:jc w:val="both"/>
        <w:rPr>
          <w:sz w:val="28"/>
          <w:szCs w:val="28"/>
        </w:rPr>
      </w:pPr>
      <w:r w:rsidRPr="00AE4DC3">
        <w:rPr>
          <w:sz w:val="28"/>
          <w:szCs w:val="28"/>
        </w:rPr>
        <w:t xml:space="preserve">2) документы о наличии родственных отношений (свидетельство </w:t>
      </w:r>
      <w:r w:rsidR="003060DC">
        <w:rPr>
          <w:sz w:val="28"/>
          <w:szCs w:val="28"/>
        </w:rPr>
        <w:t xml:space="preserve">                         </w:t>
      </w:r>
      <w:r w:rsidRPr="00AE4DC3">
        <w:rPr>
          <w:sz w:val="28"/>
          <w:szCs w:val="28"/>
        </w:rPr>
        <w:t xml:space="preserve">о рождении заявителя, свидетельство о заключении брака, свидетельство </w:t>
      </w:r>
      <w:r w:rsidR="003060DC">
        <w:rPr>
          <w:sz w:val="28"/>
          <w:szCs w:val="28"/>
        </w:rPr>
        <w:t xml:space="preserve">                      </w:t>
      </w:r>
      <w:r w:rsidRPr="00AE4DC3">
        <w:rPr>
          <w:sz w:val="28"/>
          <w:szCs w:val="28"/>
        </w:rPr>
        <w:t>о рождении детей заявителя и другие документы, подтверждающие родственные отношения с заявителем);</w:t>
      </w:r>
    </w:p>
    <w:p w:rsidR="00AE4DC3" w:rsidRPr="00AE4DC3" w:rsidRDefault="00AE4DC3" w:rsidP="00AE4DC3">
      <w:pPr>
        <w:spacing w:line="360" w:lineRule="auto"/>
        <w:ind w:firstLine="709"/>
        <w:jc w:val="both"/>
        <w:rPr>
          <w:sz w:val="28"/>
          <w:szCs w:val="28"/>
        </w:rPr>
      </w:pPr>
      <w:r w:rsidRPr="00AE4DC3">
        <w:rPr>
          <w:sz w:val="28"/>
          <w:szCs w:val="28"/>
        </w:rPr>
        <w:t xml:space="preserve">3) документы, удостоверяющие полномочия представителя </w:t>
      </w:r>
      <w:proofErr w:type="gramStart"/>
      <w:r w:rsidRPr="00AE4DC3">
        <w:rPr>
          <w:sz w:val="28"/>
          <w:szCs w:val="28"/>
        </w:rPr>
        <w:t xml:space="preserve">заявителя, </w:t>
      </w:r>
      <w:r w:rsidR="003060DC">
        <w:rPr>
          <w:sz w:val="28"/>
          <w:szCs w:val="28"/>
        </w:rPr>
        <w:t xml:space="preserve">  </w:t>
      </w:r>
      <w:proofErr w:type="gramEnd"/>
      <w:r w:rsidR="003060DC">
        <w:rPr>
          <w:sz w:val="28"/>
          <w:szCs w:val="28"/>
        </w:rPr>
        <w:t xml:space="preserve">               </w:t>
      </w:r>
      <w:r w:rsidRPr="00AE4DC3">
        <w:rPr>
          <w:sz w:val="28"/>
          <w:szCs w:val="28"/>
        </w:rPr>
        <w:t>в случае, если заявление подает доверенное лицо;</w:t>
      </w:r>
    </w:p>
    <w:p w:rsidR="00AE4DC3" w:rsidRPr="00AE4DC3" w:rsidRDefault="00AE4DC3" w:rsidP="00AE4DC3">
      <w:pPr>
        <w:spacing w:line="360" w:lineRule="auto"/>
        <w:ind w:firstLine="709"/>
        <w:jc w:val="both"/>
        <w:rPr>
          <w:sz w:val="28"/>
          <w:szCs w:val="28"/>
        </w:rPr>
      </w:pPr>
      <w:r w:rsidRPr="00AE4DC3">
        <w:rPr>
          <w:sz w:val="28"/>
          <w:szCs w:val="28"/>
        </w:rPr>
        <w:t xml:space="preserve">4) документы, подтверждающие права заявителя на жилое помещение, расположенное в многоквартирном доме, признанном аварийным, </w:t>
      </w:r>
      <w:r w:rsidR="008D75E4">
        <w:rPr>
          <w:sz w:val="28"/>
          <w:szCs w:val="28"/>
        </w:rPr>
        <w:t xml:space="preserve">на территории Хасынского муниципального округа Магаданской </w:t>
      </w:r>
      <w:proofErr w:type="gramStart"/>
      <w:r w:rsidR="008D75E4">
        <w:rPr>
          <w:sz w:val="28"/>
          <w:szCs w:val="28"/>
        </w:rPr>
        <w:t>области</w:t>
      </w:r>
      <w:r w:rsidRPr="00AE4DC3">
        <w:rPr>
          <w:sz w:val="28"/>
          <w:szCs w:val="28"/>
        </w:rPr>
        <w:t xml:space="preserve">, </w:t>
      </w:r>
      <w:r w:rsidR="003060DC">
        <w:rPr>
          <w:sz w:val="28"/>
          <w:szCs w:val="28"/>
        </w:rPr>
        <w:t xml:space="preserve">  </w:t>
      </w:r>
      <w:proofErr w:type="gramEnd"/>
      <w:r w:rsidR="003060DC">
        <w:rPr>
          <w:sz w:val="28"/>
          <w:szCs w:val="28"/>
        </w:rPr>
        <w:t xml:space="preserve">                     </w:t>
      </w:r>
      <w:r w:rsidRPr="00AE4DC3">
        <w:rPr>
          <w:sz w:val="28"/>
          <w:szCs w:val="28"/>
        </w:rPr>
        <w:t>а именно</w:t>
      </w:r>
      <w:r w:rsidR="00FB518A">
        <w:rPr>
          <w:sz w:val="28"/>
          <w:szCs w:val="28"/>
        </w:rPr>
        <w:t>,</w:t>
      </w:r>
      <w:r w:rsidRPr="00AE4DC3">
        <w:rPr>
          <w:sz w:val="28"/>
          <w:szCs w:val="28"/>
        </w:rPr>
        <w:t xml:space="preserve"> правоустанавливающие документы на жилое помещение, </w:t>
      </w:r>
      <w:r w:rsidRPr="00AE4DC3">
        <w:rPr>
          <w:sz w:val="28"/>
          <w:szCs w:val="28"/>
        </w:rPr>
        <w:lastRenderedPageBreak/>
        <w:t>подтверждающие право пользования жилым помещением (договор, ордер, решение о предоставлении жилого помещения и т.п.);</w:t>
      </w:r>
    </w:p>
    <w:p w:rsidR="00AE4DC3" w:rsidRPr="00AE4DC3" w:rsidRDefault="008D75E4" w:rsidP="00AE4DC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E4DC3" w:rsidRPr="00AE4DC3">
        <w:rPr>
          <w:sz w:val="28"/>
          <w:szCs w:val="28"/>
        </w:rPr>
        <w:t>) реквизиты расчетного счета, открытого заявителем в кредитной организации, в целях осуществления выплаты компенсации;</w:t>
      </w:r>
    </w:p>
    <w:p w:rsidR="00AE4DC3" w:rsidRPr="00AE4DC3" w:rsidRDefault="008D75E4" w:rsidP="00AE4DC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AE4DC3" w:rsidRPr="00AE4DC3">
        <w:rPr>
          <w:sz w:val="28"/>
          <w:szCs w:val="28"/>
        </w:rPr>
        <w:t xml:space="preserve">) согласие нанимателя (заявителя) жилого помещения, его супруга </w:t>
      </w:r>
      <w:r w:rsidR="003060DC">
        <w:rPr>
          <w:sz w:val="28"/>
          <w:szCs w:val="28"/>
        </w:rPr>
        <w:t xml:space="preserve">                    </w:t>
      </w:r>
      <w:r w:rsidR="00AE4DC3" w:rsidRPr="00AE4DC3">
        <w:rPr>
          <w:sz w:val="28"/>
          <w:szCs w:val="28"/>
        </w:rPr>
        <w:t xml:space="preserve">и </w:t>
      </w:r>
      <w:r w:rsidRPr="00AE4DC3">
        <w:rPr>
          <w:sz w:val="28"/>
          <w:szCs w:val="28"/>
        </w:rPr>
        <w:t>совместно зарегистрированных с заявителем родителей,</w:t>
      </w:r>
      <w:r w:rsidR="00AE4DC3" w:rsidRPr="00AE4DC3">
        <w:rPr>
          <w:sz w:val="28"/>
          <w:szCs w:val="28"/>
        </w:rPr>
        <w:t xml:space="preserve"> и детей на о</w:t>
      </w:r>
      <w:r w:rsidR="004F5239">
        <w:rPr>
          <w:sz w:val="28"/>
          <w:szCs w:val="28"/>
        </w:rPr>
        <w:t>бработку их персональных данных.</w:t>
      </w:r>
    </w:p>
    <w:p w:rsidR="00AE4DC3" w:rsidRPr="00AE4DC3" w:rsidRDefault="00AE4DC3" w:rsidP="00AE4DC3">
      <w:pPr>
        <w:spacing w:line="360" w:lineRule="auto"/>
        <w:ind w:firstLine="709"/>
        <w:jc w:val="both"/>
        <w:rPr>
          <w:sz w:val="28"/>
          <w:szCs w:val="28"/>
        </w:rPr>
      </w:pPr>
      <w:r w:rsidRPr="00AE4DC3">
        <w:rPr>
          <w:sz w:val="28"/>
          <w:szCs w:val="28"/>
        </w:rPr>
        <w:t xml:space="preserve">2.2.2. Документы, которые заявитель вправе представить </w:t>
      </w:r>
      <w:r w:rsidR="003060DC">
        <w:rPr>
          <w:sz w:val="28"/>
          <w:szCs w:val="28"/>
        </w:rPr>
        <w:t xml:space="preserve">                                         </w:t>
      </w:r>
      <w:r w:rsidRPr="00AE4DC3">
        <w:rPr>
          <w:sz w:val="28"/>
          <w:szCs w:val="28"/>
        </w:rPr>
        <w:t>по собственной инициативе:</w:t>
      </w:r>
    </w:p>
    <w:p w:rsidR="00AE4DC3" w:rsidRPr="00AE4DC3" w:rsidRDefault="00AE4DC3" w:rsidP="00AE4DC3">
      <w:pPr>
        <w:spacing w:line="360" w:lineRule="auto"/>
        <w:ind w:firstLine="709"/>
        <w:jc w:val="both"/>
        <w:rPr>
          <w:sz w:val="28"/>
          <w:szCs w:val="28"/>
        </w:rPr>
      </w:pPr>
      <w:r w:rsidRPr="00AE4DC3">
        <w:rPr>
          <w:sz w:val="28"/>
          <w:szCs w:val="28"/>
        </w:rPr>
        <w:t>1) документы, подтверждающие права заявителя на жилое помещение, расположенное в многокварти</w:t>
      </w:r>
      <w:r w:rsidR="00FB518A">
        <w:rPr>
          <w:sz w:val="28"/>
          <w:szCs w:val="28"/>
        </w:rPr>
        <w:t>рном доме, признанном аварийным;</w:t>
      </w:r>
    </w:p>
    <w:p w:rsidR="00AE4DC3" w:rsidRPr="00AE4DC3" w:rsidRDefault="008D75E4" w:rsidP="00AE4DC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E4DC3" w:rsidRPr="00AE4DC3">
        <w:rPr>
          <w:sz w:val="28"/>
          <w:szCs w:val="28"/>
        </w:rPr>
        <w:t>) справка о лицах, зарегистрированных по месту жительства заявителя;</w:t>
      </w:r>
    </w:p>
    <w:p w:rsidR="00AE4DC3" w:rsidRPr="00AE4DC3" w:rsidRDefault="008D75E4" w:rsidP="00AE4DC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справка об отсутствии задолженности за коммунальные услуги</w:t>
      </w:r>
      <w:r w:rsidR="00AE4DC3" w:rsidRPr="00AE4DC3">
        <w:rPr>
          <w:sz w:val="28"/>
          <w:szCs w:val="28"/>
        </w:rPr>
        <w:t>.</w:t>
      </w:r>
    </w:p>
    <w:p w:rsidR="00AE4DC3" w:rsidRPr="00AE4DC3" w:rsidRDefault="00AE4DC3" w:rsidP="00AE4DC3">
      <w:pPr>
        <w:spacing w:line="360" w:lineRule="auto"/>
        <w:ind w:firstLine="709"/>
        <w:jc w:val="both"/>
        <w:rPr>
          <w:sz w:val="28"/>
          <w:szCs w:val="28"/>
        </w:rPr>
      </w:pPr>
      <w:r w:rsidRPr="00AE4DC3">
        <w:rPr>
          <w:sz w:val="28"/>
          <w:szCs w:val="28"/>
        </w:rPr>
        <w:t>В случае если данные докумен</w:t>
      </w:r>
      <w:r w:rsidR="004F69CE">
        <w:rPr>
          <w:sz w:val="28"/>
          <w:szCs w:val="28"/>
        </w:rPr>
        <w:t xml:space="preserve">ты заявителем не представлены, </w:t>
      </w:r>
      <w:r w:rsidR="000C5FD6">
        <w:rPr>
          <w:sz w:val="28"/>
          <w:szCs w:val="28"/>
        </w:rPr>
        <w:t>Управление имущественных и земельных отношений</w:t>
      </w:r>
      <w:r w:rsidRPr="00AE4DC3">
        <w:rPr>
          <w:sz w:val="28"/>
          <w:szCs w:val="28"/>
        </w:rPr>
        <w:t xml:space="preserve"> </w:t>
      </w:r>
      <w:r w:rsidR="004F69CE">
        <w:rPr>
          <w:sz w:val="28"/>
          <w:szCs w:val="28"/>
        </w:rPr>
        <w:t>Хасынского</w:t>
      </w:r>
      <w:r w:rsidRPr="00AE4DC3">
        <w:rPr>
          <w:sz w:val="28"/>
          <w:szCs w:val="28"/>
        </w:rPr>
        <w:t xml:space="preserve"> муниципального округа </w:t>
      </w:r>
      <w:r w:rsidR="004F69CE">
        <w:rPr>
          <w:sz w:val="28"/>
          <w:szCs w:val="28"/>
        </w:rPr>
        <w:t xml:space="preserve">Магаданской области </w:t>
      </w:r>
      <w:r w:rsidRPr="00AE4DC3">
        <w:rPr>
          <w:sz w:val="28"/>
          <w:szCs w:val="28"/>
        </w:rPr>
        <w:t xml:space="preserve">самостоятельно запрашивают документы (их копии или содержащиеся в них сведения), подлежащие представлению в рамках межведомственного информационного взаимодействия, в органах государственной власти, в распоряжении которых находятся данные документы (их копии или содержащиеся в них сведения) </w:t>
      </w:r>
      <w:r w:rsidR="003060DC">
        <w:rPr>
          <w:sz w:val="28"/>
          <w:szCs w:val="28"/>
        </w:rPr>
        <w:t xml:space="preserve">                  </w:t>
      </w:r>
      <w:r w:rsidRPr="00AE4DC3">
        <w:rPr>
          <w:sz w:val="28"/>
          <w:szCs w:val="28"/>
        </w:rPr>
        <w:t>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актами.</w:t>
      </w:r>
    </w:p>
    <w:p w:rsidR="00AE4DC3" w:rsidRDefault="00AE4DC3" w:rsidP="00AE4DC3">
      <w:pPr>
        <w:spacing w:line="360" w:lineRule="auto"/>
        <w:ind w:firstLine="709"/>
        <w:jc w:val="both"/>
        <w:rPr>
          <w:sz w:val="28"/>
          <w:szCs w:val="28"/>
        </w:rPr>
      </w:pPr>
      <w:r w:rsidRPr="00AE4DC3">
        <w:rPr>
          <w:sz w:val="28"/>
          <w:szCs w:val="28"/>
        </w:rPr>
        <w:t xml:space="preserve">2.3. </w:t>
      </w:r>
      <w:r w:rsidR="004F69CE">
        <w:rPr>
          <w:sz w:val="28"/>
          <w:szCs w:val="28"/>
        </w:rPr>
        <w:t xml:space="preserve">Управление имущественных и земельных отношений </w:t>
      </w:r>
      <w:r w:rsidR="00BF2104">
        <w:rPr>
          <w:sz w:val="28"/>
          <w:szCs w:val="28"/>
        </w:rPr>
        <w:t xml:space="preserve">Хасынского муниципального округа Магаданской области </w:t>
      </w:r>
      <w:r w:rsidRPr="00AE4DC3">
        <w:rPr>
          <w:sz w:val="28"/>
          <w:szCs w:val="28"/>
        </w:rPr>
        <w:t xml:space="preserve">(далее по тексту - </w:t>
      </w:r>
      <w:r w:rsidR="00BF2104">
        <w:rPr>
          <w:sz w:val="28"/>
          <w:szCs w:val="28"/>
        </w:rPr>
        <w:t>УИЗО</w:t>
      </w:r>
      <w:r w:rsidRPr="00AE4DC3">
        <w:rPr>
          <w:sz w:val="28"/>
          <w:szCs w:val="28"/>
        </w:rPr>
        <w:t xml:space="preserve">) обеспечивает прием заявлений на выплату </w:t>
      </w:r>
      <w:r w:rsidR="004F5239">
        <w:rPr>
          <w:sz w:val="28"/>
          <w:szCs w:val="28"/>
        </w:rPr>
        <w:t>денежного возмещения</w:t>
      </w:r>
      <w:r w:rsidR="00BF2104">
        <w:rPr>
          <w:sz w:val="28"/>
          <w:szCs w:val="28"/>
        </w:rPr>
        <w:t xml:space="preserve"> и прилагаемых к ним документов</w:t>
      </w:r>
      <w:r w:rsidRPr="00AE4DC3">
        <w:rPr>
          <w:sz w:val="28"/>
          <w:szCs w:val="28"/>
        </w:rPr>
        <w:t>.</w:t>
      </w:r>
    </w:p>
    <w:p w:rsidR="00AE4DC3" w:rsidRPr="00AE4DC3" w:rsidRDefault="00BF2104" w:rsidP="00BF210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="00AE4DC3" w:rsidRPr="00AE4DC3">
        <w:rPr>
          <w:sz w:val="28"/>
          <w:szCs w:val="28"/>
        </w:rPr>
        <w:t>. После поступления полного па</w:t>
      </w:r>
      <w:r w:rsidR="00AE68C0">
        <w:rPr>
          <w:sz w:val="28"/>
          <w:szCs w:val="28"/>
        </w:rPr>
        <w:t>кета документов, указанного</w:t>
      </w:r>
      <w:r w:rsidR="00AE4DC3" w:rsidRPr="00AE4DC3">
        <w:rPr>
          <w:sz w:val="28"/>
          <w:szCs w:val="28"/>
        </w:rPr>
        <w:t xml:space="preserve"> </w:t>
      </w:r>
      <w:r>
        <w:rPr>
          <w:sz w:val="28"/>
          <w:szCs w:val="28"/>
        </w:rPr>
        <w:t>в пункте 2.2 настоящего Порядка и его проверки</w:t>
      </w:r>
      <w:r w:rsidR="00AE4DC3" w:rsidRPr="00AE4DC3">
        <w:rPr>
          <w:sz w:val="28"/>
          <w:szCs w:val="28"/>
        </w:rPr>
        <w:t xml:space="preserve"> </w:t>
      </w:r>
      <w:r>
        <w:rPr>
          <w:sz w:val="28"/>
          <w:szCs w:val="28"/>
        </w:rPr>
        <w:t>УИЗО</w:t>
      </w:r>
      <w:r w:rsidR="00AE68C0">
        <w:rPr>
          <w:sz w:val="28"/>
          <w:szCs w:val="28"/>
        </w:rPr>
        <w:t xml:space="preserve"> в течении 30 дней с </w:t>
      </w:r>
      <w:r w:rsidR="00FB518A">
        <w:rPr>
          <w:sz w:val="28"/>
          <w:szCs w:val="28"/>
        </w:rPr>
        <w:t>м</w:t>
      </w:r>
      <w:r w:rsidR="00AE68C0">
        <w:rPr>
          <w:sz w:val="28"/>
          <w:szCs w:val="28"/>
        </w:rPr>
        <w:t xml:space="preserve">омента </w:t>
      </w:r>
      <w:r w:rsidR="00AE68C0">
        <w:rPr>
          <w:sz w:val="28"/>
          <w:szCs w:val="28"/>
        </w:rPr>
        <w:lastRenderedPageBreak/>
        <w:t>поступлении пакета документов в УИЗО</w:t>
      </w:r>
      <w:r w:rsidR="00FB518A">
        <w:rPr>
          <w:sz w:val="28"/>
          <w:szCs w:val="28"/>
        </w:rPr>
        <w:t>,</w:t>
      </w:r>
      <w:bookmarkStart w:id="0" w:name="_GoBack"/>
      <w:bookmarkEnd w:id="0"/>
      <w:r w:rsidR="00AE4DC3" w:rsidRPr="00AE4DC3">
        <w:rPr>
          <w:sz w:val="28"/>
          <w:szCs w:val="28"/>
        </w:rPr>
        <w:t xml:space="preserve"> осуществляет подготовку проекта </w:t>
      </w:r>
      <w:r w:rsidR="004F5239">
        <w:rPr>
          <w:sz w:val="28"/>
          <w:szCs w:val="28"/>
        </w:rPr>
        <w:t>соглашения</w:t>
      </w:r>
      <w:r>
        <w:rPr>
          <w:sz w:val="28"/>
          <w:szCs w:val="28"/>
        </w:rPr>
        <w:t xml:space="preserve"> на выплату </w:t>
      </w:r>
      <w:r w:rsidR="004F5239">
        <w:rPr>
          <w:sz w:val="28"/>
          <w:szCs w:val="28"/>
        </w:rPr>
        <w:t>денежного возмещения</w:t>
      </w:r>
      <w:r>
        <w:rPr>
          <w:sz w:val="28"/>
          <w:szCs w:val="28"/>
        </w:rPr>
        <w:t>.</w:t>
      </w:r>
    </w:p>
    <w:p w:rsidR="00AE4DC3" w:rsidRPr="00AE4DC3" w:rsidRDefault="00BF2104" w:rsidP="00AE4DC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AE4DC3" w:rsidRPr="00AE4DC3">
        <w:rPr>
          <w:sz w:val="28"/>
          <w:szCs w:val="28"/>
        </w:rPr>
        <w:t xml:space="preserve">. Основаниями для отказа в выплате </w:t>
      </w:r>
      <w:r w:rsidR="004F5239">
        <w:rPr>
          <w:sz w:val="28"/>
          <w:szCs w:val="28"/>
        </w:rPr>
        <w:t>денежного возмещения</w:t>
      </w:r>
      <w:r w:rsidR="00AE4DC3" w:rsidRPr="00AE4DC3">
        <w:rPr>
          <w:sz w:val="28"/>
          <w:szCs w:val="28"/>
        </w:rPr>
        <w:t xml:space="preserve"> являются:</w:t>
      </w:r>
    </w:p>
    <w:p w:rsidR="00AE4DC3" w:rsidRPr="00AE4DC3" w:rsidRDefault="00AE4DC3" w:rsidP="00AE4DC3">
      <w:pPr>
        <w:spacing w:line="360" w:lineRule="auto"/>
        <w:ind w:firstLine="709"/>
        <w:jc w:val="both"/>
        <w:rPr>
          <w:sz w:val="28"/>
          <w:szCs w:val="28"/>
        </w:rPr>
      </w:pPr>
      <w:r w:rsidRPr="00AE4DC3">
        <w:rPr>
          <w:sz w:val="28"/>
          <w:szCs w:val="28"/>
        </w:rPr>
        <w:t>1) непредставление или представление неполного комплекта документов, указанных в пункте 2.2.1 настоящего Порядка;</w:t>
      </w:r>
    </w:p>
    <w:p w:rsidR="00AE4DC3" w:rsidRPr="00AE4DC3" w:rsidRDefault="00AE4DC3" w:rsidP="00AE4DC3">
      <w:pPr>
        <w:spacing w:line="360" w:lineRule="auto"/>
        <w:ind w:firstLine="709"/>
        <w:jc w:val="both"/>
        <w:rPr>
          <w:sz w:val="28"/>
          <w:szCs w:val="28"/>
        </w:rPr>
      </w:pPr>
      <w:r w:rsidRPr="00AE4DC3">
        <w:rPr>
          <w:sz w:val="28"/>
          <w:szCs w:val="28"/>
        </w:rPr>
        <w:t xml:space="preserve">2) представление недостоверных сведений, указанных в заявлении </w:t>
      </w:r>
      <w:r w:rsidR="003060DC">
        <w:rPr>
          <w:sz w:val="28"/>
          <w:szCs w:val="28"/>
        </w:rPr>
        <w:t xml:space="preserve">                   </w:t>
      </w:r>
      <w:r w:rsidRPr="00AE4DC3">
        <w:rPr>
          <w:sz w:val="28"/>
          <w:szCs w:val="28"/>
        </w:rPr>
        <w:t>или прилагаемых документах, указанных в пункте 2.2.1 настоящего Порядка;</w:t>
      </w:r>
    </w:p>
    <w:p w:rsidR="00AE4DC3" w:rsidRPr="00AE4DC3" w:rsidRDefault="00797FAC" w:rsidP="00BF210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E4DC3" w:rsidRPr="00AE4DC3">
        <w:rPr>
          <w:sz w:val="28"/>
          <w:szCs w:val="28"/>
        </w:rPr>
        <w:t xml:space="preserve">) наличие </w:t>
      </w:r>
      <w:r w:rsidR="00BF2104">
        <w:rPr>
          <w:sz w:val="28"/>
          <w:szCs w:val="28"/>
        </w:rPr>
        <w:t>задолженности за коммунальные услуги.</w:t>
      </w:r>
    </w:p>
    <w:p w:rsidR="00AE4DC3" w:rsidRPr="00AE4DC3" w:rsidRDefault="004F5239" w:rsidP="00AE4DC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</w:t>
      </w:r>
      <w:r w:rsidR="00AE4DC3" w:rsidRPr="00AE4DC3">
        <w:rPr>
          <w:sz w:val="28"/>
          <w:szCs w:val="28"/>
        </w:rPr>
        <w:t xml:space="preserve">. Выплата </w:t>
      </w:r>
      <w:r w:rsidR="00AE68C0">
        <w:rPr>
          <w:sz w:val="28"/>
          <w:szCs w:val="28"/>
        </w:rPr>
        <w:t>денежного возме</w:t>
      </w:r>
      <w:r>
        <w:rPr>
          <w:sz w:val="28"/>
          <w:szCs w:val="28"/>
        </w:rPr>
        <w:t xml:space="preserve">щения </w:t>
      </w:r>
      <w:r w:rsidR="00AE4DC3" w:rsidRPr="00AE4DC3">
        <w:rPr>
          <w:sz w:val="28"/>
          <w:szCs w:val="28"/>
        </w:rPr>
        <w:t xml:space="preserve">осуществляется путем перечисления </w:t>
      </w:r>
      <w:r w:rsidR="00BF2104">
        <w:rPr>
          <w:sz w:val="28"/>
          <w:szCs w:val="28"/>
        </w:rPr>
        <w:t>УИЗО</w:t>
      </w:r>
      <w:r w:rsidR="00AE4DC3" w:rsidRPr="00AE4DC3">
        <w:rPr>
          <w:sz w:val="28"/>
          <w:szCs w:val="28"/>
        </w:rPr>
        <w:t xml:space="preserve"> денежных средств </w:t>
      </w:r>
      <w:r w:rsidR="00BF2104">
        <w:rPr>
          <w:sz w:val="28"/>
          <w:szCs w:val="28"/>
        </w:rPr>
        <w:t xml:space="preserve">на расчетный счет заявителя </w:t>
      </w:r>
      <w:r w:rsidR="00AE68C0">
        <w:rPr>
          <w:sz w:val="28"/>
          <w:szCs w:val="28"/>
        </w:rPr>
        <w:t>и в сроки, указанные</w:t>
      </w:r>
      <w:r w:rsidR="00BF2104">
        <w:rPr>
          <w:sz w:val="28"/>
          <w:szCs w:val="28"/>
        </w:rPr>
        <w:t xml:space="preserve"> в соглашение на выплату </w:t>
      </w:r>
      <w:r>
        <w:rPr>
          <w:sz w:val="28"/>
          <w:szCs w:val="28"/>
        </w:rPr>
        <w:t>денежного возмещения</w:t>
      </w:r>
      <w:r w:rsidR="00AE4DC3" w:rsidRPr="00AE4DC3">
        <w:rPr>
          <w:sz w:val="28"/>
          <w:szCs w:val="28"/>
        </w:rPr>
        <w:t>.</w:t>
      </w:r>
    </w:p>
    <w:p w:rsidR="00AE4DC3" w:rsidRDefault="00AE4DC3" w:rsidP="00D5041D">
      <w:pPr>
        <w:jc w:val="center"/>
        <w:rPr>
          <w:sz w:val="28"/>
          <w:szCs w:val="28"/>
        </w:rPr>
      </w:pPr>
    </w:p>
    <w:p w:rsidR="00D5041D" w:rsidRDefault="00D5041D" w:rsidP="00D5041D">
      <w:pPr>
        <w:jc w:val="center"/>
        <w:rPr>
          <w:sz w:val="28"/>
          <w:szCs w:val="28"/>
        </w:rPr>
      </w:pPr>
    </w:p>
    <w:p w:rsidR="00D5041D" w:rsidRPr="00AE4DC3" w:rsidRDefault="00D5041D" w:rsidP="00D5041D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</w:t>
      </w:r>
    </w:p>
    <w:sectPr w:rsidR="00D5041D" w:rsidRPr="00AE4DC3" w:rsidSect="00D5041D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35D3" w:rsidRDefault="005635D3" w:rsidP="00D5041D">
      <w:r>
        <w:separator/>
      </w:r>
    </w:p>
  </w:endnote>
  <w:endnote w:type="continuationSeparator" w:id="0">
    <w:p w:rsidR="005635D3" w:rsidRDefault="005635D3" w:rsidP="00D50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35D3" w:rsidRDefault="005635D3" w:rsidP="00D5041D">
      <w:r>
        <w:separator/>
      </w:r>
    </w:p>
  </w:footnote>
  <w:footnote w:type="continuationSeparator" w:id="0">
    <w:p w:rsidR="005635D3" w:rsidRDefault="005635D3" w:rsidP="00D504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13879983"/>
      <w:docPartObj>
        <w:docPartGallery w:val="Page Numbers (Top of Page)"/>
        <w:docPartUnique/>
      </w:docPartObj>
    </w:sdtPr>
    <w:sdtEndPr/>
    <w:sdtContent>
      <w:p w:rsidR="00D5041D" w:rsidRDefault="00D5041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518A">
          <w:rPr>
            <w:noProof/>
          </w:rPr>
          <w:t>4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410"/>
    <w:rsid w:val="000C5FD6"/>
    <w:rsid w:val="00110A39"/>
    <w:rsid w:val="0021656B"/>
    <w:rsid w:val="002C460A"/>
    <w:rsid w:val="003060DC"/>
    <w:rsid w:val="00344FB7"/>
    <w:rsid w:val="00426BDF"/>
    <w:rsid w:val="004F5239"/>
    <w:rsid w:val="004F69CE"/>
    <w:rsid w:val="0054568A"/>
    <w:rsid w:val="005635D3"/>
    <w:rsid w:val="005F7453"/>
    <w:rsid w:val="006B1378"/>
    <w:rsid w:val="00797FAC"/>
    <w:rsid w:val="008404A8"/>
    <w:rsid w:val="00850D6C"/>
    <w:rsid w:val="008D75E4"/>
    <w:rsid w:val="00AB10D8"/>
    <w:rsid w:val="00AE4DC3"/>
    <w:rsid w:val="00AE68C0"/>
    <w:rsid w:val="00B93410"/>
    <w:rsid w:val="00BF2104"/>
    <w:rsid w:val="00C31105"/>
    <w:rsid w:val="00D5041D"/>
    <w:rsid w:val="00D53BF9"/>
    <w:rsid w:val="00FB518A"/>
    <w:rsid w:val="00FE2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ECA8EB2-8037-48E8-BCF8-CFA1C6729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6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456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C5FD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C5FD6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D5041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504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5041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5041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AF34C-0782-460A-A190-8D45570C3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872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 Дмитрий Валерьевич</dc:creator>
  <cp:keywords/>
  <dc:description/>
  <cp:lastModifiedBy>Онищенко Светлана Васильевна</cp:lastModifiedBy>
  <cp:revision>15</cp:revision>
  <cp:lastPrinted>2026-06-08T01:44:00Z</cp:lastPrinted>
  <dcterms:created xsi:type="dcterms:W3CDTF">2026-05-26T01:44:00Z</dcterms:created>
  <dcterms:modified xsi:type="dcterms:W3CDTF">2026-06-08T01:46:00Z</dcterms:modified>
</cp:coreProperties>
</file>