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tblInd w:w="10189" w:type="dxa"/>
        <w:tblLook w:val="04A0" w:firstRow="1" w:lastRow="0" w:firstColumn="1" w:lastColumn="0" w:noHBand="0" w:noVBand="1"/>
      </w:tblPr>
      <w:tblGrid>
        <w:gridCol w:w="4394"/>
      </w:tblGrid>
      <w:tr w:rsidR="003005C7" w:rsidRPr="003005C7" w14:paraId="47599428" w14:textId="77777777" w:rsidTr="003005C7">
        <w:tc>
          <w:tcPr>
            <w:tcW w:w="4394" w:type="dxa"/>
            <w:shd w:val="clear" w:color="auto" w:fill="auto"/>
          </w:tcPr>
          <w:p w14:paraId="4498176C" w14:textId="77777777" w:rsidR="003005C7" w:rsidRPr="003005C7" w:rsidRDefault="003005C7" w:rsidP="003005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Start w:id="1" w:name="_GoBack"/>
            <w:bookmarkEnd w:id="0"/>
            <w:bookmarkEnd w:id="1"/>
            <w:r w:rsidRPr="003005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19C76E7E" w14:textId="77777777" w:rsidR="003005C7" w:rsidRPr="003005C7" w:rsidRDefault="003005C7" w:rsidP="003005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005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12E68C9A" w14:textId="77777777" w:rsidR="003005C7" w:rsidRPr="003005C7" w:rsidRDefault="003005C7" w:rsidP="003005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005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31ACA598" w14:textId="77777777" w:rsidR="003005C7" w:rsidRPr="003005C7" w:rsidRDefault="003005C7" w:rsidP="003005C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005C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2D16442F" w14:textId="77777777" w:rsidR="003005C7" w:rsidRPr="003005C7" w:rsidRDefault="003005C7" w:rsidP="003005C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D71576" w14:textId="77777777" w:rsidR="003005C7" w:rsidRPr="003005C7" w:rsidRDefault="003005C7" w:rsidP="003005C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5F0A62" w14:textId="77777777" w:rsidR="003005C7" w:rsidRPr="003005C7" w:rsidRDefault="003005C7" w:rsidP="003005C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BCEED4" w14:textId="3AF34E74" w:rsidR="003766D0" w:rsidRPr="003005C7" w:rsidRDefault="003766D0" w:rsidP="003766D0">
      <w:pPr>
        <w:pStyle w:val="1"/>
        <w:rPr>
          <w:caps/>
          <w:sz w:val="28"/>
          <w:szCs w:val="22"/>
        </w:rPr>
      </w:pPr>
      <w:r w:rsidRPr="003005C7">
        <w:rPr>
          <w:caps/>
          <w:sz w:val="28"/>
          <w:szCs w:val="22"/>
        </w:rPr>
        <w:t xml:space="preserve">Программные мероприятия, источники и объемы их финансирования </w:t>
      </w:r>
      <w:r w:rsidR="003005C7" w:rsidRPr="003005C7">
        <w:rPr>
          <w:caps/>
          <w:sz w:val="28"/>
          <w:szCs w:val="22"/>
        </w:rPr>
        <w:t>ПРОГРАММЫ</w:t>
      </w:r>
    </w:p>
    <w:p w14:paraId="7B68CF51" w14:textId="77777777" w:rsidR="003766D0" w:rsidRPr="003005C7" w:rsidRDefault="003766D0" w:rsidP="003766D0">
      <w:pPr>
        <w:spacing w:after="0"/>
        <w:rPr>
          <w:rFonts w:ascii="Times New Roman" w:hAnsi="Times New Roman" w:cs="Times New Roman"/>
        </w:rPr>
      </w:pP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47"/>
        <w:gridCol w:w="4977"/>
        <w:gridCol w:w="1561"/>
        <w:gridCol w:w="1418"/>
        <w:gridCol w:w="1275"/>
        <w:gridCol w:w="1136"/>
        <w:gridCol w:w="1275"/>
        <w:gridCol w:w="1136"/>
        <w:gridCol w:w="1235"/>
      </w:tblGrid>
      <w:tr w:rsidR="003005C7" w:rsidRPr="003005C7" w14:paraId="6A6B0BD7" w14:textId="77777777" w:rsidTr="002C0439">
        <w:trPr>
          <w:trHeight w:val="317"/>
        </w:trPr>
        <w:tc>
          <w:tcPr>
            <w:tcW w:w="188" w:type="pct"/>
            <w:vMerge w:val="restart"/>
            <w:hideMark/>
          </w:tcPr>
          <w:p w14:paraId="7EE661B7" w14:textId="77777777" w:rsidR="00363E7B" w:rsidRPr="003005C7" w:rsidRDefault="00363E7B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709" w:type="pct"/>
            <w:vMerge w:val="restart"/>
            <w:hideMark/>
          </w:tcPr>
          <w:p w14:paraId="673F9D18" w14:textId="77777777" w:rsidR="00363E7B" w:rsidRPr="003005C7" w:rsidRDefault="00363E7B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536" w:type="pct"/>
            <w:vMerge w:val="restart"/>
            <w:hideMark/>
          </w:tcPr>
          <w:p w14:paraId="0E7A860D" w14:textId="77777777" w:rsidR="00363E7B" w:rsidRPr="003005C7" w:rsidRDefault="00363E7B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</w:tc>
        <w:tc>
          <w:tcPr>
            <w:tcW w:w="2567" w:type="pct"/>
            <w:gridSpan w:val="6"/>
            <w:hideMark/>
          </w:tcPr>
          <w:p w14:paraId="0D755C85" w14:textId="5D270214" w:rsidR="00363E7B" w:rsidRPr="003005C7" w:rsidRDefault="00363E7B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Объем б</w:t>
            </w:r>
            <w:r w:rsidR="003005C7">
              <w:rPr>
                <w:rFonts w:ascii="Times New Roman" w:hAnsi="Times New Roman" w:cs="Times New Roman"/>
                <w:b/>
                <w:bCs/>
              </w:rPr>
              <w:t>юджетных ассигнований, тыс. рублей</w:t>
            </w:r>
          </w:p>
        </w:tc>
      </w:tr>
      <w:tr w:rsidR="002C0439" w:rsidRPr="003005C7" w14:paraId="6920FA1E" w14:textId="77777777" w:rsidTr="002C0439">
        <w:trPr>
          <w:trHeight w:val="172"/>
        </w:trPr>
        <w:tc>
          <w:tcPr>
            <w:tcW w:w="188" w:type="pct"/>
            <w:vMerge/>
            <w:hideMark/>
          </w:tcPr>
          <w:p w14:paraId="27B239C8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9" w:type="pct"/>
            <w:vMerge/>
            <w:hideMark/>
          </w:tcPr>
          <w:p w14:paraId="7B5F7F1A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6" w:type="pct"/>
            <w:vMerge/>
            <w:hideMark/>
          </w:tcPr>
          <w:p w14:paraId="199BF34C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7" w:type="pct"/>
            <w:hideMark/>
          </w:tcPr>
          <w:p w14:paraId="0ED15EFD" w14:textId="3AE9448A" w:rsidR="008C7C86" w:rsidRPr="003005C7" w:rsidRDefault="003005C7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</w:t>
            </w:r>
            <w:r w:rsidR="008C7C86" w:rsidRPr="003005C7">
              <w:rPr>
                <w:rFonts w:ascii="Times New Roman" w:hAnsi="Times New Roman" w:cs="Times New Roman"/>
                <w:b/>
                <w:bCs/>
              </w:rPr>
              <w:t>сего</w:t>
            </w:r>
          </w:p>
        </w:tc>
        <w:tc>
          <w:tcPr>
            <w:tcW w:w="438" w:type="pct"/>
            <w:hideMark/>
          </w:tcPr>
          <w:p w14:paraId="1135C21E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390" w:type="pct"/>
            <w:hideMark/>
          </w:tcPr>
          <w:p w14:paraId="5664A0D6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438" w:type="pct"/>
          </w:tcPr>
          <w:p w14:paraId="6D7B0476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390" w:type="pct"/>
          </w:tcPr>
          <w:p w14:paraId="23671117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424" w:type="pct"/>
          </w:tcPr>
          <w:p w14:paraId="44075A53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</w:tr>
      <w:tr w:rsidR="002C0439" w:rsidRPr="003005C7" w14:paraId="58ED5BAF" w14:textId="77777777" w:rsidTr="002C0439">
        <w:trPr>
          <w:trHeight w:val="204"/>
        </w:trPr>
        <w:tc>
          <w:tcPr>
            <w:tcW w:w="188" w:type="pct"/>
            <w:hideMark/>
          </w:tcPr>
          <w:p w14:paraId="3128342E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09" w:type="pct"/>
            <w:hideMark/>
          </w:tcPr>
          <w:p w14:paraId="6E669609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36" w:type="pct"/>
            <w:hideMark/>
          </w:tcPr>
          <w:p w14:paraId="7096C27D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87" w:type="pct"/>
            <w:hideMark/>
          </w:tcPr>
          <w:p w14:paraId="62B032EA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38" w:type="pct"/>
            <w:hideMark/>
          </w:tcPr>
          <w:p w14:paraId="1C9E1E71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90" w:type="pct"/>
            <w:hideMark/>
          </w:tcPr>
          <w:p w14:paraId="790289F2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438" w:type="pct"/>
            <w:hideMark/>
          </w:tcPr>
          <w:p w14:paraId="71731241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90" w:type="pct"/>
            <w:hideMark/>
          </w:tcPr>
          <w:p w14:paraId="669045DE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24" w:type="pct"/>
            <w:hideMark/>
          </w:tcPr>
          <w:p w14:paraId="47D53209" w14:textId="77777777" w:rsidR="008C7C86" w:rsidRPr="003005C7" w:rsidRDefault="008C7C86" w:rsidP="003005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5C7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2C0439" w:rsidRPr="003005C7" w14:paraId="09307435" w14:textId="77777777" w:rsidTr="00DE2EED">
        <w:trPr>
          <w:trHeight w:val="492"/>
        </w:trPr>
        <w:tc>
          <w:tcPr>
            <w:tcW w:w="188" w:type="pct"/>
            <w:vMerge w:val="restart"/>
            <w:hideMark/>
          </w:tcPr>
          <w:p w14:paraId="24E32F4E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9" w:type="pct"/>
            <w:hideMark/>
          </w:tcPr>
          <w:p w14:paraId="3A9A77F0" w14:textId="77777777" w:rsidR="008C7C86" w:rsidRPr="003005C7" w:rsidRDefault="008C7C86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Переселение граждан из аварийного жилищного фонда из них:</w:t>
            </w:r>
          </w:p>
        </w:tc>
        <w:tc>
          <w:tcPr>
            <w:tcW w:w="536" w:type="pct"/>
            <w:hideMark/>
          </w:tcPr>
          <w:p w14:paraId="52F7F94B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hideMark/>
          </w:tcPr>
          <w:p w14:paraId="0E239A8D" w14:textId="77777777" w:rsidR="008C7C86" w:rsidRPr="003005C7" w:rsidRDefault="00C153F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22 779,0</w:t>
            </w:r>
          </w:p>
        </w:tc>
        <w:tc>
          <w:tcPr>
            <w:tcW w:w="438" w:type="pct"/>
            <w:hideMark/>
          </w:tcPr>
          <w:p w14:paraId="06ECC0B5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5</w:t>
            </w:r>
            <w:r w:rsidR="00BB6E63" w:rsidRPr="003005C7">
              <w:rPr>
                <w:rFonts w:ascii="Times New Roman" w:hAnsi="Times New Roman" w:cs="Times New Roman"/>
              </w:rPr>
              <w:t xml:space="preserve"> </w:t>
            </w:r>
            <w:r w:rsidRPr="003005C7">
              <w:rPr>
                <w:rFonts w:ascii="Times New Roman" w:hAnsi="Times New Roman" w:cs="Times New Roman"/>
              </w:rPr>
              <w:t>208,2</w:t>
            </w:r>
          </w:p>
        </w:tc>
        <w:tc>
          <w:tcPr>
            <w:tcW w:w="390" w:type="pct"/>
            <w:hideMark/>
          </w:tcPr>
          <w:p w14:paraId="43A99D0C" w14:textId="77777777" w:rsidR="008C7C86" w:rsidRPr="003005C7" w:rsidRDefault="005C2D8F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335</w:t>
            </w:r>
            <w:r w:rsidR="00266133" w:rsidRPr="003005C7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438" w:type="pct"/>
          </w:tcPr>
          <w:p w14:paraId="5CFA9F2A" w14:textId="4A87B3AF" w:rsidR="008C7C86" w:rsidRPr="003005C7" w:rsidRDefault="00B47F36" w:rsidP="002D12D5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17305,6</w:t>
            </w:r>
          </w:p>
        </w:tc>
        <w:tc>
          <w:tcPr>
            <w:tcW w:w="390" w:type="pct"/>
          </w:tcPr>
          <w:p w14:paraId="15B8E4E1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4" w:type="pct"/>
            <w:hideMark/>
          </w:tcPr>
          <w:p w14:paraId="71313E50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</w:tr>
      <w:tr w:rsidR="002C0439" w:rsidRPr="003005C7" w14:paraId="3AE96485" w14:textId="77777777" w:rsidTr="002C0439">
        <w:trPr>
          <w:trHeight w:val="287"/>
        </w:trPr>
        <w:tc>
          <w:tcPr>
            <w:tcW w:w="188" w:type="pct"/>
            <w:vMerge/>
            <w:hideMark/>
          </w:tcPr>
          <w:p w14:paraId="22E6D385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  <w:hideMark/>
          </w:tcPr>
          <w:p w14:paraId="0C4D6CFC" w14:textId="77777777" w:rsidR="008C7C86" w:rsidRPr="003005C7" w:rsidRDefault="008C7C86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36" w:type="pct"/>
            <w:hideMark/>
          </w:tcPr>
          <w:p w14:paraId="115AC6F5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hideMark/>
          </w:tcPr>
          <w:p w14:paraId="628F5C73" w14:textId="77777777" w:rsidR="008C7C86" w:rsidRPr="003005C7" w:rsidRDefault="00BB6E63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22 623,9</w:t>
            </w:r>
          </w:p>
        </w:tc>
        <w:tc>
          <w:tcPr>
            <w:tcW w:w="438" w:type="pct"/>
            <w:hideMark/>
          </w:tcPr>
          <w:p w14:paraId="30DA9181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5</w:t>
            </w:r>
            <w:r w:rsidR="00BB6E63" w:rsidRPr="003005C7">
              <w:rPr>
                <w:rFonts w:ascii="Times New Roman" w:hAnsi="Times New Roman" w:cs="Times New Roman"/>
              </w:rPr>
              <w:t xml:space="preserve"> </w:t>
            </w:r>
            <w:r w:rsidRPr="003005C7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390" w:type="pct"/>
            <w:hideMark/>
          </w:tcPr>
          <w:p w14:paraId="4C0CC0A7" w14:textId="77777777" w:rsidR="008C7C86" w:rsidRPr="003005C7" w:rsidRDefault="00266133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310,2</w:t>
            </w:r>
          </w:p>
        </w:tc>
        <w:tc>
          <w:tcPr>
            <w:tcW w:w="438" w:type="pct"/>
          </w:tcPr>
          <w:p w14:paraId="2047A8C0" w14:textId="77777777" w:rsidR="008C7C86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17 144,1</w:t>
            </w:r>
          </w:p>
        </w:tc>
        <w:tc>
          <w:tcPr>
            <w:tcW w:w="390" w:type="pct"/>
          </w:tcPr>
          <w:p w14:paraId="78219EAB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4" w:type="pct"/>
            <w:hideMark/>
          </w:tcPr>
          <w:p w14:paraId="3CD10CEB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</w:tr>
      <w:tr w:rsidR="002C0439" w:rsidRPr="003005C7" w14:paraId="586AC1F4" w14:textId="77777777" w:rsidTr="002C0439">
        <w:trPr>
          <w:trHeight w:val="265"/>
        </w:trPr>
        <w:tc>
          <w:tcPr>
            <w:tcW w:w="188" w:type="pct"/>
            <w:vMerge/>
            <w:hideMark/>
          </w:tcPr>
          <w:p w14:paraId="26C2114B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  <w:hideMark/>
          </w:tcPr>
          <w:p w14:paraId="7E1E2EF4" w14:textId="77777777" w:rsidR="008C7C86" w:rsidRPr="003005C7" w:rsidRDefault="008C7C86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36" w:type="pct"/>
            <w:hideMark/>
          </w:tcPr>
          <w:p w14:paraId="66FC3622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hideMark/>
          </w:tcPr>
          <w:p w14:paraId="74B59AFA" w14:textId="77777777" w:rsidR="008C7C86" w:rsidRPr="003005C7" w:rsidRDefault="00C153F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155,1</w:t>
            </w:r>
          </w:p>
        </w:tc>
        <w:tc>
          <w:tcPr>
            <w:tcW w:w="438" w:type="pct"/>
            <w:hideMark/>
          </w:tcPr>
          <w:p w14:paraId="760766D9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38,6</w:t>
            </w:r>
          </w:p>
        </w:tc>
        <w:tc>
          <w:tcPr>
            <w:tcW w:w="390" w:type="pct"/>
            <w:hideMark/>
          </w:tcPr>
          <w:p w14:paraId="150180C1" w14:textId="77777777" w:rsidR="008C7C86" w:rsidRPr="003005C7" w:rsidRDefault="005C2D8F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25</w:t>
            </w:r>
            <w:r w:rsidR="008C7C86" w:rsidRPr="003005C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438" w:type="pct"/>
          </w:tcPr>
          <w:p w14:paraId="75B53192" w14:textId="404716AF" w:rsidR="008C7C86" w:rsidRPr="003005C7" w:rsidRDefault="00B47F3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15</w:t>
            </w:r>
            <w:r w:rsidR="0074305B" w:rsidRPr="003005C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390" w:type="pct"/>
          </w:tcPr>
          <w:p w14:paraId="433B967D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4" w:type="pct"/>
            <w:hideMark/>
          </w:tcPr>
          <w:p w14:paraId="60091B57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</w:tr>
      <w:tr w:rsidR="002C0439" w:rsidRPr="003005C7" w14:paraId="7EDFF025" w14:textId="77777777" w:rsidTr="002C0439">
        <w:trPr>
          <w:trHeight w:val="603"/>
        </w:trPr>
        <w:tc>
          <w:tcPr>
            <w:tcW w:w="188" w:type="pct"/>
            <w:vMerge w:val="restart"/>
            <w:hideMark/>
          </w:tcPr>
          <w:p w14:paraId="129F9652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09" w:type="pct"/>
            <w:hideMark/>
          </w:tcPr>
          <w:p w14:paraId="0F5671C1" w14:textId="77777777" w:rsidR="008C7C86" w:rsidRPr="003005C7" w:rsidRDefault="008C7C86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Восстановление (ремонт) незаселенных (пустующих) квартир муниципального жилищного фонда в целях последующего предоставления нанимателям и собственникам жилых помещений в многоквартирных домах, признанных аварийными и подлежащими сносу из них:</w:t>
            </w:r>
          </w:p>
        </w:tc>
        <w:tc>
          <w:tcPr>
            <w:tcW w:w="536" w:type="pct"/>
            <w:hideMark/>
          </w:tcPr>
          <w:p w14:paraId="3221DB92" w14:textId="77777777" w:rsidR="002C0439" w:rsidRDefault="0027304E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УИЗО</w:t>
            </w:r>
            <w:r w:rsidR="008C7C86" w:rsidRPr="003005C7">
              <w:rPr>
                <w:rFonts w:ascii="Times New Roman" w:hAnsi="Times New Roman" w:cs="Times New Roman"/>
              </w:rPr>
              <w:t xml:space="preserve">, поставщики </w:t>
            </w:r>
          </w:p>
          <w:p w14:paraId="0256A1CE" w14:textId="57F12F94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и подрядчики</w:t>
            </w:r>
          </w:p>
        </w:tc>
        <w:tc>
          <w:tcPr>
            <w:tcW w:w="487" w:type="pct"/>
            <w:hideMark/>
          </w:tcPr>
          <w:p w14:paraId="508A0126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</w:t>
            </w:r>
            <w:r w:rsidR="00914630" w:rsidRPr="003005C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38" w:type="pct"/>
            <w:hideMark/>
          </w:tcPr>
          <w:p w14:paraId="595AFA2E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</w:t>
            </w:r>
            <w:r w:rsidR="00914630" w:rsidRPr="003005C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90" w:type="pct"/>
            <w:hideMark/>
          </w:tcPr>
          <w:p w14:paraId="123C8C5B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</w:t>
            </w:r>
            <w:r w:rsidR="00914630" w:rsidRPr="003005C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38" w:type="pct"/>
            <w:hideMark/>
          </w:tcPr>
          <w:p w14:paraId="37E14A23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</w:t>
            </w:r>
            <w:r w:rsidR="00914630" w:rsidRPr="003005C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90" w:type="pct"/>
            <w:hideMark/>
          </w:tcPr>
          <w:p w14:paraId="58E5FAB4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</w:t>
            </w:r>
            <w:r w:rsidR="00914630" w:rsidRPr="003005C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24" w:type="pct"/>
            <w:hideMark/>
          </w:tcPr>
          <w:p w14:paraId="09CFAB01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</w:t>
            </w:r>
            <w:r w:rsidR="00914630" w:rsidRPr="003005C7">
              <w:rPr>
                <w:rFonts w:ascii="Times New Roman" w:hAnsi="Times New Roman" w:cs="Times New Roman"/>
              </w:rPr>
              <w:t>,0</w:t>
            </w:r>
          </w:p>
        </w:tc>
      </w:tr>
      <w:tr w:rsidR="002C0439" w:rsidRPr="003005C7" w14:paraId="27F48388" w14:textId="77777777" w:rsidTr="002C0439">
        <w:trPr>
          <w:trHeight w:val="217"/>
        </w:trPr>
        <w:tc>
          <w:tcPr>
            <w:tcW w:w="188" w:type="pct"/>
            <w:vMerge/>
            <w:hideMark/>
          </w:tcPr>
          <w:p w14:paraId="700CB0C7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  <w:hideMark/>
          </w:tcPr>
          <w:p w14:paraId="31E6AD84" w14:textId="77777777" w:rsidR="00914630" w:rsidRPr="003005C7" w:rsidRDefault="00914630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36" w:type="pct"/>
            <w:hideMark/>
          </w:tcPr>
          <w:p w14:paraId="799B7817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hideMark/>
          </w:tcPr>
          <w:p w14:paraId="5C5B1413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38" w:type="pct"/>
            <w:hideMark/>
          </w:tcPr>
          <w:p w14:paraId="2D1DF159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0" w:type="pct"/>
            <w:hideMark/>
          </w:tcPr>
          <w:p w14:paraId="70C0B201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38" w:type="pct"/>
            <w:hideMark/>
          </w:tcPr>
          <w:p w14:paraId="2B79C5ED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0" w:type="pct"/>
            <w:hideMark/>
          </w:tcPr>
          <w:p w14:paraId="79AAEEC9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4" w:type="pct"/>
            <w:hideMark/>
          </w:tcPr>
          <w:p w14:paraId="2D977F1F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</w:tr>
      <w:tr w:rsidR="002C0439" w:rsidRPr="003005C7" w14:paraId="51729AFE" w14:textId="77777777" w:rsidTr="002C0439">
        <w:trPr>
          <w:trHeight w:val="319"/>
        </w:trPr>
        <w:tc>
          <w:tcPr>
            <w:tcW w:w="188" w:type="pct"/>
            <w:vMerge/>
            <w:hideMark/>
          </w:tcPr>
          <w:p w14:paraId="6A66C5E1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  <w:hideMark/>
          </w:tcPr>
          <w:p w14:paraId="03C241E7" w14:textId="77777777" w:rsidR="00914630" w:rsidRPr="003005C7" w:rsidRDefault="00914630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36" w:type="pct"/>
            <w:hideMark/>
          </w:tcPr>
          <w:p w14:paraId="4E66E361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hideMark/>
          </w:tcPr>
          <w:p w14:paraId="5C2DDD5F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38" w:type="pct"/>
            <w:hideMark/>
          </w:tcPr>
          <w:p w14:paraId="66927D3F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0" w:type="pct"/>
            <w:hideMark/>
          </w:tcPr>
          <w:p w14:paraId="1CDBBDC5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38" w:type="pct"/>
            <w:hideMark/>
          </w:tcPr>
          <w:p w14:paraId="350BE6EA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0" w:type="pct"/>
            <w:hideMark/>
          </w:tcPr>
          <w:p w14:paraId="24A66944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4" w:type="pct"/>
            <w:hideMark/>
          </w:tcPr>
          <w:p w14:paraId="1F210968" w14:textId="77777777" w:rsidR="00914630" w:rsidRPr="003005C7" w:rsidRDefault="00914630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</w:tr>
      <w:tr w:rsidR="002C0439" w:rsidRPr="003005C7" w14:paraId="659E11E5" w14:textId="77777777" w:rsidTr="00DE2EED">
        <w:trPr>
          <w:trHeight w:val="529"/>
        </w:trPr>
        <w:tc>
          <w:tcPr>
            <w:tcW w:w="188" w:type="pct"/>
            <w:vMerge w:val="restart"/>
            <w:hideMark/>
          </w:tcPr>
          <w:p w14:paraId="34B0F5AA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1.2</w:t>
            </w:r>
            <w:r w:rsidR="008C7C86" w:rsidRPr="003005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9" w:type="pct"/>
            <w:hideMark/>
          </w:tcPr>
          <w:p w14:paraId="03CD4A1C" w14:textId="77777777" w:rsidR="008C7C86" w:rsidRPr="003005C7" w:rsidRDefault="008C7C86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Определение (оценка) выкупной цены за изымаемое жилое помещение:</w:t>
            </w:r>
          </w:p>
        </w:tc>
        <w:tc>
          <w:tcPr>
            <w:tcW w:w="536" w:type="pct"/>
            <w:hideMark/>
          </w:tcPr>
          <w:p w14:paraId="75A0D55B" w14:textId="77777777" w:rsidR="008C7C86" w:rsidRPr="003005C7" w:rsidRDefault="0027304E" w:rsidP="00914630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У</w:t>
            </w:r>
            <w:r w:rsidR="008C7C86" w:rsidRPr="003005C7">
              <w:rPr>
                <w:rFonts w:ascii="Times New Roman" w:hAnsi="Times New Roman" w:cs="Times New Roman"/>
              </w:rPr>
              <w:t>ЖТ</w:t>
            </w:r>
          </w:p>
        </w:tc>
        <w:tc>
          <w:tcPr>
            <w:tcW w:w="487" w:type="pct"/>
            <w:hideMark/>
          </w:tcPr>
          <w:p w14:paraId="36260550" w14:textId="77777777" w:rsidR="008C7C86" w:rsidRPr="003005C7" w:rsidRDefault="00BE1B8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153,0</w:t>
            </w:r>
          </w:p>
        </w:tc>
        <w:tc>
          <w:tcPr>
            <w:tcW w:w="438" w:type="pct"/>
            <w:hideMark/>
          </w:tcPr>
          <w:p w14:paraId="6BA68E46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390" w:type="pct"/>
            <w:hideMark/>
          </w:tcPr>
          <w:p w14:paraId="6FAD06D1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438" w:type="pct"/>
            <w:hideMark/>
          </w:tcPr>
          <w:p w14:paraId="5BEB75A3" w14:textId="2C7D15F3" w:rsidR="008C7C86" w:rsidRPr="003005C7" w:rsidRDefault="00B47F3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16</w:t>
            </w:r>
            <w:r w:rsidR="002D12D5"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0" w:type="pct"/>
            <w:hideMark/>
          </w:tcPr>
          <w:p w14:paraId="730CD5D6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4" w:type="pct"/>
            <w:hideMark/>
          </w:tcPr>
          <w:p w14:paraId="4E747AF6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</w:t>
            </w:r>
            <w:r w:rsidR="00914630" w:rsidRPr="003005C7">
              <w:rPr>
                <w:rFonts w:ascii="Times New Roman" w:hAnsi="Times New Roman" w:cs="Times New Roman"/>
              </w:rPr>
              <w:t>,0</w:t>
            </w:r>
          </w:p>
        </w:tc>
      </w:tr>
      <w:tr w:rsidR="002C0439" w:rsidRPr="003005C7" w14:paraId="7C97029D" w14:textId="77777777" w:rsidTr="002C0439">
        <w:trPr>
          <w:trHeight w:val="315"/>
        </w:trPr>
        <w:tc>
          <w:tcPr>
            <w:tcW w:w="188" w:type="pct"/>
            <w:vMerge/>
            <w:hideMark/>
          </w:tcPr>
          <w:p w14:paraId="7C2178EC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  <w:hideMark/>
          </w:tcPr>
          <w:p w14:paraId="2B28E3CE" w14:textId="77777777" w:rsidR="008C7C86" w:rsidRPr="003005C7" w:rsidRDefault="008C7C86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36" w:type="pct"/>
            <w:hideMark/>
          </w:tcPr>
          <w:p w14:paraId="5AB8293B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hideMark/>
          </w:tcPr>
          <w:p w14:paraId="66129CA4" w14:textId="77777777" w:rsidR="008C7C86" w:rsidRPr="003005C7" w:rsidRDefault="00BE1B8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153,0</w:t>
            </w:r>
          </w:p>
        </w:tc>
        <w:tc>
          <w:tcPr>
            <w:tcW w:w="438" w:type="pct"/>
            <w:hideMark/>
          </w:tcPr>
          <w:p w14:paraId="7310221B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38,0</w:t>
            </w:r>
          </w:p>
        </w:tc>
        <w:tc>
          <w:tcPr>
            <w:tcW w:w="390" w:type="pct"/>
            <w:hideMark/>
          </w:tcPr>
          <w:p w14:paraId="4CF9608A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438" w:type="pct"/>
            <w:hideMark/>
          </w:tcPr>
          <w:p w14:paraId="15F97C5B" w14:textId="0281C4D2" w:rsidR="008C7C86" w:rsidRPr="003005C7" w:rsidRDefault="00B47F3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16</w:t>
            </w:r>
            <w:r w:rsidR="002D12D5"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0" w:type="pct"/>
            <w:hideMark/>
          </w:tcPr>
          <w:p w14:paraId="1F2469F4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4" w:type="pct"/>
            <w:hideMark/>
          </w:tcPr>
          <w:p w14:paraId="530186A3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</w:t>
            </w:r>
            <w:r w:rsidR="00914630" w:rsidRPr="003005C7">
              <w:rPr>
                <w:rFonts w:ascii="Times New Roman" w:hAnsi="Times New Roman" w:cs="Times New Roman"/>
              </w:rPr>
              <w:t>,0</w:t>
            </w:r>
          </w:p>
        </w:tc>
      </w:tr>
      <w:tr w:rsidR="002C0439" w:rsidRPr="003005C7" w14:paraId="169763CA" w14:textId="77777777" w:rsidTr="00DE2EED">
        <w:trPr>
          <w:trHeight w:val="987"/>
        </w:trPr>
        <w:tc>
          <w:tcPr>
            <w:tcW w:w="188" w:type="pct"/>
            <w:vMerge w:val="restart"/>
            <w:hideMark/>
          </w:tcPr>
          <w:p w14:paraId="484C345A" w14:textId="77777777" w:rsidR="008C7C86" w:rsidRPr="003005C7" w:rsidRDefault="003C21E7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lastRenderedPageBreak/>
              <w:t>1.3</w:t>
            </w:r>
            <w:r w:rsidR="008C7C86" w:rsidRPr="003005C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9" w:type="pct"/>
            <w:hideMark/>
          </w:tcPr>
          <w:p w14:paraId="2E812927" w14:textId="77777777" w:rsidR="008C7C86" w:rsidRPr="003005C7" w:rsidRDefault="008C7C86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Обеспечение мероприятий по переселению граждан из аварийного жилищного фонда за счет средств, поступающих от Фонда развития территории</w:t>
            </w:r>
          </w:p>
        </w:tc>
        <w:tc>
          <w:tcPr>
            <w:tcW w:w="536" w:type="pct"/>
            <w:hideMark/>
          </w:tcPr>
          <w:p w14:paraId="2C148972" w14:textId="77777777" w:rsidR="008C7C86" w:rsidRPr="003005C7" w:rsidRDefault="0027304E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УИЗО</w:t>
            </w:r>
          </w:p>
        </w:tc>
        <w:tc>
          <w:tcPr>
            <w:tcW w:w="487" w:type="pct"/>
            <w:hideMark/>
          </w:tcPr>
          <w:p w14:paraId="2AE9B0CF" w14:textId="77777777" w:rsidR="008C7C86" w:rsidRPr="003005C7" w:rsidRDefault="00BE1B8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5 480,4</w:t>
            </w:r>
          </w:p>
        </w:tc>
        <w:tc>
          <w:tcPr>
            <w:tcW w:w="438" w:type="pct"/>
            <w:hideMark/>
          </w:tcPr>
          <w:p w14:paraId="6230B93B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5 170,2</w:t>
            </w:r>
          </w:p>
        </w:tc>
        <w:tc>
          <w:tcPr>
            <w:tcW w:w="390" w:type="pct"/>
            <w:hideMark/>
          </w:tcPr>
          <w:p w14:paraId="023F09F1" w14:textId="77777777" w:rsidR="008C7C86" w:rsidRPr="003005C7" w:rsidRDefault="005C2D8F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310,2</w:t>
            </w:r>
          </w:p>
        </w:tc>
        <w:tc>
          <w:tcPr>
            <w:tcW w:w="438" w:type="pct"/>
            <w:hideMark/>
          </w:tcPr>
          <w:p w14:paraId="476D1F8B" w14:textId="49C510AC" w:rsidR="008C7C86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" w:type="pct"/>
            <w:hideMark/>
          </w:tcPr>
          <w:p w14:paraId="405FEBCB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4" w:type="pct"/>
            <w:hideMark/>
          </w:tcPr>
          <w:p w14:paraId="3AE5A27D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</w:t>
            </w:r>
            <w:r w:rsidR="00914630" w:rsidRPr="003005C7">
              <w:rPr>
                <w:rFonts w:ascii="Times New Roman" w:hAnsi="Times New Roman" w:cs="Times New Roman"/>
              </w:rPr>
              <w:t>,0</w:t>
            </w:r>
          </w:p>
        </w:tc>
      </w:tr>
      <w:tr w:rsidR="002C0439" w:rsidRPr="003005C7" w14:paraId="3FAF39E3" w14:textId="77777777" w:rsidTr="002C0439">
        <w:trPr>
          <w:trHeight w:val="230"/>
        </w:trPr>
        <w:tc>
          <w:tcPr>
            <w:tcW w:w="188" w:type="pct"/>
            <w:vMerge/>
            <w:hideMark/>
          </w:tcPr>
          <w:p w14:paraId="48DBEFB5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  <w:hideMark/>
          </w:tcPr>
          <w:p w14:paraId="3887DCDA" w14:textId="77777777" w:rsidR="008C7C86" w:rsidRPr="003005C7" w:rsidRDefault="008C7C86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36" w:type="pct"/>
            <w:hideMark/>
          </w:tcPr>
          <w:p w14:paraId="4F3078D4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hideMark/>
          </w:tcPr>
          <w:p w14:paraId="11982A7F" w14:textId="77777777" w:rsidR="008C7C86" w:rsidRPr="003005C7" w:rsidRDefault="00BE1B8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5 479,8</w:t>
            </w:r>
          </w:p>
        </w:tc>
        <w:tc>
          <w:tcPr>
            <w:tcW w:w="438" w:type="pct"/>
            <w:hideMark/>
          </w:tcPr>
          <w:p w14:paraId="15A2F692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5</w:t>
            </w:r>
            <w:r w:rsidR="00F823A9" w:rsidRPr="003005C7">
              <w:rPr>
                <w:rFonts w:ascii="Times New Roman" w:hAnsi="Times New Roman" w:cs="Times New Roman"/>
              </w:rPr>
              <w:t xml:space="preserve"> </w:t>
            </w:r>
            <w:r w:rsidRPr="003005C7">
              <w:rPr>
                <w:rFonts w:ascii="Times New Roman" w:hAnsi="Times New Roman" w:cs="Times New Roman"/>
              </w:rPr>
              <w:t>169,6</w:t>
            </w:r>
          </w:p>
        </w:tc>
        <w:tc>
          <w:tcPr>
            <w:tcW w:w="390" w:type="pct"/>
            <w:hideMark/>
          </w:tcPr>
          <w:p w14:paraId="27DA0DDE" w14:textId="77777777" w:rsidR="008C7C86" w:rsidRPr="003005C7" w:rsidRDefault="00266133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310,2</w:t>
            </w:r>
          </w:p>
        </w:tc>
        <w:tc>
          <w:tcPr>
            <w:tcW w:w="438" w:type="pct"/>
            <w:hideMark/>
          </w:tcPr>
          <w:p w14:paraId="7352B46B" w14:textId="281D6D41" w:rsidR="008C7C86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" w:type="pct"/>
            <w:hideMark/>
          </w:tcPr>
          <w:p w14:paraId="46E0649B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4" w:type="pct"/>
            <w:hideMark/>
          </w:tcPr>
          <w:p w14:paraId="29807257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</w:t>
            </w:r>
            <w:r w:rsidR="008C7C86" w:rsidRPr="003005C7">
              <w:rPr>
                <w:rFonts w:ascii="Times New Roman" w:hAnsi="Times New Roman" w:cs="Times New Roman"/>
              </w:rPr>
              <w:t>0</w:t>
            </w:r>
          </w:p>
        </w:tc>
      </w:tr>
      <w:tr w:rsidR="002C0439" w:rsidRPr="003005C7" w14:paraId="6B045D5C" w14:textId="77777777" w:rsidTr="002C0439">
        <w:trPr>
          <w:trHeight w:val="153"/>
        </w:trPr>
        <w:tc>
          <w:tcPr>
            <w:tcW w:w="188" w:type="pct"/>
            <w:vMerge/>
            <w:hideMark/>
          </w:tcPr>
          <w:p w14:paraId="404CA1D7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  <w:hideMark/>
          </w:tcPr>
          <w:p w14:paraId="56E98FEB" w14:textId="77777777" w:rsidR="009D584A" w:rsidRPr="003005C7" w:rsidRDefault="008C7C86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36" w:type="pct"/>
            <w:hideMark/>
          </w:tcPr>
          <w:p w14:paraId="594309E7" w14:textId="77777777" w:rsidR="008C7C86" w:rsidRPr="003005C7" w:rsidRDefault="008C7C86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  <w:hideMark/>
          </w:tcPr>
          <w:p w14:paraId="7BDFD375" w14:textId="77777777" w:rsidR="008C7C86" w:rsidRPr="003005C7" w:rsidRDefault="00BE1B8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438" w:type="pct"/>
            <w:hideMark/>
          </w:tcPr>
          <w:p w14:paraId="54C028F6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390" w:type="pct"/>
            <w:hideMark/>
          </w:tcPr>
          <w:p w14:paraId="6AF05023" w14:textId="77777777" w:rsidR="008C7C86" w:rsidRPr="003005C7" w:rsidRDefault="005C2D8F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38" w:type="pct"/>
            <w:hideMark/>
          </w:tcPr>
          <w:p w14:paraId="203F48B3" w14:textId="0BF51721" w:rsidR="008C7C86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" w:type="pct"/>
            <w:hideMark/>
          </w:tcPr>
          <w:p w14:paraId="36D4C9C7" w14:textId="77777777" w:rsidR="008C7C86" w:rsidRPr="003005C7" w:rsidRDefault="00914630" w:rsidP="008C7C86">
            <w:pPr>
              <w:tabs>
                <w:tab w:val="left" w:pos="510"/>
                <w:tab w:val="center" w:pos="572"/>
              </w:tabs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4" w:type="pct"/>
            <w:hideMark/>
          </w:tcPr>
          <w:p w14:paraId="1C4DAD77" w14:textId="77777777" w:rsidR="008C7C86" w:rsidRPr="003005C7" w:rsidRDefault="00914630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</w:t>
            </w:r>
            <w:r w:rsidR="008C7C86" w:rsidRPr="003005C7">
              <w:rPr>
                <w:rFonts w:ascii="Times New Roman" w:hAnsi="Times New Roman" w:cs="Times New Roman"/>
              </w:rPr>
              <w:t>0</w:t>
            </w:r>
          </w:p>
        </w:tc>
      </w:tr>
      <w:tr w:rsidR="002C0439" w:rsidRPr="003005C7" w14:paraId="6F0402B7" w14:textId="77777777" w:rsidTr="002C0439">
        <w:trPr>
          <w:trHeight w:val="225"/>
        </w:trPr>
        <w:tc>
          <w:tcPr>
            <w:tcW w:w="188" w:type="pct"/>
            <w:vMerge w:val="restart"/>
          </w:tcPr>
          <w:p w14:paraId="217E75EE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709" w:type="pct"/>
          </w:tcPr>
          <w:p w14:paraId="0B7EE755" w14:textId="77777777" w:rsidR="009D584A" w:rsidRPr="003005C7" w:rsidRDefault="009D584A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Обеспечение мероприятий по переселению граждан из аварийного жилищного фонда за счет средств, поступающих из областного бюджета</w:t>
            </w:r>
          </w:p>
        </w:tc>
        <w:tc>
          <w:tcPr>
            <w:tcW w:w="536" w:type="pct"/>
          </w:tcPr>
          <w:p w14:paraId="1E7D6061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УИЗО</w:t>
            </w:r>
          </w:p>
        </w:tc>
        <w:tc>
          <w:tcPr>
            <w:tcW w:w="487" w:type="pct"/>
          </w:tcPr>
          <w:p w14:paraId="4AE71B11" w14:textId="77777777" w:rsidR="009D584A" w:rsidRPr="003005C7" w:rsidRDefault="00BE1B8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14 297,6</w:t>
            </w:r>
          </w:p>
        </w:tc>
        <w:tc>
          <w:tcPr>
            <w:tcW w:w="438" w:type="pct"/>
          </w:tcPr>
          <w:p w14:paraId="1F062D00" w14:textId="54850F86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" w:type="pct"/>
          </w:tcPr>
          <w:p w14:paraId="4AF919F6" w14:textId="0FB16CE9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" w:type="pct"/>
          </w:tcPr>
          <w:p w14:paraId="5165DEB6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14 297,6</w:t>
            </w:r>
          </w:p>
        </w:tc>
        <w:tc>
          <w:tcPr>
            <w:tcW w:w="390" w:type="pct"/>
          </w:tcPr>
          <w:p w14:paraId="4C1DDEFB" w14:textId="24ABE955" w:rsidR="009D584A" w:rsidRPr="003005C7" w:rsidRDefault="003005C7" w:rsidP="008C7C86">
            <w:pPr>
              <w:tabs>
                <w:tab w:val="left" w:pos="510"/>
                <w:tab w:val="center" w:pos="5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4" w:type="pct"/>
          </w:tcPr>
          <w:p w14:paraId="31002E7B" w14:textId="72232EAD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C0439" w:rsidRPr="003005C7" w14:paraId="60B175F0" w14:textId="77777777" w:rsidTr="002C0439">
        <w:trPr>
          <w:trHeight w:val="255"/>
        </w:trPr>
        <w:tc>
          <w:tcPr>
            <w:tcW w:w="188" w:type="pct"/>
            <w:vMerge/>
          </w:tcPr>
          <w:p w14:paraId="07E9251D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</w:tcPr>
          <w:p w14:paraId="16417C1D" w14:textId="77777777" w:rsidR="009D584A" w:rsidRPr="003005C7" w:rsidRDefault="009D584A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36" w:type="pct"/>
          </w:tcPr>
          <w:p w14:paraId="69432F50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517AF48A" w14:textId="77777777" w:rsidR="009D584A" w:rsidRPr="003005C7" w:rsidRDefault="00BE1B8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14 296,1</w:t>
            </w:r>
          </w:p>
        </w:tc>
        <w:tc>
          <w:tcPr>
            <w:tcW w:w="438" w:type="pct"/>
          </w:tcPr>
          <w:p w14:paraId="75044239" w14:textId="4AC2AA05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" w:type="pct"/>
          </w:tcPr>
          <w:p w14:paraId="3F6D7AB8" w14:textId="659A52E1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" w:type="pct"/>
          </w:tcPr>
          <w:p w14:paraId="6609C1FA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14 296,1</w:t>
            </w:r>
          </w:p>
        </w:tc>
        <w:tc>
          <w:tcPr>
            <w:tcW w:w="390" w:type="pct"/>
          </w:tcPr>
          <w:p w14:paraId="1F638B8F" w14:textId="385BB858" w:rsidR="009D584A" w:rsidRPr="003005C7" w:rsidRDefault="003005C7" w:rsidP="008C7C86">
            <w:pPr>
              <w:tabs>
                <w:tab w:val="left" w:pos="510"/>
                <w:tab w:val="center" w:pos="5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4" w:type="pct"/>
          </w:tcPr>
          <w:p w14:paraId="48EDAA77" w14:textId="1A6729CA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C0439" w:rsidRPr="003005C7" w14:paraId="66D96AF9" w14:textId="77777777" w:rsidTr="002C0439">
        <w:trPr>
          <w:trHeight w:val="236"/>
        </w:trPr>
        <w:tc>
          <w:tcPr>
            <w:tcW w:w="188" w:type="pct"/>
            <w:vMerge/>
          </w:tcPr>
          <w:p w14:paraId="130668CF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</w:tcPr>
          <w:p w14:paraId="77EF80E6" w14:textId="77777777" w:rsidR="009D584A" w:rsidRPr="003005C7" w:rsidRDefault="009D584A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36" w:type="pct"/>
          </w:tcPr>
          <w:p w14:paraId="3A30DE22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7FC68B73" w14:textId="77777777" w:rsidR="009D584A" w:rsidRPr="003005C7" w:rsidRDefault="00BE1B8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438" w:type="pct"/>
          </w:tcPr>
          <w:p w14:paraId="7EE0B774" w14:textId="29014F5E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" w:type="pct"/>
          </w:tcPr>
          <w:p w14:paraId="0DEAE6F0" w14:textId="6C6A6DDB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" w:type="pct"/>
          </w:tcPr>
          <w:p w14:paraId="07AA3A2A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390" w:type="pct"/>
          </w:tcPr>
          <w:p w14:paraId="288620D8" w14:textId="31BBD299" w:rsidR="009D584A" w:rsidRPr="003005C7" w:rsidRDefault="003005C7" w:rsidP="008C7C86">
            <w:pPr>
              <w:tabs>
                <w:tab w:val="left" w:pos="510"/>
                <w:tab w:val="center" w:pos="5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4" w:type="pct"/>
          </w:tcPr>
          <w:p w14:paraId="3CA6D22A" w14:textId="02BAF7A3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C0439" w:rsidRPr="003005C7" w14:paraId="60B74F1F" w14:textId="77777777" w:rsidTr="002C0439">
        <w:trPr>
          <w:trHeight w:val="225"/>
        </w:trPr>
        <w:tc>
          <w:tcPr>
            <w:tcW w:w="188" w:type="pct"/>
            <w:vMerge w:val="restart"/>
          </w:tcPr>
          <w:p w14:paraId="3DE9CADE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1709" w:type="pct"/>
          </w:tcPr>
          <w:p w14:paraId="4D187C84" w14:textId="77777777" w:rsidR="009D584A" w:rsidRPr="003005C7" w:rsidRDefault="009D584A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Выплата выкупной стоимости собственникам за изымаемые жилые помещения многоквартирного дома, расположенного по адресу: Магаданская область, Хасынский район, п. Талая, ул. Ленина, д. 5А</w:t>
            </w:r>
          </w:p>
        </w:tc>
        <w:tc>
          <w:tcPr>
            <w:tcW w:w="536" w:type="pct"/>
          </w:tcPr>
          <w:p w14:paraId="3F6DB3F0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УИЗО</w:t>
            </w:r>
          </w:p>
        </w:tc>
        <w:tc>
          <w:tcPr>
            <w:tcW w:w="487" w:type="pct"/>
          </w:tcPr>
          <w:p w14:paraId="6E9CCBD0" w14:textId="77777777" w:rsidR="009D584A" w:rsidRPr="003005C7" w:rsidRDefault="00BE1B8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2 848,0</w:t>
            </w:r>
          </w:p>
        </w:tc>
        <w:tc>
          <w:tcPr>
            <w:tcW w:w="438" w:type="pct"/>
          </w:tcPr>
          <w:p w14:paraId="1043CB4C" w14:textId="324EA2EA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" w:type="pct"/>
          </w:tcPr>
          <w:p w14:paraId="13DAE945" w14:textId="4A056EE2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" w:type="pct"/>
          </w:tcPr>
          <w:p w14:paraId="5033BA8E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2 848,00</w:t>
            </w:r>
          </w:p>
        </w:tc>
        <w:tc>
          <w:tcPr>
            <w:tcW w:w="390" w:type="pct"/>
          </w:tcPr>
          <w:p w14:paraId="6B88C628" w14:textId="0D8B0E21" w:rsidR="009D584A" w:rsidRPr="003005C7" w:rsidRDefault="003005C7" w:rsidP="008C7C86">
            <w:pPr>
              <w:tabs>
                <w:tab w:val="left" w:pos="510"/>
                <w:tab w:val="center" w:pos="5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4" w:type="pct"/>
          </w:tcPr>
          <w:p w14:paraId="7926CDEF" w14:textId="59BAE61B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C0439" w:rsidRPr="003005C7" w14:paraId="1BE1D731" w14:textId="77777777" w:rsidTr="002C0439">
        <w:trPr>
          <w:trHeight w:val="270"/>
        </w:trPr>
        <w:tc>
          <w:tcPr>
            <w:tcW w:w="188" w:type="pct"/>
            <w:vMerge/>
          </w:tcPr>
          <w:p w14:paraId="7363377E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</w:tcPr>
          <w:p w14:paraId="4054D7CE" w14:textId="77777777" w:rsidR="009D584A" w:rsidRPr="003005C7" w:rsidRDefault="009D584A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36" w:type="pct"/>
          </w:tcPr>
          <w:p w14:paraId="11E7DD92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072BD474" w14:textId="77777777" w:rsidR="009D584A" w:rsidRPr="003005C7" w:rsidRDefault="00BE1B81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2 848,0</w:t>
            </w:r>
          </w:p>
        </w:tc>
        <w:tc>
          <w:tcPr>
            <w:tcW w:w="438" w:type="pct"/>
          </w:tcPr>
          <w:p w14:paraId="37821246" w14:textId="0DCCB5B7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" w:type="pct"/>
          </w:tcPr>
          <w:p w14:paraId="1403E0BF" w14:textId="4D7BA58C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" w:type="pct"/>
          </w:tcPr>
          <w:p w14:paraId="73D1C6A4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2 848,00</w:t>
            </w:r>
          </w:p>
        </w:tc>
        <w:tc>
          <w:tcPr>
            <w:tcW w:w="390" w:type="pct"/>
          </w:tcPr>
          <w:p w14:paraId="51BE77D0" w14:textId="2AA9B399" w:rsidR="009D584A" w:rsidRPr="003005C7" w:rsidRDefault="003005C7" w:rsidP="008C7C86">
            <w:pPr>
              <w:tabs>
                <w:tab w:val="left" w:pos="510"/>
                <w:tab w:val="center" w:pos="5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4" w:type="pct"/>
          </w:tcPr>
          <w:p w14:paraId="130758AE" w14:textId="721A74FF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C0439" w:rsidRPr="003005C7" w14:paraId="2A670230" w14:textId="77777777" w:rsidTr="00DE2EED">
        <w:trPr>
          <w:trHeight w:val="283"/>
        </w:trPr>
        <w:tc>
          <w:tcPr>
            <w:tcW w:w="188" w:type="pct"/>
            <w:vMerge/>
          </w:tcPr>
          <w:p w14:paraId="42092D52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pct"/>
          </w:tcPr>
          <w:p w14:paraId="751C774E" w14:textId="77777777" w:rsidR="009D584A" w:rsidRPr="003005C7" w:rsidRDefault="009D584A" w:rsidP="003005C7">
            <w:pPr>
              <w:jc w:val="both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36" w:type="pct"/>
          </w:tcPr>
          <w:p w14:paraId="6019E757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" w:type="pct"/>
          </w:tcPr>
          <w:p w14:paraId="5CCCE61F" w14:textId="7046C256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" w:type="pct"/>
          </w:tcPr>
          <w:p w14:paraId="3BA51438" w14:textId="0163E4A2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0" w:type="pct"/>
          </w:tcPr>
          <w:p w14:paraId="470583D5" w14:textId="1B8AD6B6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8" w:type="pct"/>
          </w:tcPr>
          <w:p w14:paraId="399F53E7" w14:textId="77777777" w:rsidR="009D584A" w:rsidRPr="003005C7" w:rsidRDefault="009D584A" w:rsidP="008C7C86">
            <w:pPr>
              <w:jc w:val="center"/>
              <w:rPr>
                <w:rFonts w:ascii="Times New Roman" w:hAnsi="Times New Roman" w:cs="Times New Roman"/>
              </w:rPr>
            </w:pPr>
            <w:r w:rsidRPr="003005C7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90" w:type="pct"/>
          </w:tcPr>
          <w:p w14:paraId="3062905F" w14:textId="4B5BC37B" w:rsidR="009D584A" w:rsidRPr="003005C7" w:rsidRDefault="003005C7" w:rsidP="008C7C86">
            <w:pPr>
              <w:tabs>
                <w:tab w:val="left" w:pos="510"/>
                <w:tab w:val="center" w:pos="5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4" w:type="pct"/>
          </w:tcPr>
          <w:p w14:paraId="504962FA" w14:textId="7C074DA6" w:rsidR="009D584A" w:rsidRPr="003005C7" w:rsidRDefault="003005C7" w:rsidP="008C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4CCBBE75" w14:textId="77777777" w:rsidR="0048188B" w:rsidRPr="003005C7" w:rsidRDefault="0048188B" w:rsidP="003766D0">
      <w:pPr>
        <w:spacing w:after="0"/>
        <w:rPr>
          <w:rFonts w:ascii="Times New Roman" w:hAnsi="Times New Roman" w:cs="Times New Roman"/>
        </w:rPr>
      </w:pPr>
    </w:p>
    <w:p w14:paraId="72693891" w14:textId="77777777" w:rsidR="003766D0" w:rsidRPr="003005C7" w:rsidRDefault="003766D0" w:rsidP="003766D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005C7">
        <w:rPr>
          <w:rFonts w:ascii="Times New Roman" w:hAnsi="Times New Roman" w:cs="Times New Roman"/>
        </w:rPr>
        <w:t>Примечание:</w:t>
      </w:r>
    </w:p>
    <w:p w14:paraId="49AC0B89" w14:textId="6313D312" w:rsidR="003766D0" w:rsidRPr="003005C7" w:rsidRDefault="002E3616" w:rsidP="00CA358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005C7">
        <w:rPr>
          <w:rFonts w:ascii="Times New Roman" w:hAnsi="Times New Roman" w:cs="Times New Roman"/>
        </w:rPr>
        <w:t xml:space="preserve">УЖТ </w:t>
      </w:r>
      <w:r w:rsidR="003005C7">
        <w:rPr>
          <w:rFonts w:ascii="Times New Roman" w:hAnsi="Times New Roman" w:cs="Times New Roman"/>
        </w:rPr>
        <w:t>-</w:t>
      </w:r>
      <w:r w:rsidRPr="003005C7">
        <w:rPr>
          <w:rFonts w:ascii="Times New Roman" w:hAnsi="Times New Roman" w:cs="Times New Roman"/>
        </w:rPr>
        <w:t xml:space="preserve"> Управление</w:t>
      </w:r>
      <w:r w:rsidR="003766D0" w:rsidRPr="003005C7">
        <w:rPr>
          <w:rFonts w:ascii="Times New Roman" w:hAnsi="Times New Roman" w:cs="Times New Roman"/>
        </w:rPr>
        <w:t xml:space="preserve"> жизнеобеспечения территории Администрации Хасынского муниципального округа Магаданской области.</w:t>
      </w:r>
    </w:p>
    <w:p w14:paraId="68436028" w14:textId="19A1793F" w:rsidR="003766D0" w:rsidRPr="003005C7" w:rsidRDefault="002E3616" w:rsidP="00CA358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005C7">
        <w:rPr>
          <w:rFonts w:ascii="Times New Roman" w:hAnsi="Times New Roman" w:cs="Times New Roman"/>
        </w:rPr>
        <w:t xml:space="preserve">УИЗО </w:t>
      </w:r>
      <w:r w:rsidR="003005C7">
        <w:rPr>
          <w:rFonts w:ascii="Times New Roman" w:hAnsi="Times New Roman" w:cs="Times New Roman"/>
        </w:rPr>
        <w:t>-</w:t>
      </w:r>
      <w:r w:rsidRPr="003005C7">
        <w:rPr>
          <w:rFonts w:ascii="Times New Roman" w:hAnsi="Times New Roman" w:cs="Times New Roman"/>
        </w:rPr>
        <w:t xml:space="preserve"> Управление имущественных и земельных отношений</w:t>
      </w:r>
      <w:r w:rsidR="003766D0" w:rsidRPr="003005C7">
        <w:rPr>
          <w:rFonts w:ascii="Times New Roman" w:hAnsi="Times New Roman" w:cs="Times New Roman"/>
        </w:rPr>
        <w:t xml:space="preserve"> Хасынского муниципального округа Магаданской области.</w:t>
      </w:r>
    </w:p>
    <w:p w14:paraId="7BCCD31E" w14:textId="77777777" w:rsidR="003766D0" w:rsidRPr="003005C7" w:rsidRDefault="003766D0" w:rsidP="00EE2F8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005C7">
        <w:rPr>
          <w:rFonts w:ascii="Times New Roman" w:hAnsi="Times New Roman" w:cs="Times New Roman"/>
        </w:rPr>
        <w:t xml:space="preserve">Поставщики и подрядчики - поставщики и подрядчики, определенные в соответствии с </w:t>
      </w:r>
      <w:hyperlink r:id="rId7" w:history="1">
        <w:r w:rsidRPr="003005C7">
          <w:rPr>
            <w:rStyle w:val="ab"/>
            <w:rFonts w:ascii="Times New Roman" w:hAnsi="Times New Roman" w:cs="Times New Roman"/>
            <w:b w:val="0"/>
            <w:color w:val="auto"/>
          </w:rPr>
          <w:t>Федеральным законом</w:t>
        </w:r>
      </w:hyperlink>
      <w:r w:rsidRPr="003005C7">
        <w:rPr>
          <w:rFonts w:ascii="Times New Roman" w:hAnsi="Times New Roman" w:cs="Times New Roman"/>
          <w:b/>
        </w:rPr>
        <w:t xml:space="preserve"> о</w:t>
      </w:r>
      <w:r w:rsidRPr="003005C7">
        <w:rPr>
          <w:rFonts w:ascii="Times New Roman" w:hAnsi="Times New Roman" w:cs="Times New Roman"/>
        </w:rPr>
        <w:t>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A428BA7" w14:textId="77777777" w:rsidR="003005C7" w:rsidRPr="003005C7" w:rsidRDefault="003005C7" w:rsidP="003005C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38EA27F4" w14:textId="7944636C" w:rsidR="003005C7" w:rsidRPr="003005C7" w:rsidRDefault="003005C7" w:rsidP="003005C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3005C7">
        <w:rPr>
          <w:rFonts w:ascii="Times New Roman" w:hAnsi="Times New Roman" w:cs="Times New Roman"/>
          <w:sz w:val="28"/>
        </w:rPr>
        <w:t>______________</w:t>
      </w:r>
    </w:p>
    <w:sectPr w:rsidR="003005C7" w:rsidRPr="003005C7" w:rsidSect="003005C7">
      <w:headerReference w:type="default" r:id="rId8"/>
      <w:headerReference w:type="first" r:id="rId9"/>
      <w:pgSz w:w="16838" w:h="11905" w:orient="landscape"/>
      <w:pgMar w:top="1701" w:right="1134" w:bottom="851" w:left="1134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5ECE9" w14:textId="77777777" w:rsidR="00683626" w:rsidRDefault="00683626" w:rsidP="009A0912">
      <w:pPr>
        <w:spacing w:after="0" w:line="240" w:lineRule="auto"/>
      </w:pPr>
      <w:r>
        <w:separator/>
      </w:r>
    </w:p>
  </w:endnote>
  <w:endnote w:type="continuationSeparator" w:id="0">
    <w:p w14:paraId="7632D767" w14:textId="77777777" w:rsidR="00683626" w:rsidRDefault="00683626" w:rsidP="009A0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E00EF" w14:textId="77777777" w:rsidR="00683626" w:rsidRDefault="00683626" w:rsidP="009A0912">
      <w:pPr>
        <w:spacing w:after="0" w:line="240" w:lineRule="auto"/>
      </w:pPr>
      <w:r>
        <w:separator/>
      </w:r>
    </w:p>
  </w:footnote>
  <w:footnote w:type="continuationSeparator" w:id="0">
    <w:p w14:paraId="66672358" w14:textId="77777777" w:rsidR="00683626" w:rsidRDefault="00683626" w:rsidP="009A0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59009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7CEE9F" w14:textId="722F03F9" w:rsidR="009A0912" w:rsidRDefault="009A0912" w:rsidP="003005C7">
        <w:pPr>
          <w:pStyle w:val="a5"/>
        </w:pPr>
      </w:p>
      <w:p w14:paraId="3ADB10F2" w14:textId="77777777" w:rsidR="009A0912" w:rsidRPr="009A0912" w:rsidRDefault="009A091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A09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A09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A09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2EE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A09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7110657"/>
      <w:docPartObj>
        <w:docPartGallery w:val="Page Numbers (Top of Page)"/>
        <w:docPartUnique/>
      </w:docPartObj>
    </w:sdtPr>
    <w:sdtEndPr>
      <w:rPr>
        <w:color w:val="FFFFFF"/>
      </w:rPr>
    </w:sdtEndPr>
    <w:sdtContent>
      <w:p w14:paraId="7908A2F9" w14:textId="36D447FE" w:rsidR="003005C7" w:rsidRPr="003005C7" w:rsidRDefault="003005C7">
        <w:pPr>
          <w:pStyle w:val="a5"/>
          <w:jc w:val="center"/>
          <w:rPr>
            <w:color w:val="FFFFFF"/>
          </w:rPr>
        </w:pPr>
        <w:r w:rsidRPr="003005C7">
          <w:rPr>
            <w:color w:val="FFFFFF"/>
          </w:rPr>
          <w:fldChar w:fldCharType="begin"/>
        </w:r>
        <w:r w:rsidRPr="003005C7">
          <w:rPr>
            <w:color w:val="FFFFFF"/>
          </w:rPr>
          <w:instrText>PAGE   \* MERGEFORMAT</w:instrText>
        </w:r>
        <w:r w:rsidRPr="003005C7">
          <w:rPr>
            <w:color w:val="FFFFFF"/>
          </w:rPr>
          <w:fldChar w:fldCharType="separate"/>
        </w:r>
        <w:r w:rsidR="00DE2EED">
          <w:rPr>
            <w:noProof/>
            <w:color w:val="FFFFFF"/>
          </w:rPr>
          <w:t>1</w:t>
        </w:r>
        <w:r w:rsidRPr="003005C7">
          <w:rPr>
            <w:color w:val="FFFFFF"/>
          </w:rPr>
          <w:fldChar w:fldCharType="end"/>
        </w:r>
      </w:p>
    </w:sdtContent>
  </w:sdt>
  <w:p w14:paraId="2CD2CD82" w14:textId="77777777" w:rsidR="003005C7" w:rsidRDefault="003005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47A"/>
    <w:rsid w:val="00022B4D"/>
    <w:rsid w:val="00047908"/>
    <w:rsid w:val="000526B5"/>
    <w:rsid w:val="00065C10"/>
    <w:rsid w:val="000812B0"/>
    <w:rsid w:val="000A3D7F"/>
    <w:rsid w:val="000F5087"/>
    <w:rsid w:val="00115277"/>
    <w:rsid w:val="00203DF9"/>
    <w:rsid w:val="00266133"/>
    <w:rsid w:val="00267E6E"/>
    <w:rsid w:val="0027304E"/>
    <w:rsid w:val="0029448A"/>
    <w:rsid w:val="002C0439"/>
    <w:rsid w:val="002D12D5"/>
    <w:rsid w:val="002E3616"/>
    <w:rsid w:val="003005C7"/>
    <w:rsid w:val="00311DC3"/>
    <w:rsid w:val="00341738"/>
    <w:rsid w:val="00363E7B"/>
    <w:rsid w:val="003766D0"/>
    <w:rsid w:val="003A67A1"/>
    <w:rsid w:val="003C21E7"/>
    <w:rsid w:val="003D3278"/>
    <w:rsid w:val="003E2E38"/>
    <w:rsid w:val="00416B6A"/>
    <w:rsid w:val="0045515B"/>
    <w:rsid w:val="0047730B"/>
    <w:rsid w:val="0048188B"/>
    <w:rsid w:val="00494D88"/>
    <w:rsid w:val="004B67CD"/>
    <w:rsid w:val="005834CB"/>
    <w:rsid w:val="005C2D8F"/>
    <w:rsid w:val="00624594"/>
    <w:rsid w:val="0066547A"/>
    <w:rsid w:val="00683626"/>
    <w:rsid w:val="006A02C9"/>
    <w:rsid w:val="00700B44"/>
    <w:rsid w:val="0074305B"/>
    <w:rsid w:val="00777D00"/>
    <w:rsid w:val="0084200F"/>
    <w:rsid w:val="00895861"/>
    <w:rsid w:val="008959F9"/>
    <w:rsid w:val="008C7C86"/>
    <w:rsid w:val="00914630"/>
    <w:rsid w:val="00925179"/>
    <w:rsid w:val="009A0912"/>
    <w:rsid w:val="009D584A"/>
    <w:rsid w:val="009E3AE2"/>
    <w:rsid w:val="00A10B93"/>
    <w:rsid w:val="00A573F8"/>
    <w:rsid w:val="00B47F36"/>
    <w:rsid w:val="00B650D9"/>
    <w:rsid w:val="00B71633"/>
    <w:rsid w:val="00BB6E63"/>
    <w:rsid w:val="00BC2629"/>
    <w:rsid w:val="00BE1B81"/>
    <w:rsid w:val="00C153F1"/>
    <w:rsid w:val="00C8192E"/>
    <w:rsid w:val="00C82B92"/>
    <w:rsid w:val="00CA3584"/>
    <w:rsid w:val="00D3296C"/>
    <w:rsid w:val="00D85B35"/>
    <w:rsid w:val="00DE2EED"/>
    <w:rsid w:val="00DE7B2E"/>
    <w:rsid w:val="00E12BC3"/>
    <w:rsid w:val="00E243E5"/>
    <w:rsid w:val="00E7481F"/>
    <w:rsid w:val="00E85102"/>
    <w:rsid w:val="00EE0E58"/>
    <w:rsid w:val="00EE2F83"/>
    <w:rsid w:val="00F2127F"/>
    <w:rsid w:val="00F56D5D"/>
    <w:rsid w:val="00F823A9"/>
    <w:rsid w:val="00FA4C15"/>
    <w:rsid w:val="00FE2D99"/>
    <w:rsid w:val="00FE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DE60C"/>
  <w15:chartTrackingRefBased/>
  <w15:docId w15:val="{AD8E5D52-F5AA-4A13-9B3E-B613F489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66D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527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0912"/>
  </w:style>
  <w:style w:type="paragraph" w:styleId="a7">
    <w:name w:val="footer"/>
    <w:basedOn w:val="a"/>
    <w:link w:val="a8"/>
    <w:uiPriority w:val="99"/>
    <w:unhideWhenUsed/>
    <w:rsid w:val="009A0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0912"/>
  </w:style>
  <w:style w:type="table" w:styleId="a9">
    <w:name w:val="Table Grid"/>
    <w:basedOn w:val="a1"/>
    <w:uiPriority w:val="39"/>
    <w:rsid w:val="0037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3766D0"/>
    <w:rPr>
      <w:b/>
      <w:color w:val="26282F"/>
    </w:rPr>
  </w:style>
  <w:style w:type="character" w:customStyle="1" w:styleId="10">
    <w:name w:val="Заголовок 1 Знак"/>
    <w:basedOn w:val="a0"/>
    <w:link w:val="1"/>
    <w:rsid w:val="003766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Гипертекстовая ссылка"/>
    <w:rsid w:val="003766D0"/>
    <w:rPr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3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70253464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2D50-4977-4B2E-934D-00FE804C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56</cp:revision>
  <cp:lastPrinted>2026-05-28T23:21:00Z</cp:lastPrinted>
  <dcterms:created xsi:type="dcterms:W3CDTF">2023-05-19T02:48:00Z</dcterms:created>
  <dcterms:modified xsi:type="dcterms:W3CDTF">2026-05-28T23:21:00Z</dcterms:modified>
</cp:coreProperties>
</file>