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5604B3" w:rsidRPr="005604B3" w:rsidTr="005604B3">
        <w:trPr>
          <w:jc w:val="right"/>
        </w:trPr>
        <w:tc>
          <w:tcPr>
            <w:tcW w:w="4394" w:type="dxa"/>
            <w:shd w:val="clear" w:color="auto" w:fill="auto"/>
          </w:tcPr>
          <w:p w:rsidR="005604B3" w:rsidRPr="005604B3" w:rsidRDefault="005604B3" w:rsidP="005604B3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5604B3">
              <w:rPr>
                <w:b w:val="0"/>
                <w:sz w:val="28"/>
                <w:szCs w:val="28"/>
              </w:rPr>
              <w:t>Приложение</w:t>
            </w:r>
            <w:r w:rsidRPr="005604B3">
              <w:rPr>
                <w:b w:val="0"/>
                <w:sz w:val="28"/>
                <w:szCs w:val="28"/>
              </w:rPr>
              <w:t xml:space="preserve"> № 5</w:t>
            </w:r>
          </w:p>
          <w:p w:rsidR="005604B3" w:rsidRPr="005604B3" w:rsidRDefault="005604B3" w:rsidP="005604B3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5604B3">
              <w:rPr>
                <w:b w:val="0"/>
                <w:sz w:val="28"/>
                <w:szCs w:val="28"/>
              </w:rPr>
              <w:t>к постановлению Администрации</w:t>
            </w:r>
          </w:p>
          <w:p w:rsidR="005604B3" w:rsidRPr="005604B3" w:rsidRDefault="005604B3" w:rsidP="005604B3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5604B3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5604B3" w:rsidRPr="005604B3" w:rsidRDefault="005604B3" w:rsidP="005604B3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5604B3">
              <w:rPr>
                <w:b w:val="0"/>
                <w:sz w:val="28"/>
                <w:szCs w:val="28"/>
              </w:rPr>
              <w:t>от ______________ № _____</w:t>
            </w:r>
          </w:p>
        </w:tc>
      </w:tr>
    </w:tbl>
    <w:p w:rsidR="005604B3" w:rsidRPr="005604B3" w:rsidRDefault="005604B3" w:rsidP="00560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969"/>
      </w:tblGrid>
      <w:tr w:rsidR="005604B3" w:rsidRPr="005604B3" w:rsidTr="005604B3">
        <w:trPr>
          <w:jc w:val="right"/>
        </w:trPr>
        <w:tc>
          <w:tcPr>
            <w:tcW w:w="3969" w:type="dxa"/>
            <w:shd w:val="clear" w:color="auto" w:fill="auto"/>
          </w:tcPr>
          <w:p w:rsidR="005604B3" w:rsidRPr="005604B3" w:rsidRDefault="005604B3" w:rsidP="005604B3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04B3">
              <w:rPr>
                <w:rFonts w:ascii="Times New Roman" w:eastAsia="Times New Roman" w:hAnsi="Times New Roman" w:cs="Times New Roman"/>
                <w:sz w:val="24"/>
              </w:rPr>
              <w:t xml:space="preserve">Приложение </w:t>
            </w:r>
          </w:p>
          <w:p w:rsidR="005604B3" w:rsidRPr="005604B3" w:rsidRDefault="005604B3" w:rsidP="005604B3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04B3">
              <w:rPr>
                <w:rFonts w:ascii="Times New Roman" w:eastAsia="Times New Roman" w:hAnsi="Times New Roman" w:cs="Times New Roman"/>
                <w:sz w:val="24"/>
              </w:rPr>
              <w:t xml:space="preserve">к подпрограмме «Обеспечение безопасности образовательных учреждений Хасынского муниципального округа Магаданской области» </w:t>
            </w:r>
          </w:p>
        </w:tc>
      </w:tr>
    </w:tbl>
    <w:p w:rsidR="005604B3" w:rsidRPr="005604B3" w:rsidRDefault="005604B3" w:rsidP="00560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604B3" w:rsidRPr="005604B3" w:rsidRDefault="005604B3" w:rsidP="00560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604B3" w:rsidRPr="005604B3" w:rsidRDefault="005604B3" w:rsidP="00560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340B7" w:rsidRPr="005604B3" w:rsidRDefault="005604B3" w:rsidP="00560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604B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МЕРОПРИЯТИЯ ПО РЕАЛИЗАЦИИ ПОДПРОГРАММЫ И ИХ ФИНАНСИРОВАНИЕ</w:t>
      </w:r>
    </w:p>
    <w:p w:rsidR="005604B3" w:rsidRPr="005604B3" w:rsidRDefault="005604B3" w:rsidP="005604B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4539"/>
        <w:gridCol w:w="1410"/>
        <w:gridCol w:w="1812"/>
        <w:gridCol w:w="1127"/>
        <w:gridCol w:w="1127"/>
        <w:gridCol w:w="1127"/>
        <w:gridCol w:w="982"/>
        <w:gridCol w:w="982"/>
        <w:gridCol w:w="982"/>
      </w:tblGrid>
      <w:tr w:rsidR="005604B3" w:rsidRPr="005604B3" w:rsidTr="005604B3">
        <w:trPr>
          <w:trHeight w:val="330"/>
        </w:trPr>
        <w:tc>
          <w:tcPr>
            <w:tcW w:w="240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481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577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</w:t>
            </w:r>
          </w:p>
          <w:p w:rsidR="00C340B7" w:rsidRPr="005604B3" w:rsidRDefault="00C340B7" w:rsidP="0056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="005604B3" w:rsidRPr="005604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того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2024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2025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2027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2028</w:t>
            </w:r>
          </w:p>
        </w:tc>
      </w:tr>
      <w:tr w:rsidR="005604B3" w:rsidRPr="005604B3" w:rsidTr="005604B3">
        <w:trPr>
          <w:trHeight w:val="655"/>
        </w:trPr>
        <w:tc>
          <w:tcPr>
            <w:tcW w:w="240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комплексной безопасности муниципальных учреждений</w:t>
            </w:r>
          </w:p>
        </w:tc>
        <w:tc>
          <w:tcPr>
            <w:tcW w:w="481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39 143,5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12 750,1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8 506,4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6 307,3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5 780,2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5 799,5</w:t>
            </w:r>
          </w:p>
        </w:tc>
      </w:tr>
      <w:tr w:rsidR="005604B3" w:rsidRPr="005604B3" w:rsidTr="005604B3">
        <w:trPr>
          <w:trHeight w:val="655"/>
        </w:trPr>
        <w:tc>
          <w:tcPr>
            <w:tcW w:w="240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Обеспечение бесперебойного функционирования систем мониторинга ЧС, установок пожарной сигнализации, систем </w:t>
            </w:r>
            <w:r w:rsidR="005604B3"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видеонаблюдения,</w:t>
            </w: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«тревожной кнопки», вневедомственной охраны (оплата по договорам)</w:t>
            </w:r>
          </w:p>
        </w:tc>
        <w:tc>
          <w:tcPr>
            <w:tcW w:w="481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27 874,5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5 944,20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6 817,0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5 044,3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5 034,5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5 034,5</w:t>
            </w:r>
          </w:p>
        </w:tc>
      </w:tr>
      <w:tr w:rsidR="005604B3" w:rsidRPr="005604B3" w:rsidTr="005604B3">
        <w:trPr>
          <w:trHeight w:val="645"/>
        </w:trPr>
        <w:tc>
          <w:tcPr>
            <w:tcW w:w="240" w:type="pct"/>
            <w:vMerge w:val="restar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1.1</w:t>
            </w:r>
            <w:r w:rsid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Общеобразовательные учреждения</w:t>
            </w:r>
          </w:p>
        </w:tc>
        <w:tc>
          <w:tcPr>
            <w:tcW w:w="481" w:type="pct"/>
            <w:vMerge w:val="restar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10 777,2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2 337,8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2 213,5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2 088,7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2 068,6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2 068,6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1» п. Палатка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2 459,8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566,3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652,6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403,7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418,6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418,6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2» п. Палатка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4 593,6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920,5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823,1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950,0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950,0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950,0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2 306,7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481,9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439,8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485,0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450,0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450,0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1 417,1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369,1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298,0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250,0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250,0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250,0</w:t>
            </w:r>
          </w:p>
        </w:tc>
      </w:tr>
      <w:tr w:rsidR="005604B3" w:rsidRPr="005604B3" w:rsidTr="005604B3">
        <w:trPr>
          <w:trHeight w:val="535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11 373,4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3 233,1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3 002,9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1 705,6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1 715,9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1 715,9</w:t>
            </w:r>
          </w:p>
        </w:tc>
      </w:tr>
      <w:tr w:rsidR="005604B3" w:rsidRPr="005604B3" w:rsidTr="005604B3">
        <w:trPr>
          <w:trHeight w:val="477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1 930,4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567,6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575,4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255,6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265,9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265,9</w:t>
            </w:r>
          </w:p>
        </w:tc>
      </w:tr>
      <w:tr w:rsidR="005604B3" w:rsidRPr="005604B3" w:rsidTr="005604B3">
        <w:trPr>
          <w:trHeight w:val="40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«Детский сад № 1» п. Палатка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6 379,6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1 810,3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1 569,3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1 000,0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1 000,0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1 000,0</w:t>
            </w:r>
          </w:p>
        </w:tc>
      </w:tr>
      <w:tr w:rsidR="005604B3" w:rsidRPr="005604B3" w:rsidTr="005604B3">
        <w:trPr>
          <w:trHeight w:val="499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«Детский сад» п. Хасын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3 063,4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855,2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858,2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450,0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450,0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450,0</w:t>
            </w:r>
          </w:p>
        </w:tc>
      </w:tr>
      <w:tr w:rsidR="005604B3" w:rsidRPr="005604B3" w:rsidTr="005604B3">
        <w:trPr>
          <w:trHeight w:val="549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5 723,9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373,3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1 600,6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1 250,0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1 250,0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1 250,0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МБУ ДО «ХЦДТ»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5 723,9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373,3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1 600,6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1 250,0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1 250,0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1 250,0</w:t>
            </w:r>
          </w:p>
        </w:tc>
      </w:tr>
      <w:tr w:rsidR="005604B3" w:rsidRPr="005604B3" w:rsidTr="005604B3">
        <w:trPr>
          <w:cantSplit/>
          <w:trHeight w:val="1477"/>
        </w:trPr>
        <w:tc>
          <w:tcPr>
            <w:tcW w:w="240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1.2.</w:t>
            </w:r>
          </w:p>
        </w:tc>
        <w:tc>
          <w:tcPr>
            <w:tcW w:w="1539" w:type="pct"/>
            <w:tcBorders>
              <w:top w:val="single" w:sz="12" w:space="0" w:color="auto"/>
            </w:tcBorders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Модернизация и установка систем оповещения о пожаре, систем видеонаблюдения, систем охранной сигнализации, изготовление проектно-сметной документации на монтаж систем</w:t>
            </w:r>
          </w:p>
        </w:tc>
        <w:tc>
          <w:tcPr>
            <w:tcW w:w="481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656,5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350,0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306,5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86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Общеобразовательные учреждения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397,8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91,3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306,5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1» п. Палатка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Приобретение, модернизация и установка оборудования системы охранной сигнализации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645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Приобретение, модернизация и установка оборудования системы оповещения о пожаре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401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Установка домофона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645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Изготовление проектно-сметной документации на установку АПС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93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Модернизация АПС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427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установки домофонной системы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477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2» п. Палатка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90,0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413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Замена системы АПС в здании начальной школы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463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Модернизация системы видеонаблюдения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90,0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427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Модернизация системы охранной сигнализации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477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307,8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1,3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306,5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645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Приобретение, </w:t>
            </w:r>
            <w:r w:rsidR="005604B3"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модернизация и</w:t>
            </w: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установка оборудования системы оповещения о пожаре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307,8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1,3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306,5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572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566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«Детский сад № 1» п. Палатка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419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Приобретение, модернизация и установка оборудования системы автоматической пожарной сигнализации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627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и установка камер внутреннего видеонаблюдения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565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Установка домофона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255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195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Приобретение, модернизация и установка оборудования системы автоматической пожарной сигнализации, систем видеонаблюдения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195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5604B3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Установка домофона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</w:tr>
      <w:tr w:rsidR="005604B3" w:rsidRPr="005604B3" w:rsidTr="005604B3">
        <w:trPr>
          <w:trHeight w:val="195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«Детский сад» п. Хасын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</w:tr>
      <w:tr w:rsidR="005604B3" w:rsidRPr="005604B3" w:rsidTr="005604B3">
        <w:trPr>
          <w:trHeight w:val="493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258,7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258,7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МБУ ДО «ХЦДТ»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258,7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258,7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477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Установка системы видеонаблюдения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569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Приобретение, монтаж, замена и установка системы охранной сигнализации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258,7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258,7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407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Установка и модернизация домофона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cantSplit/>
          <w:trHeight w:val="852"/>
        </w:trPr>
        <w:tc>
          <w:tcPr>
            <w:tcW w:w="240" w:type="pct"/>
            <w:vMerge w:val="restar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1.3.</w:t>
            </w: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антитеррористической защищенности муниципальных учреждений</w:t>
            </w:r>
          </w:p>
        </w:tc>
        <w:tc>
          <w:tcPr>
            <w:tcW w:w="481" w:type="pct"/>
            <w:vMerge w:val="restar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 w:val="restar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234,5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234,5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cantSplit/>
          <w:trHeight w:val="172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234,5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234,5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cantSplit/>
          <w:trHeight w:val="303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- установка видеокамер, видеорегистратора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234,5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234,5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cantSplit/>
          <w:trHeight w:val="204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cantSplit/>
          <w:trHeight w:val="4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Установка ограждения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645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7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Установка ограждения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МБУ ДО «ХЦДТ»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9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Установка ограждения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9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Прохождение курсов повышения квалификации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9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сад» п. Хасын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90"/>
        </w:trPr>
        <w:tc>
          <w:tcPr>
            <w:tcW w:w="24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Установка наружного освещения</w:t>
            </w:r>
          </w:p>
        </w:tc>
        <w:tc>
          <w:tcPr>
            <w:tcW w:w="48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90"/>
        </w:trPr>
        <w:tc>
          <w:tcPr>
            <w:tcW w:w="240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1.4</w:t>
            </w:r>
            <w:r w:rsid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Обеспечение противопожарной безопасности муниципальных учреждений</w:t>
            </w:r>
          </w:p>
        </w:tc>
        <w:tc>
          <w:tcPr>
            <w:tcW w:w="48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4 998,4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2 062,4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1  017,0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742,6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579,5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596,9</w:t>
            </w:r>
          </w:p>
        </w:tc>
      </w:tr>
      <w:tr w:rsidR="005604B3" w:rsidRPr="005604B3" w:rsidTr="005604B3">
        <w:trPr>
          <w:trHeight w:val="395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Общеобразовательные учреждения</w:t>
            </w:r>
          </w:p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2 077,0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805,20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470,6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266,0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267,4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267,8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1» п. Палатка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649,1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261,7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110,9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91,5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92,5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92,5</w:t>
            </w:r>
          </w:p>
        </w:tc>
      </w:tr>
      <w:tr w:rsidR="005604B3" w:rsidRPr="005604B3" w:rsidTr="005604B3">
        <w:trPr>
          <w:trHeight w:val="395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 поверка огнетушителей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73,5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4,3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24,2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15,0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15,0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15,0</w:t>
            </w:r>
          </w:p>
        </w:tc>
      </w:tr>
      <w:tr w:rsidR="005604B3" w:rsidRPr="005604B3" w:rsidTr="005604B3">
        <w:trPr>
          <w:trHeight w:val="645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5604B3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C340B7"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рукавов, пожарных лестниц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137,7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32,5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29,7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24,5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25,5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25,5</w:t>
            </w:r>
          </w:p>
        </w:tc>
      </w:tr>
      <w:tr w:rsidR="005604B3" w:rsidRPr="005604B3" w:rsidTr="005604B3">
        <w:trPr>
          <w:trHeight w:val="387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Прохождение курсовой переподготовки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58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326,8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152,3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54,5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40,0</w:t>
            </w:r>
          </w:p>
        </w:tc>
      </w:tr>
      <w:tr w:rsidR="005604B3" w:rsidRPr="005604B3" w:rsidTr="005604B3">
        <w:trPr>
          <w:trHeight w:val="58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Курсы ОТ и ТБ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68,6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32,6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12,0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12,0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12,0</w:t>
            </w:r>
          </w:p>
        </w:tc>
      </w:tr>
      <w:tr w:rsidR="005604B3" w:rsidRPr="005604B3" w:rsidTr="005604B3">
        <w:trPr>
          <w:trHeight w:val="471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Обслуживание работы противопожарной двери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521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Прочие </w:t>
            </w:r>
            <w:r w:rsidR="005604B3"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работы, услуги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42,5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2,5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2» п. Палатка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442,4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58,7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125,7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86,0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86,0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86,0</w:t>
            </w:r>
          </w:p>
        </w:tc>
      </w:tr>
      <w:tr w:rsidR="005604B3" w:rsidRPr="005604B3" w:rsidTr="005604B3">
        <w:trPr>
          <w:trHeight w:val="361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Курсы ОТ и ТБ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38,4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12,8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12,8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12,8</w:t>
            </w:r>
          </w:p>
        </w:tc>
      </w:tr>
      <w:tr w:rsidR="005604B3" w:rsidRPr="005604B3" w:rsidTr="005604B3">
        <w:trPr>
          <w:trHeight w:val="409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32,9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15,4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17,5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572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Испытание состояния огнезащитной обработки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огнетушителей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102,7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33,1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23,2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23,2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23,2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5604B3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C340B7"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198,0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10,2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37,8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50,0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50,0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50,0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Разработка плана эвакуации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70,4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70,4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517,9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302,5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31,2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61,0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61,4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61,8</w:t>
            </w:r>
          </w:p>
        </w:tc>
      </w:tr>
      <w:tr w:rsidR="005604B3" w:rsidRPr="005604B3" w:rsidTr="005604B3">
        <w:trPr>
          <w:trHeight w:val="495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 зарядка огнетушителей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645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31,3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0,1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10,4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10,8</w:t>
            </w:r>
          </w:p>
        </w:tc>
      </w:tr>
      <w:tr w:rsidR="005604B3" w:rsidRPr="005604B3" w:rsidTr="005604B3">
        <w:trPr>
          <w:trHeight w:val="96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5604B3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C340B7"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423,6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257,5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31,1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</w:tr>
      <w:tr w:rsidR="005604B3" w:rsidRPr="005604B3" w:rsidTr="005604B3">
        <w:trPr>
          <w:trHeight w:val="441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Изготовление плана эвакуации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45,0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419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Прохождение курсовой переподготовки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6,0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6,0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6,0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467,6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182,3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202,8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27,5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27,5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27,5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огнетушителей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449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16,5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499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Поверка работоспособности пожарных кранов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93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Прохождение курсовой переподготовки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645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5604B3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C340B7"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412,1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143,3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186,3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27,5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27,5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27,5</w:t>
            </w:r>
          </w:p>
        </w:tc>
      </w:tr>
      <w:tr w:rsidR="005604B3" w:rsidRPr="005604B3" w:rsidTr="005604B3">
        <w:trPr>
          <w:trHeight w:val="645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Изготовление плана эвакуации, категорирование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39,0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276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2 019,3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972,50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333,5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237,3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238,0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238,0</w:t>
            </w:r>
          </w:p>
        </w:tc>
      </w:tr>
      <w:tr w:rsidR="005604B3" w:rsidRPr="005604B3" w:rsidTr="005604B3">
        <w:trPr>
          <w:trHeight w:val="252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«Детский сад № 1» п. Палатка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554,2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144,5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163,7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82,0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82,0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82,0</w:t>
            </w:r>
          </w:p>
        </w:tc>
      </w:tr>
      <w:tr w:rsidR="005604B3" w:rsidRPr="005604B3" w:rsidTr="005604B3">
        <w:trPr>
          <w:trHeight w:val="305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огнетушителей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69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Зарядка огнетушителей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645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пожарного щита и комплектующих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96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5604B3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C340B7"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436,4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128,0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128,4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60,0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60,0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60,0</w:t>
            </w:r>
          </w:p>
        </w:tc>
      </w:tr>
      <w:tr w:rsidR="005604B3" w:rsidRPr="005604B3" w:rsidTr="005604B3">
        <w:trPr>
          <w:trHeight w:val="645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Проведение эксплуатационных испытаний пожарных лестниц и ограждений на крышах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415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Услуги по оформлению документов по технике безопасности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16,5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495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63,3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15,3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16,0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16,0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16,0</w:t>
            </w:r>
          </w:p>
        </w:tc>
      </w:tr>
      <w:tr w:rsidR="005604B3" w:rsidRPr="005604B3" w:rsidTr="005604B3">
        <w:trPr>
          <w:trHeight w:val="545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Поверка работоспособности пожарных дверей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27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Курсы ОТ и ТБ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6,0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6,0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6,0</w:t>
            </w:r>
          </w:p>
        </w:tc>
      </w:tr>
      <w:tr w:rsidR="005604B3" w:rsidRPr="005604B3" w:rsidTr="005604B3">
        <w:trPr>
          <w:trHeight w:val="415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376,7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164,9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35,5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58,3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59,0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59,0</w:t>
            </w:r>
          </w:p>
        </w:tc>
      </w:tr>
      <w:tr w:rsidR="005604B3" w:rsidRPr="005604B3" w:rsidTr="005604B3">
        <w:trPr>
          <w:trHeight w:val="621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56,6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0,3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18,3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19,0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19,0</w:t>
            </w:r>
          </w:p>
        </w:tc>
      </w:tr>
      <w:tr w:rsidR="005604B3" w:rsidRPr="005604B3" w:rsidTr="005604B3">
        <w:trPr>
          <w:trHeight w:val="693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5604B3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C340B7"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270,9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125,7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25,2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Курсы ОТ и ТБ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огнетушителей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39,2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39,2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767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Испытание состояния огнезащитной </w:t>
            </w:r>
            <w:r w:rsidR="005604B3"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обработки с</w:t>
            </w: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составлением протоколов испытания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47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сад» п. Хасын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1 088,4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663,1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134,3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97,0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97,0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97,0</w:t>
            </w:r>
          </w:p>
        </w:tc>
      </w:tr>
      <w:tr w:rsidR="005604B3" w:rsidRPr="005604B3" w:rsidTr="005604B3">
        <w:trPr>
          <w:trHeight w:val="553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81,1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3,1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18,0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20,0</w:t>
            </w:r>
          </w:p>
        </w:tc>
      </w:tr>
      <w:tr w:rsidR="005604B3" w:rsidRPr="005604B3" w:rsidTr="005604B3">
        <w:trPr>
          <w:trHeight w:val="561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 раствором деревянных конструкций, путей эвакуации, штор, поверка огнетушителей, пожарных рукавов, испытание пожарных кранов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535,9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256,6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69,3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70,0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70,0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70,0</w:t>
            </w:r>
          </w:p>
        </w:tc>
      </w:tr>
      <w:tr w:rsidR="005604B3" w:rsidRPr="005604B3" w:rsidTr="005604B3">
        <w:trPr>
          <w:trHeight w:val="413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Прохождение курсовой переподготовки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12,0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7,0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7,0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7,0</w:t>
            </w:r>
          </w:p>
        </w:tc>
      </w:tr>
      <w:tr w:rsidR="005604B3" w:rsidRPr="005604B3" w:rsidTr="005604B3">
        <w:trPr>
          <w:trHeight w:val="2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Обслуживание огнетушителей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6,0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555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Установка резервного канала связи при оповещении при пожаре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432,4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397,4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35,0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563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902,1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284,70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212,9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239,3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74,1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91,1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МБУ ДО «ХЦДТ»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902,1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284,70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212,9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239,3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74,1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91,1</w:t>
            </w:r>
          </w:p>
        </w:tc>
      </w:tr>
      <w:tr w:rsidR="005604B3" w:rsidRPr="005604B3" w:rsidTr="005604B3">
        <w:trPr>
          <w:trHeight w:val="491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Прохождение курсовой переподготовки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59,4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9,0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16,4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17,0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17,0</w:t>
            </w:r>
          </w:p>
        </w:tc>
      </w:tr>
      <w:tr w:rsidR="005604B3" w:rsidRPr="005604B3" w:rsidTr="005604B3">
        <w:trPr>
          <w:trHeight w:val="427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огнетушителей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66,0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7,5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18,0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13,5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13,5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13,5</w:t>
            </w:r>
          </w:p>
        </w:tc>
      </w:tr>
      <w:tr w:rsidR="005604B3" w:rsidRPr="005604B3" w:rsidTr="005604B3">
        <w:trPr>
          <w:trHeight w:val="83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5604B3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C340B7"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507,0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166,0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119,2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140,6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40,6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40,6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Изготовление плана эвакуации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127,5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90,0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37,5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142,2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12,2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21,8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68,2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Ремонт внешней вертикальной пожарной лестницы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cantSplit/>
          <w:trHeight w:val="552"/>
        </w:trPr>
        <w:tc>
          <w:tcPr>
            <w:tcW w:w="240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1.5.</w:t>
            </w:r>
          </w:p>
        </w:tc>
        <w:tc>
          <w:tcPr>
            <w:tcW w:w="1539" w:type="pct"/>
            <w:tcBorders>
              <w:top w:val="single" w:sz="12" w:space="0" w:color="auto"/>
            </w:tcBorders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электробезопасности муниципальных учреждений</w:t>
            </w:r>
          </w:p>
        </w:tc>
        <w:tc>
          <w:tcPr>
            <w:tcW w:w="481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982,4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111,8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322,4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213,9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166,2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168,1</w:t>
            </w:r>
          </w:p>
        </w:tc>
      </w:tr>
      <w:tr w:rsidR="005604B3" w:rsidRPr="005604B3" w:rsidTr="005604B3">
        <w:trPr>
          <w:trHeight w:val="425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Общеобразовательные учреждения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534,4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71,1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187,8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91,8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93,7</w:t>
            </w:r>
          </w:p>
        </w:tc>
      </w:tr>
      <w:tr w:rsidR="005604B3" w:rsidRPr="005604B3" w:rsidTr="005604B3">
        <w:trPr>
          <w:trHeight w:val="39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2» п. Палатка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577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5604B3"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415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Замена и ревизия электропроводки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266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173,5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45,0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46,8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48,7</w:t>
            </w:r>
          </w:p>
        </w:tc>
      </w:tr>
      <w:tr w:rsidR="005604B3" w:rsidRPr="005604B3" w:rsidTr="005604B3">
        <w:trPr>
          <w:trHeight w:val="333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5604B3"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173,5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33,0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46,8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48,7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1» п. Палатка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230,9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41,1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54,8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</w:tr>
      <w:tr w:rsidR="005604B3" w:rsidRPr="005604B3" w:rsidTr="005604B3">
        <w:trPr>
          <w:trHeight w:val="423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8,7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8,7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685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5604B3"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222,2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32,4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54,8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</w:tr>
      <w:tr w:rsidR="005604B3" w:rsidRPr="005604B3" w:rsidTr="005604B3">
        <w:trPr>
          <w:trHeight w:val="405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30,0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408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5604B3"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30,0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645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324,9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81,2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70,4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70,4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70,4</w:t>
            </w:r>
          </w:p>
        </w:tc>
      </w:tr>
      <w:tr w:rsidR="005604B3" w:rsidRPr="005604B3" w:rsidTr="005604B3">
        <w:trPr>
          <w:trHeight w:val="645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572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5604B3"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30,0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,0</w:t>
            </w:r>
          </w:p>
        </w:tc>
      </w:tr>
      <w:tr w:rsidR="005604B3" w:rsidRPr="005604B3" w:rsidTr="005604B3">
        <w:trPr>
          <w:trHeight w:val="424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Замена и ревизия системы электропроводки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402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Поверка диэлектрических средств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421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сад» п. Хасын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159,9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32,5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51,2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25,4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25,4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25,4</w:t>
            </w:r>
          </w:p>
        </w:tc>
      </w:tr>
      <w:tr w:rsidR="005604B3" w:rsidRPr="005604B3" w:rsidTr="005604B3">
        <w:trPr>
          <w:trHeight w:val="413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Проведение замеров сопротивления контура заземления и изоляции проводов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159,9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32,5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51,2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25,4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25,4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25,4</w:t>
            </w:r>
          </w:p>
        </w:tc>
      </w:tr>
      <w:tr w:rsidR="005604B3" w:rsidRPr="005604B3" w:rsidTr="005604B3">
        <w:trPr>
          <w:trHeight w:val="477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 № 1» п. Палатка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135,0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45,0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45,0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</w:tr>
      <w:tr w:rsidR="005604B3" w:rsidRPr="005604B3" w:rsidTr="005604B3">
        <w:trPr>
          <w:trHeight w:val="541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5604B3"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135,0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</w:tr>
      <w:tr w:rsidR="005604B3" w:rsidRPr="005604B3" w:rsidTr="005604B3">
        <w:trPr>
          <w:trHeight w:val="278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123,1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8,2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53,4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53,5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МБУ ДО «ХЦДТ»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123,1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8,2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53,4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53,5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4,0</w:t>
            </w:r>
          </w:p>
        </w:tc>
      </w:tr>
      <w:tr w:rsidR="005604B3" w:rsidRPr="005604B3" w:rsidTr="005604B3">
        <w:trPr>
          <w:trHeight w:val="645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5604B3"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61,6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8,2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3,4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50,0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Поверка диэлектрических средств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61,5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50,0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3,5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 w:val="restar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1.6</w:t>
            </w:r>
            <w:r w:rsid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Обеспечение образовательных организаций непосредственной физической охраной</w:t>
            </w:r>
          </w:p>
        </w:tc>
        <w:tc>
          <w:tcPr>
            <w:tcW w:w="481" w:type="pct"/>
            <w:vMerge w:val="restar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4 397,2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4 397,2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Общеобразовательные организации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3 205,9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3 205,9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1» п. Палатка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1 240,2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1 240,2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2» п. Палатка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1 272,1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1 272,1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693,6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693,6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1 191,3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1 191,3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 №1» п. Палатка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1 191,3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1 191,3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сад» п. Хасын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Отдельные мероприятия в рамках софинансирования</w:t>
            </w:r>
          </w:p>
        </w:tc>
        <w:tc>
          <w:tcPr>
            <w:tcW w:w="481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 w:val="restar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2.1</w:t>
            </w:r>
            <w:r w:rsid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lang w:eastAsia="ru-RU"/>
              </w:rPr>
              <w:t>Повышение уровня антитеррористической защищенности образовательных организаций</w:t>
            </w:r>
          </w:p>
        </w:tc>
        <w:tc>
          <w:tcPr>
            <w:tcW w:w="481" w:type="pct"/>
            <w:vMerge w:val="restar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lang w:eastAsia="ru-RU"/>
              </w:rPr>
              <w:t>МБУ ДО «ХЦДТ»</w:t>
            </w: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МБУ ДО «ХЦДТ» </w:t>
            </w:r>
            <w:r w:rsidR="005604B3"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(капитальный</w:t>
            </w: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ремонт ограждения)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789"/>
        </w:trPr>
        <w:tc>
          <w:tcPr>
            <w:tcW w:w="240" w:type="pct"/>
            <w:vMerge w:val="restar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2.2</w:t>
            </w:r>
            <w:r w:rsid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Повышение уровня пожарной защищенности образовательных организаций</w:t>
            </w:r>
          </w:p>
        </w:tc>
        <w:tc>
          <w:tcPr>
            <w:tcW w:w="481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2» п. Палатка (капитальный ремонт системы пожарной сигнализации)</w:t>
            </w:r>
          </w:p>
        </w:tc>
        <w:tc>
          <w:tcPr>
            <w:tcW w:w="481" w:type="pct"/>
            <w:vMerge w:val="restar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  <w:shd w:val="clear" w:color="auto" w:fill="auto"/>
          </w:tcPr>
          <w:p w:rsidR="00B954B0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lang w:eastAsia="ru-RU"/>
              </w:rPr>
              <w:t xml:space="preserve">МБОУ «СОШ </w:t>
            </w:r>
          </w:p>
          <w:p w:rsidR="00C340B7" w:rsidRPr="005604B3" w:rsidRDefault="00C340B7" w:rsidP="00B954B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lang w:eastAsia="ru-RU"/>
              </w:rPr>
              <w:t xml:space="preserve">№ 2» п. </w:t>
            </w:r>
            <w:r w:rsidR="00B954B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5604B3">
              <w:rPr>
                <w:rFonts w:ascii="Times New Roman" w:eastAsia="Times New Roman" w:hAnsi="Times New Roman" w:cs="Times New Roman"/>
                <w:lang w:eastAsia="ru-RU"/>
              </w:rPr>
              <w:t>алатка</w:t>
            </w: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сад» п. Хасын (капитальный ремонт системы пожарной сигнализации)</w:t>
            </w:r>
          </w:p>
        </w:tc>
        <w:tc>
          <w:tcPr>
            <w:tcW w:w="481" w:type="pct"/>
            <w:vMerge w:val="restar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  <w:shd w:val="clear" w:color="auto" w:fill="auto"/>
          </w:tcPr>
          <w:p w:rsidR="00B954B0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lang w:eastAsia="ru-RU"/>
              </w:rPr>
              <w:t xml:space="preserve">МБДОУ «Детский сад» </w:t>
            </w:r>
          </w:p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lang w:eastAsia="ru-RU"/>
              </w:rPr>
              <w:t>п. Хасын</w:t>
            </w: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2» п. Палатка (приобретение и установка противопожарной двери)</w:t>
            </w:r>
          </w:p>
        </w:tc>
        <w:tc>
          <w:tcPr>
            <w:tcW w:w="481" w:type="pct"/>
            <w:vMerge w:val="restar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  <w:shd w:val="clear" w:color="auto" w:fill="auto"/>
          </w:tcPr>
          <w:p w:rsidR="00B954B0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lang w:eastAsia="ru-RU"/>
              </w:rPr>
              <w:t xml:space="preserve">МБОУ «СОШ </w:t>
            </w:r>
          </w:p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lang w:eastAsia="ru-RU"/>
              </w:rPr>
              <w:t>№ 2» п. Палатка</w:t>
            </w:r>
          </w:p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Талая (обработка деревянных конструкций огнезащитным составом)</w:t>
            </w:r>
          </w:p>
        </w:tc>
        <w:tc>
          <w:tcPr>
            <w:tcW w:w="481" w:type="pct"/>
            <w:vMerge w:val="restar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lang w:eastAsia="ru-RU"/>
              </w:rPr>
              <w:t>МБОУ «СОШ» п. Талая</w:t>
            </w: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 № 1» п. Палатка (приобретение огнетушителей)</w:t>
            </w:r>
          </w:p>
        </w:tc>
        <w:tc>
          <w:tcPr>
            <w:tcW w:w="481" w:type="pct"/>
            <w:vMerge w:val="restar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  <w:shd w:val="clear" w:color="auto" w:fill="auto"/>
          </w:tcPr>
          <w:p w:rsidR="00B954B0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lang w:eastAsia="ru-RU"/>
              </w:rPr>
              <w:t xml:space="preserve">МБДОУ «Детский сад </w:t>
            </w:r>
          </w:p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lang w:eastAsia="ru-RU"/>
              </w:rPr>
              <w:t>№ 1» п. Палатка</w:t>
            </w: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МБДОУ «Детский сад № 1» п. Палатка (приобретение, </w:t>
            </w:r>
            <w:r w:rsidR="005604B3"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замена и</w:t>
            </w: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поверка пожарных рукавов)</w:t>
            </w:r>
          </w:p>
        </w:tc>
        <w:tc>
          <w:tcPr>
            <w:tcW w:w="481" w:type="pct"/>
            <w:vMerge w:val="restar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  <w:shd w:val="clear" w:color="auto" w:fill="auto"/>
          </w:tcPr>
          <w:p w:rsidR="00B954B0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lang w:eastAsia="ru-RU"/>
              </w:rPr>
              <w:t xml:space="preserve">МБДОУ «Детский сад </w:t>
            </w:r>
          </w:p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lang w:eastAsia="ru-RU"/>
              </w:rPr>
              <w:t>№ 1» п. Палатка</w:t>
            </w: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 w:val="restar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623DC0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Обеспечение образовательных организаций непосредственной физической охраной</w:t>
            </w:r>
          </w:p>
        </w:tc>
        <w:tc>
          <w:tcPr>
            <w:tcW w:w="481" w:type="pct"/>
            <w:vMerge w:val="restar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Общеобразовательные учреждения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МБОУ «СОШ </w:t>
            </w:r>
            <w:bookmarkStart w:id="1" w:name="_GoBack"/>
            <w:bookmarkEnd w:id="1"/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№ 1» п. Палатка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trHeight w:val="330"/>
        </w:trPr>
        <w:tc>
          <w:tcPr>
            <w:tcW w:w="240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 № 1» п. Палатка</w:t>
            </w:r>
          </w:p>
        </w:tc>
        <w:tc>
          <w:tcPr>
            <w:tcW w:w="481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cantSplit/>
          <w:trHeight w:val="431"/>
        </w:trPr>
        <w:tc>
          <w:tcPr>
            <w:tcW w:w="240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="005604B3" w:rsidRPr="005604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того</w:t>
            </w:r>
            <w:r w:rsidRPr="005604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 </w:t>
            </w:r>
            <w:r w:rsidR="005604B3" w:rsidRPr="005604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r w:rsidRPr="005604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одпрограмме</w:t>
            </w:r>
          </w:p>
        </w:tc>
        <w:tc>
          <w:tcPr>
            <w:tcW w:w="481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77" w:type="pct"/>
            <w:shd w:val="clear" w:color="auto" w:fill="auto"/>
            <w:hideMark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39 143,5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12 750,1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8 506,4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6 307,3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5 780,2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5 799,5</w:t>
            </w:r>
          </w:p>
        </w:tc>
      </w:tr>
      <w:tr w:rsidR="005604B3" w:rsidRPr="005604B3" w:rsidTr="005604B3">
        <w:trPr>
          <w:cantSplit/>
          <w:trHeight w:val="339"/>
        </w:trPr>
        <w:tc>
          <w:tcPr>
            <w:tcW w:w="240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Областной бюджет</w:t>
            </w:r>
          </w:p>
        </w:tc>
        <w:tc>
          <w:tcPr>
            <w:tcW w:w="481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5604B3" w:rsidRPr="005604B3" w:rsidTr="005604B3">
        <w:trPr>
          <w:cantSplit/>
          <w:trHeight w:val="260"/>
        </w:trPr>
        <w:tc>
          <w:tcPr>
            <w:tcW w:w="240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lang w:eastAsia="ru-RU"/>
              </w:rPr>
              <w:t>Местный бюджет</w:t>
            </w:r>
          </w:p>
        </w:tc>
        <w:tc>
          <w:tcPr>
            <w:tcW w:w="481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77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39 143,5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12 750,1</w:t>
            </w:r>
          </w:p>
        </w:tc>
        <w:tc>
          <w:tcPr>
            <w:tcW w:w="385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8 506,4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6 307,3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5 780,2</w:t>
            </w:r>
          </w:p>
        </w:tc>
        <w:tc>
          <w:tcPr>
            <w:tcW w:w="336" w:type="pct"/>
            <w:shd w:val="clear" w:color="auto" w:fill="auto"/>
          </w:tcPr>
          <w:p w:rsidR="00C340B7" w:rsidRPr="005604B3" w:rsidRDefault="00C340B7" w:rsidP="005604B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604B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5 799,5</w:t>
            </w:r>
          </w:p>
        </w:tc>
      </w:tr>
    </w:tbl>
    <w:p w:rsidR="00C340B7" w:rsidRPr="005604B3" w:rsidRDefault="00C340B7" w:rsidP="005604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0B7" w:rsidRPr="005604B3" w:rsidRDefault="00C340B7" w:rsidP="005604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0B7" w:rsidRPr="005604B3" w:rsidRDefault="005604B3" w:rsidP="005604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4B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sectPr w:rsidR="00C340B7" w:rsidRPr="005604B3" w:rsidSect="005604B3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42E" w:rsidRDefault="0009142E" w:rsidP="005604B3">
      <w:pPr>
        <w:spacing w:after="0" w:line="240" w:lineRule="auto"/>
      </w:pPr>
      <w:r>
        <w:separator/>
      </w:r>
    </w:p>
  </w:endnote>
  <w:endnote w:type="continuationSeparator" w:id="0">
    <w:p w:rsidR="0009142E" w:rsidRDefault="0009142E" w:rsidP="00560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42E" w:rsidRDefault="0009142E" w:rsidP="005604B3">
      <w:pPr>
        <w:spacing w:after="0" w:line="240" w:lineRule="auto"/>
      </w:pPr>
      <w:r>
        <w:separator/>
      </w:r>
    </w:p>
  </w:footnote>
  <w:footnote w:type="continuationSeparator" w:id="0">
    <w:p w:rsidR="0009142E" w:rsidRDefault="0009142E" w:rsidP="00560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8515129"/>
      <w:docPartObj>
        <w:docPartGallery w:val="Page Numbers (Top of Page)"/>
        <w:docPartUnique/>
      </w:docPartObj>
    </w:sdtPr>
    <w:sdtContent>
      <w:p w:rsidR="005604B3" w:rsidRDefault="005604B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54B0" w:rsidRPr="00B954B0">
          <w:rPr>
            <w:noProof/>
            <w:lang w:val="ru-RU"/>
          </w:rPr>
          <w:t>12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511F9"/>
    <w:multiLevelType w:val="hybridMultilevel"/>
    <w:tmpl w:val="B0DC89FA"/>
    <w:lvl w:ilvl="0" w:tplc="57ACE340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B743E"/>
    <w:multiLevelType w:val="hybridMultilevel"/>
    <w:tmpl w:val="CEE497E0"/>
    <w:lvl w:ilvl="0" w:tplc="ECFAD714">
      <w:start w:val="5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E7F1B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86B8F"/>
    <w:multiLevelType w:val="hybridMultilevel"/>
    <w:tmpl w:val="14C88190"/>
    <w:lvl w:ilvl="0" w:tplc="B748BB68">
      <w:start w:val="11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7512"/>
    <w:multiLevelType w:val="hybridMultilevel"/>
    <w:tmpl w:val="45925F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EB31845"/>
    <w:multiLevelType w:val="hybridMultilevel"/>
    <w:tmpl w:val="FCA4CFCC"/>
    <w:lvl w:ilvl="0" w:tplc="B0924EA2">
      <w:start w:val="7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E09FB"/>
    <w:multiLevelType w:val="hybridMultilevel"/>
    <w:tmpl w:val="43743A34"/>
    <w:lvl w:ilvl="0" w:tplc="1DEE8A0A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613567"/>
    <w:multiLevelType w:val="hybridMultilevel"/>
    <w:tmpl w:val="DB0C07D8"/>
    <w:lvl w:ilvl="0" w:tplc="6098F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3138C3"/>
    <w:multiLevelType w:val="hybridMultilevel"/>
    <w:tmpl w:val="03EA79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15F8B"/>
    <w:multiLevelType w:val="hybridMultilevel"/>
    <w:tmpl w:val="9EA49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D6EC7"/>
    <w:multiLevelType w:val="hybridMultilevel"/>
    <w:tmpl w:val="22A8F558"/>
    <w:lvl w:ilvl="0" w:tplc="E6DE64EE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E4922"/>
    <w:multiLevelType w:val="hybridMultilevel"/>
    <w:tmpl w:val="CAC0C8C2"/>
    <w:lvl w:ilvl="0" w:tplc="BA2E155C">
      <w:start w:val="87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148A8"/>
    <w:multiLevelType w:val="hybridMultilevel"/>
    <w:tmpl w:val="5B6EE3F2"/>
    <w:lvl w:ilvl="0" w:tplc="600288B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3577C1"/>
    <w:multiLevelType w:val="hybridMultilevel"/>
    <w:tmpl w:val="EAC64AB0"/>
    <w:lvl w:ilvl="0" w:tplc="CD76A32A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CB4C0C"/>
    <w:multiLevelType w:val="hybridMultilevel"/>
    <w:tmpl w:val="9BE4F9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7D7959"/>
    <w:multiLevelType w:val="hybridMultilevel"/>
    <w:tmpl w:val="96329300"/>
    <w:lvl w:ilvl="0" w:tplc="F562556C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B00BB"/>
    <w:multiLevelType w:val="hybridMultilevel"/>
    <w:tmpl w:val="EA7AFC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CE0CF6"/>
    <w:multiLevelType w:val="hybridMultilevel"/>
    <w:tmpl w:val="BEEA8978"/>
    <w:lvl w:ilvl="0" w:tplc="87E49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F3B94"/>
    <w:multiLevelType w:val="hybridMultilevel"/>
    <w:tmpl w:val="F6723E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75379F"/>
    <w:multiLevelType w:val="hybridMultilevel"/>
    <w:tmpl w:val="7CC6320E"/>
    <w:lvl w:ilvl="0" w:tplc="EDCA16DC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0" w15:restartNumberingAfterBreak="0">
    <w:nsid w:val="361863DD"/>
    <w:multiLevelType w:val="hybridMultilevel"/>
    <w:tmpl w:val="383CB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4858F8"/>
    <w:multiLevelType w:val="hybridMultilevel"/>
    <w:tmpl w:val="70D4F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9A2310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937E4"/>
    <w:multiLevelType w:val="hybridMultilevel"/>
    <w:tmpl w:val="9932BCF0"/>
    <w:lvl w:ilvl="0" w:tplc="C5E471AE">
      <w:start w:val="2023"/>
      <w:numFmt w:val="decimal"/>
      <w:lvlText w:val="%1"/>
      <w:lvlJc w:val="left"/>
      <w:pPr>
        <w:ind w:left="15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44EB2953"/>
    <w:multiLevelType w:val="hybridMultilevel"/>
    <w:tmpl w:val="02167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43BA7"/>
    <w:multiLevelType w:val="hybridMultilevel"/>
    <w:tmpl w:val="57B8920E"/>
    <w:lvl w:ilvl="0" w:tplc="53429E2A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F10AF"/>
    <w:multiLevelType w:val="hybridMultilevel"/>
    <w:tmpl w:val="DB48D17E"/>
    <w:lvl w:ilvl="0" w:tplc="C24A3F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D0860"/>
    <w:multiLevelType w:val="hybridMultilevel"/>
    <w:tmpl w:val="50867E06"/>
    <w:lvl w:ilvl="0" w:tplc="FD32EB7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E0753"/>
    <w:multiLevelType w:val="multilevel"/>
    <w:tmpl w:val="B1B87D0E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56A138F4"/>
    <w:multiLevelType w:val="hybridMultilevel"/>
    <w:tmpl w:val="22B4DF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34A99"/>
    <w:multiLevelType w:val="hybridMultilevel"/>
    <w:tmpl w:val="0EDE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24796"/>
    <w:multiLevelType w:val="hybridMultilevel"/>
    <w:tmpl w:val="F0F8E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0C6B94"/>
    <w:multiLevelType w:val="hybridMultilevel"/>
    <w:tmpl w:val="DA8E1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21557"/>
    <w:multiLevelType w:val="hybridMultilevel"/>
    <w:tmpl w:val="23A4C656"/>
    <w:lvl w:ilvl="0" w:tplc="383A9128">
      <w:start w:val="1"/>
      <w:numFmt w:val="decimal"/>
      <w:lvlText w:val="%1."/>
      <w:lvlJc w:val="left"/>
      <w:pPr>
        <w:tabs>
          <w:tab w:val="num" w:pos="462"/>
        </w:tabs>
        <w:ind w:left="46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4" w15:restartNumberingAfterBreak="0">
    <w:nsid w:val="6C1A6C7D"/>
    <w:multiLevelType w:val="hybridMultilevel"/>
    <w:tmpl w:val="862CB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E5D82"/>
    <w:multiLevelType w:val="hybridMultilevel"/>
    <w:tmpl w:val="99221EB2"/>
    <w:lvl w:ilvl="0" w:tplc="048A9F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A61421"/>
    <w:multiLevelType w:val="hybridMultilevel"/>
    <w:tmpl w:val="77AEF460"/>
    <w:lvl w:ilvl="0" w:tplc="39165A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3E44DC5"/>
    <w:multiLevelType w:val="hybridMultilevel"/>
    <w:tmpl w:val="B636A62C"/>
    <w:lvl w:ilvl="0" w:tplc="68005E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4E4E81"/>
    <w:multiLevelType w:val="hybridMultilevel"/>
    <w:tmpl w:val="D31C5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F243E9"/>
    <w:multiLevelType w:val="hybridMultilevel"/>
    <w:tmpl w:val="4B5ED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8E1A8D"/>
    <w:multiLevelType w:val="hybridMultilevel"/>
    <w:tmpl w:val="D1BE01E4"/>
    <w:lvl w:ilvl="0" w:tplc="D7F44A9C">
      <w:start w:val="89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33"/>
  </w:num>
  <w:num w:numId="4">
    <w:abstractNumId w:val="39"/>
  </w:num>
  <w:num w:numId="5">
    <w:abstractNumId w:val="19"/>
  </w:num>
  <w:num w:numId="6">
    <w:abstractNumId w:val="9"/>
  </w:num>
  <w:num w:numId="7">
    <w:abstractNumId w:val="12"/>
  </w:num>
  <w:num w:numId="8">
    <w:abstractNumId w:val="37"/>
  </w:num>
  <w:num w:numId="9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40"/>
  </w:num>
  <w:num w:numId="15">
    <w:abstractNumId w:val="1"/>
  </w:num>
  <w:num w:numId="16">
    <w:abstractNumId w:val="14"/>
  </w:num>
  <w:num w:numId="17">
    <w:abstractNumId w:val="17"/>
  </w:num>
  <w:num w:numId="18">
    <w:abstractNumId w:val="7"/>
  </w:num>
  <w:num w:numId="19">
    <w:abstractNumId w:val="30"/>
  </w:num>
  <w:num w:numId="20">
    <w:abstractNumId w:val="26"/>
  </w:num>
  <w:num w:numId="21">
    <w:abstractNumId w:val="21"/>
  </w:num>
  <w:num w:numId="22">
    <w:abstractNumId w:val="32"/>
  </w:num>
  <w:num w:numId="23">
    <w:abstractNumId w:val="10"/>
  </w:num>
  <w:num w:numId="24">
    <w:abstractNumId w:val="22"/>
  </w:num>
  <w:num w:numId="25">
    <w:abstractNumId w:val="29"/>
  </w:num>
  <w:num w:numId="26">
    <w:abstractNumId w:val="2"/>
  </w:num>
  <w:num w:numId="27">
    <w:abstractNumId w:val="18"/>
  </w:num>
  <w:num w:numId="28">
    <w:abstractNumId w:val="5"/>
  </w:num>
  <w:num w:numId="29">
    <w:abstractNumId w:val="6"/>
  </w:num>
  <w:num w:numId="30">
    <w:abstractNumId w:val="11"/>
  </w:num>
  <w:num w:numId="31">
    <w:abstractNumId w:val="3"/>
  </w:num>
  <w:num w:numId="32">
    <w:abstractNumId w:val="35"/>
  </w:num>
  <w:num w:numId="33">
    <w:abstractNumId w:val="27"/>
  </w:num>
  <w:num w:numId="34">
    <w:abstractNumId w:val="0"/>
  </w:num>
  <w:num w:numId="3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25"/>
  </w:num>
  <w:num w:numId="40">
    <w:abstractNumId w:val="23"/>
  </w:num>
  <w:num w:numId="41">
    <w:abstractNumId w:val="24"/>
  </w:num>
  <w:num w:numId="42">
    <w:abstractNumId w:val="36"/>
  </w:num>
  <w:num w:numId="43">
    <w:abstractNumId w:val="34"/>
  </w:num>
  <w:num w:numId="44">
    <w:abstractNumId w:val="31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FC8"/>
    <w:rsid w:val="0009142E"/>
    <w:rsid w:val="003D5FC8"/>
    <w:rsid w:val="005604B3"/>
    <w:rsid w:val="00623DC0"/>
    <w:rsid w:val="00B954B0"/>
    <w:rsid w:val="00C340B7"/>
    <w:rsid w:val="00C8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3A836-2C07-4500-96D5-8E2C7F87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340B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40B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rsid w:val="00C340B7"/>
  </w:style>
  <w:style w:type="paragraph" w:customStyle="1" w:styleId="a3">
    <w:name w:val="Нормальный (таблица)"/>
    <w:basedOn w:val="a"/>
    <w:next w:val="a"/>
    <w:rsid w:val="00C340B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rsid w:val="00C340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qFormat/>
    <w:rsid w:val="00C340B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6">
    <w:name w:val="Гипертекстовая ссылка"/>
    <w:rsid w:val="00C340B7"/>
    <w:rPr>
      <w:rFonts w:cs="Times New Roman"/>
      <w:color w:val="106BBE"/>
    </w:rPr>
  </w:style>
  <w:style w:type="paragraph" w:styleId="a7">
    <w:name w:val="Normal (Web)"/>
    <w:basedOn w:val="a"/>
    <w:rsid w:val="00C34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40B7"/>
  </w:style>
  <w:style w:type="character" w:styleId="a8">
    <w:name w:val="Hyperlink"/>
    <w:uiPriority w:val="99"/>
    <w:rsid w:val="00C340B7"/>
    <w:rPr>
      <w:color w:val="0000FF"/>
      <w:u w:val="single"/>
    </w:rPr>
  </w:style>
  <w:style w:type="table" w:styleId="a9">
    <w:name w:val="Table Grid"/>
    <w:basedOn w:val="a1"/>
    <w:rsid w:val="00C34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C340B7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rsid w:val="00C340B7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header"/>
    <w:basedOn w:val="a"/>
    <w:link w:val="ad"/>
    <w:uiPriority w:val="99"/>
    <w:rsid w:val="00C340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C340B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rsid w:val="00C340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C340B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Subtitle"/>
    <w:basedOn w:val="a"/>
    <w:next w:val="a"/>
    <w:link w:val="af1"/>
    <w:uiPriority w:val="11"/>
    <w:qFormat/>
    <w:rsid w:val="00C340B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f1">
    <w:name w:val="Подзаголовок Знак"/>
    <w:basedOn w:val="a0"/>
    <w:link w:val="af0"/>
    <w:uiPriority w:val="11"/>
    <w:rsid w:val="00C340B7"/>
    <w:rPr>
      <w:rFonts w:ascii="Cambria" w:eastAsia="Times New Roman" w:hAnsi="Cambria" w:cs="Times New Roman"/>
      <w:sz w:val="24"/>
      <w:szCs w:val="24"/>
      <w:lang w:val="en-US" w:bidi="en-US"/>
    </w:rPr>
  </w:style>
  <w:style w:type="paragraph" w:customStyle="1" w:styleId="12">
    <w:name w:val="Без интервала1"/>
    <w:basedOn w:val="a"/>
    <w:rsid w:val="00C340B7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styleId="af2">
    <w:name w:val="FollowedHyperlink"/>
    <w:uiPriority w:val="99"/>
    <w:unhideWhenUsed/>
    <w:rsid w:val="00C340B7"/>
    <w:rPr>
      <w:color w:val="954F72"/>
      <w:u w:val="single"/>
    </w:rPr>
  </w:style>
  <w:style w:type="paragraph" w:customStyle="1" w:styleId="msonormal0">
    <w:name w:val="msonormal"/>
    <w:basedOn w:val="a"/>
    <w:rsid w:val="00C34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340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C340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340B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C340B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340B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C340B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C340B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C340B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C340B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340B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340B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C340B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C340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C340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340B7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C340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C340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C340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C340B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C340B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340B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C340B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340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3">
    <w:name w:val="xl93"/>
    <w:basedOn w:val="a"/>
    <w:rsid w:val="00C340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4">
    <w:name w:val="xl94"/>
    <w:basedOn w:val="a"/>
    <w:rsid w:val="00C340B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340B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340B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340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C340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C340B7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C340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C340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340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340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340B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C340B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C340B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C340B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C340B7"/>
  </w:style>
  <w:style w:type="numbering" w:customStyle="1" w:styleId="2">
    <w:name w:val="Нет списка2"/>
    <w:next w:val="a2"/>
    <w:uiPriority w:val="99"/>
    <w:semiHidden/>
    <w:unhideWhenUsed/>
    <w:rsid w:val="00C340B7"/>
  </w:style>
  <w:style w:type="numbering" w:customStyle="1" w:styleId="111">
    <w:name w:val="Нет списка111"/>
    <w:next w:val="a2"/>
    <w:uiPriority w:val="99"/>
    <w:semiHidden/>
    <w:rsid w:val="00C340B7"/>
  </w:style>
  <w:style w:type="table" w:customStyle="1" w:styleId="13">
    <w:name w:val="Сетка таблицы1"/>
    <w:basedOn w:val="a1"/>
    <w:next w:val="a9"/>
    <w:rsid w:val="00C34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Без интервала1"/>
    <w:basedOn w:val="a"/>
    <w:rsid w:val="00C340B7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numbering" w:customStyle="1" w:styleId="3">
    <w:name w:val="Нет списка3"/>
    <w:next w:val="a2"/>
    <w:uiPriority w:val="99"/>
    <w:semiHidden/>
    <w:unhideWhenUsed/>
    <w:rsid w:val="00C340B7"/>
  </w:style>
  <w:style w:type="table" w:customStyle="1" w:styleId="20">
    <w:name w:val="Сетка таблицы2"/>
    <w:basedOn w:val="a1"/>
    <w:next w:val="a9"/>
    <w:rsid w:val="00C34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C340B7"/>
  </w:style>
  <w:style w:type="numbering" w:customStyle="1" w:styleId="21">
    <w:name w:val="Нет списка21"/>
    <w:next w:val="a2"/>
    <w:uiPriority w:val="99"/>
    <w:semiHidden/>
    <w:unhideWhenUsed/>
    <w:rsid w:val="00C340B7"/>
  </w:style>
  <w:style w:type="numbering" w:customStyle="1" w:styleId="1111">
    <w:name w:val="Нет списка1111"/>
    <w:next w:val="a2"/>
    <w:uiPriority w:val="99"/>
    <w:semiHidden/>
    <w:rsid w:val="00C340B7"/>
  </w:style>
  <w:style w:type="table" w:customStyle="1" w:styleId="112">
    <w:name w:val="Сетка таблицы11"/>
    <w:basedOn w:val="a1"/>
    <w:next w:val="a9"/>
    <w:rsid w:val="00C34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5604B3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2275</Words>
  <Characters>12970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6</cp:revision>
  <dcterms:created xsi:type="dcterms:W3CDTF">2026-02-08T23:07:00Z</dcterms:created>
  <dcterms:modified xsi:type="dcterms:W3CDTF">2026-02-10T04:50:00Z</dcterms:modified>
</cp:coreProperties>
</file>