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right" w:tblpY="1"/>
        <w:tblOverlap w:val="never"/>
        <w:tblW w:w="5718" w:type="dxa"/>
        <w:tblLook w:val="04A0" w:firstRow="1" w:lastRow="0" w:firstColumn="1" w:lastColumn="0" w:noHBand="0" w:noVBand="1"/>
      </w:tblPr>
      <w:tblGrid>
        <w:gridCol w:w="5718"/>
      </w:tblGrid>
      <w:tr w:rsidR="009627BA" w:rsidRPr="00DD4D0D" w:rsidTr="0003277B">
        <w:trPr>
          <w:trHeight w:val="2545"/>
        </w:trPr>
        <w:tc>
          <w:tcPr>
            <w:tcW w:w="5718" w:type="dxa"/>
            <w:shd w:val="clear" w:color="auto" w:fill="auto"/>
          </w:tcPr>
          <w:p w:rsidR="008F0A4D" w:rsidRPr="006E672C" w:rsidRDefault="008F0A4D" w:rsidP="008F0A4D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№ 1</w:t>
            </w:r>
          </w:p>
          <w:p w:rsidR="008F0A4D" w:rsidRDefault="008F0A4D" w:rsidP="008F0A4D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</w:rPr>
            </w:pPr>
          </w:p>
          <w:p w:rsidR="008F0A4D" w:rsidRPr="006E672C" w:rsidRDefault="008F0A4D" w:rsidP="008F0A4D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</w:t>
            </w:r>
          </w:p>
          <w:p w:rsidR="008F0A4D" w:rsidRPr="006E672C" w:rsidRDefault="008F0A4D" w:rsidP="008F0A4D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распоряжением</w:t>
            </w:r>
            <w:r w:rsidRPr="006E672C">
              <w:rPr>
                <w:color w:val="000000"/>
                <w:sz w:val="28"/>
                <w:szCs w:val="28"/>
              </w:rPr>
              <w:t xml:space="preserve"> Администрации</w:t>
            </w:r>
          </w:p>
          <w:p w:rsidR="008F0A4D" w:rsidRDefault="008F0A4D" w:rsidP="008F0A4D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6E672C">
              <w:rPr>
                <w:color w:val="000000"/>
                <w:sz w:val="28"/>
                <w:szCs w:val="28"/>
              </w:rPr>
              <w:t xml:space="preserve">Хасынского муниципального </w:t>
            </w:r>
          </w:p>
          <w:p w:rsidR="008F0A4D" w:rsidRPr="006E672C" w:rsidRDefault="008F0A4D" w:rsidP="008F0A4D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6E672C">
              <w:rPr>
                <w:color w:val="000000"/>
                <w:sz w:val="28"/>
                <w:szCs w:val="28"/>
              </w:rPr>
              <w:t>круга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E672C">
              <w:rPr>
                <w:color w:val="000000"/>
                <w:sz w:val="28"/>
                <w:szCs w:val="28"/>
              </w:rPr>
              <w:t>Магаданской области</w:t>
            </w:r>
          </w:p>
          <w:p w:rsidR="009627BA" w:rsidRPr="00DD4D0D" w:rsidRDefault="008F0A4D" w:rsidP="008F0A4D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6E672C">
              <w:rPr>
                <w:color w:val="000000"/>
                <w:sz w:val="28"/>
                <w:szCs w:val="28"/>
              </w:rPr>
              <w:t>от _______________ № ______</w:t>
            </w:r>
          </w:p>
        </w:tc>
      </w:tr>
    </w:tbl>
    <w:p w:rsidR="006B053D" w:rsidRDefault="009627BA" w:rsidP="00CD31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8F0A4D" w:rsidRDefault="008F0A4D" w:rsidP="00CD3124">
      <w:pPr>
        <w:jc w:val="center"/>
        <w:rPr>
          <w:b/>
          <w:sz w:val="28"/>
          <w:szCs w:val="28"/>
        </w:rPr>
      </w:pPr>
    </w:p>
    <w:p w:rsidR="00CD3124" w:rsidRPr="00F0094F" w:rsidRDefault="00CD3124" w:rsidP="008F0A4D">
      <w:pPr>
        <w:jc w:val="center"/>
        <w:rPr>
          <w:b/>
          <w:sz w:val="28"/>
          <w:szCs w:val="28"/>
        </w:rPr>
      </w:pPr>
      <w:r w:rsidRPr="00F0094F">
        <w:rPr>
          <w:b/>
          <w:sz w:val="28"/>
          <w:szCs w:val="28"/>
        </w:rPr>
        <w:t>ПОЛОЖЕНИЕ</w:t>
      </w:r>
    </w:p>
    <w:p w:rsidR="00CD3124" w:rsidRPr="00F0094F" w:rsidRDefault="00CD3124" w:rsidP="008F0A4D">
      <w:pPr>
        <w:pStyle w:val="ConsPlusNormal"/>
        <w:tabs>
          <w:tab w:val="left" w:pos="284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94F">
        <w:rPr>
          <w:rFonts w:ascii="Times New Roman" w:hAnsi="Times New Roman" w:cs="Times New Roman"/>
          <w:b/>
          <w:sz w:val="28"/>
          <w:szCs w:val="28"/>
        </w:rPr>
        <w:t xml:space="preserve">о рабочей группе </w:t>
      </w:r>
      <w:r w:rsidR="006D0822" w:rsidRPr="006D0822">
        <w:rPr>
          <w:rFonts w:ascii="Times New Roman" w:hAnsi="Times New Roman" w:cs="Times New Roman"/>
          <w:b/>
          <w:sz w:val="28"/>
          <w:szCs w:val="28"/>
        </w:rPr>
        <w:t>по созданию и дальнейшему продвижению на различных площадках, в том числе интернет-пространстве, антитеррористического контента</w:t>
      </w:r>
    </w:p>
    <w:p w:rsidR="00CD3124" w:rsidRPr="00F0094F" w:rsidRDefault="00CD3124" w:rsidP="003A1759">
      <w:pPr>
        <w:jc w:val="center"/>
        <w:rPr>
          <w:sz w:val="28"/>
          <w:szCs w:val="28"/>
        </w:rPr>
      </w:pPr>
    </w:p>
    <w:p w:rsidR="007D01B2" w:rsidRPr="008F0A4D" w:rsidRDefault="00CD3124" w:rsidP="007D01B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F0A4D">
        <w:rPr>
          <w:b/>
          <w:sz w:val="28"/>
          <w:szCs w:val="28"/>
        </w:rPr>
        <w:t>1.</w:t>
      </w:r>
      <w:r w:rsidR="007D01B2">
        <w:rPr>
          <w:b/>
          <w:sz w:val="28"/>
          <w:szCs w:val="28"/>
        </w:rPr>
        <w:t xml:space="preserve"> </w:t>
      </w:r>
      <w:r w:rsidRPr="008F0A4D">
        <w:rPr>
          <w:b/>
          <w:sz w:val="28"/>
          <w:szCs w:val="28"/>
        </w:rPr>
        <w:t>Общие положения</w:t>
      </w:r>
    </w:p>
    <w:p w:rsidR="00211365" w:rsidRDefault="00CD3124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0094F">
        <w:rPr>
          <w:sz w:val="28"/>
          <w:szCs w:val="28"/>
        </w:rPr>
        <w:t>1</w:t>
      </w:r>
      <w:r w:rsidR="006D0822">
        <w:rPr>
          <w:sz w:val="28"/>
          <w:szCs w:val="28"/>
        </w:rPr>
        <w:t>.</w:t>
      </w:r>
      <w:r w:rsidR="00C360C2">
        <w:rPr>
          <w:sz w:val="28"/>
          <w:szCs w:val="28"/>
        </w:rPr>
        <w:t xml:space="preserve"> </w:t>
      </w:r>
      <w:r w:rsidR="006D0822">
        <w:rPr>
          <w:sz w:val="28"/>
          <w:szCs w:val="28"/>
        </w:rPr>
        <w:t>Р</w:t>
      </w:r>
      <w:r w:rsidRPr="00F0094F">
        <w:rPr>
          <w:sz w:val="28"/>
          <w:szCs w:val="28"/>
        </w:rPr>
        <w:t xml:space="preserve">абочая группа </w:t>
      </w:r>
      <w:r w:rsidR="0056393E" w:rsidRPr="0056393E">
        <w:rPr>
          <w:sz w:val="28"/>
          <w:szCs w:val="28"/>
        </w:rPr>
        <w:t xml:space="preserve">по созданию и дальнейшему продвижению </w:t>
      </w:r>
      <w:r w:rsidR="0035412D">
        <w:rPr>
          <w:sz w:val="28"/>
          <w:szCs w:val="28"/>
        </w:rPr>
        <w:t xml:space="preserve">                  </w:t>
      </w:r>
      <w:r w:rsidR="0056393E" w:rsidRPr="0056393E">
        <w:rPr>
          <w:sz w:val="28"/>
          <w:szCs w:val="28"/>
        </w:rPr>
        <w:t>на различных площадках, в том числе интернет-пространстве, антитеррористического контента</w:t>
      </w:r>
      <w:r w:rsidRPr="00F0094F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 w:rsidR="008F0A4D">
        <w:rPr>
          <w:sz w:val="28"/>
          <w:szCs w:val="28"/>
        </w:rPr>
        <w:t xml:space="preserve"> -</w:t>
      </w:r>
      <w:r w:rsidR="00BF29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рабочая группа) </w:t>
      </w:r>
      <w:r w:rsidRPr="00F0094F">
        <w:rPr>
          <w:sz w:val="28"/>
          <w:szCs w:val="28"/>
        </w:rPr>
        <w:t>является постоянно действующим координаци</w:t>
      </w:r>
      <w:r w:rsidR="00BF29C1">
        <w:rPr>
          <w:sz w:val="28"/>
          <w:szCs w:val="28"/>
        </w:rPr>
        <w:t xml:space="preserve">онным органом, образованным </w:t>
      </w:r>
      <w:r w:rsidR="00211365">
        <w:rPr>
          <w:sz w:val="28"/>
          <w:szCs w:val="28"/>
        </w:rPr>
        <w:t>в целях совершенствования деятельности по подготовке и распространению антитеррористического контента</w:t>
      </w:r>
      <w:r w:rsidR="00211365" w:rsidRPr="00211365">
        <w:t xml:space="preserve"> </w:t>
      </w:r>
      <w:r w:rsidR="00211365" w:rsidRPr="00211365">
        <w:rPr>
          <w:sz w:val="28"/>
          <w:szCs w:val="28"/>
        </w:rPr>
        <w:t>на различных площадках, в т</w:t>
      </w:r>
      <w:r w:rsidR="00211365">
        <w:rPr>
          <w:sz w:val="28"/>
          <w:szCs w:val="28"/>
        </w:rPr>
        <w:t>ом числе интернет-пространстве.</w:t>
      </w:r>
    </w:p>
    <w:p w:rsidR="00CD3124" w:rsidRDefault="008F0A4D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11365">
        <w:rPr>
          <w:sz w:val="28"/>
          <w:szCs w:val="28"/>
        </w:rPr>
        <w:t>Р</w:t>
      </w:r>
      <w:r w:rsidR="00CD3124" w:rsidRPr="00CD0B94">
        <w:rPr>
          <w:sz w:val="28"/>
          <w:szCs w:val="28"/>
        </w:rPr>
        <w:t>абочая группа</w:t>
      </w:r>
      <w:r w:rsidR="00CD3124" w:rsidRPr="00F0094F">
        <w:rPr>
          <w:sz w:val="28"/>
          <w:szCs w:val="28"/>
        </w:rPr>
        <w:t xml:space="preserve"> в своей деятельности руководствуется Конституцией Российской Федерации, федеральными законами, </w:t>
      </w:r>
      <w:r w:rsidR="00EC53C3">
        <w:rPr>
          <w:sz w:val="28"/>
          <w:szCs w:val="28"/>
        </w:rPr>
        <w:t>у</w:t>
      </w:r>
      <w:r w:rsidR="00CD3124" w:rsidRPr="00F0094F">
        <w:rPr>
          <w:sz w:val="28"/>
          <w:szCs w:val="28"/>
        </w:rPr>
        <w:t xml:space="preserve">казами </w:t>
      </w:r>
      <w:r w:rsidR="009627BA">
        <w:rPr>
          <w:sz w:val="28"/>
          <w:szCs w:val="28"/>
        </w:rPr>
        <w:t xml:space="preserve">                      </w:t>
      </w:r>
      <w:r w:rsidR="00CD3124" w:rsidRPr="00F0094F">
        <w:rPr>
          <w:sz w:val="28"/>
          <w:szCs w:val="28"/>
        </w:rPr>
        <w:t xml:space="preserve">и </w:t>
      </w:r>
      <w:r w:rsidR="00211365">
        <w:rPr>
          <w:sz w:val="28"/>
          <w:szCs w:val="28"/>
        </w:rPr>
        <w:t>поручениями</w:t>
      </w:r>
      <w:r w:rsidR="00CD3124" w:rsidRPr="00F0094F">
        <w:rPr>
          <w:sz w:val="28"/>
          <w:szCs w:val="28"/>
        </w:rPr>
        <w:t xml:space="preserve"> Президента Российской Федерации, </w:t>
      </w:r>
      <w:r w:rsidR="00211365">
        <w:rPr>
          <w:sz w:val="28"/>
          <w:szCs w:val="28"/>
        </w:rPr>
        <w:t>постановлениями Правительства Российской Федерации, правовыми актами федеральных органов исполнительной власти, решени</w:t>
      </w:r>
      <w:r w:rsidR="000728FF">
        <w:rPr>
          <w:sz w:val="28"/>
          <w:szCs w:val="28"/>
        </w:rPr>
        <w:t>я</w:t>
      </w:r>
      <w:r w:rsidR="00EC53C3">
        <w:rPr>
          <w:sz w:val="28"/>
          <w:szCs w:val="28"/>
        </w:rPr>
        <w:t>м</w:t>
      </w:r>
      <w:r w:rsidR="000728FF">
        <w:rPr>
          <w:sz w:val="28"/>
          <w:szCs w:val="28"/>
        </w:rPr>
        <w:t>и</w:t>
      </w:r>
      <w:r w:rsidR="00EC53C3">
        <w:rPr>
          <w:sz w:val="28"/>
          <w:szCs w:val="28"/>
        </w:rPr>
        <w:t xml:space="preserve"> Национального антитеррористического комитета</w:t>
      </w:r>
      <w:r w:rsidR="00275F38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-</w:t>
      </w:r>
      <w:r w:rsidR="00275F38">
        <w:rPr>
          <w:sz w:val="28"/>
          <w:szCs w:val="28"/>
        </w:rPr>
        <w:t xml:space="preserve"> НАК, Комитет)</w:t>
      </w:r>
      <w:r w:rsidR="00EC53C3">
        <w:rPr>
          <w:sz w:val="28"/>
          <w:szCs w:val="28"/>
        </w:rPr>
        <w:t>,</w:t>
      </w:r>
      <w:r w:rsidR="000728FF">
        <w:rPr>
          <w:sz w:val="28"/>
          <w:szCs w:val="28"/>
        </w:rPr>
        <w:t xml:space="preserve"> антитеррористической комиссии в Магаданской области, антитеррористической комиссии Хасынского муниципального округа Магаданской области</w:t>
      </w:r>
      <w:r w:rsidR="00490A7C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-</w:t>
      </w:r>
      <w:r w:rsidR="00490A7C">
        <w:rPr>
          <w:sz w:val="28"/>
          <w:szCs w:val="28"/>
        </w:rPr>
        <w:t xml:space="preserve"> АТК МО)</w:t>
      </w:r>
      <w:r w:rsidR="000728FF">
        <w:rPr>
          <w:sz w:val="28"/>
          <w:szCs w:val="28"/>
        </w:rPr>
        <w:t xml:space="preserve">, </w:t>
      </w:r>
      <w:r w:rsidR="00EC53C3">
        <w:rPr>
          <w:sz w:val="28"/>
          <w:szCs w:val="28"/>
        </w:rPr>
        <w:t>рекомендациями по созданию</w:t>
      </w:r>
      <w:r w:rsidR="00D7004D">
        <w:rPr>
          <w:sz w:val="28"/>
          <w:szCs w:val="28"/>
        </w:rPr>
        <w:t xml:space="preserve"> </w:t>
      </w:r>
      <w:r w:rsidR="00C35D14">
        <w:rPr>
          <w:sz w:val="28"/>
          <w:szCs w:val="28"/>
        </w:rPr>
        <w:t xml:space="preserve">                  </w:t>
      </w:r>
      <w:r w:rsidR="00EC53C3">
        <w:rPr>
          <w:sz w:val="28"/>
          <w:szCs w:val="28"/>
        </w:rPr>
        <w:t xml:space="preserve">и распространению антитеррористического контента, подготовленными </w:t>
      </w:r>
      <w:r w:rsidR="00275F38">
        <w:rPr>
          <w:sz w:val="28"/>
          <w:szCs w:val="28"/>
        </w:rPr>
        <w:t xml:space="preserve">аппаратом Комитета во взаимодействии с Минкультуры России, Минцифры </w:t>
      </w:r>
      <w:r w:rsidR="00275F38">
        <w:rPr>
          <w:sz w:val="28"/>
          <w:szCs w:val="28"/>
        </w:rPr>
        <w:lastRenderedPageBreak/>
        <w:t>Рос</w:t>
      </w:r>
      <w:r w:rsidR="004E33C5">
        <w:rPr>
          <w:sz w:val="28"/>
          <w:szCs w:val="28"/>
        </w:rPr>
        <w:t>сии, Минобрнауки России, Минпросвещения России, ФАДН России</w:t>
      </w:r>
      <w:r w:rsidR="009627BA">
        <w:rPr>
          <w:sz w:val="28"/>
          <w:szCs w:val="28"/>
        </w:rPr>
        <w:t xml:space="preserve"> </w:t>
      </w:r>
      <w:r w:rsidR="00C35D14">
        <w:rPr>
          <w:sz w:val="28"/>
          <w:szCs w:val="28"/>
        </w:rPr>
        <w:t xml:space="preserve">                </w:t>
      </w:r>
      <w:r w:rsidR="004E33C5">
        <w:rPr>
          <w:sz w:val="28"/>
          <w:szCs w:val="28"/>
        </w:rPr>
        <w:t>и Росмолодежью</w:t>
      </w:r>
      <w:r w:rsidR="00CD3124" w:rsidRPr="00F0094F">
        <w:rPr>
          <w:sz w:val="28"/>
          <w:szCs w:val="28"/>
        </w:rPr>
        <w:t>, а также настоящим Положением.</w:t>
      </w:r>
    </w:p>
    <w:p w:rsidR="00CD3124" w:rsidRDefault="00CD3124" w:rsidP="007D01B2">
      <w:pPr>
        <w:spacing w:line="360" w:lineRule="auto"/>
        <w:jc w:val="center"/>
        <w:rPr>
          <w:b/>
          <w:sz w:val="28"/>
          <w:szCs w:val="28"/>
        </w:rPr>
      </w:pPr>
      <w:r w:rsidRPr="008F0A4D">
        <w:rPr>
          <w:b/>
          <w:sz w:val="28"/>
          <w:szCs w:val="28"/>
        </w:rPr>
        <w:t>2. Основные задачи</w:t>
      </w:r>
      <w:r w:rsidR="00E837C1" w:rsidRPr="008F0A4D">
        <w:rPr>
          <w:b/>
          <w:sz w:val="28"/>
          <w:szCs w:val="28"/>
        </w:rPr>
        <w:t xml:space="preserve"> рабочей группы</w:t>
      </w:r>
    </w:p>
    <w:p w:rsidR="00E837C1" w:rsidRDefault="00E837C1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5C3AA5">
        <w:rPr>
          <w:sz w:val="28"/>
          <w:szCs w:val="28"/>
        </w:rPr>
        <w:t>Основными задачами</w:t>
      </w:r>
      <w:r>
        <w:rPr>
          <w:sz w:val="28"/>
          <w:szCs w:val="28"/>
        </w:rPr>
        <w:t xml:space="preserve"> рабочей группы</w:t>
      </w:r>
      <w:r w:rsidRPr="005C3AA5">
        <w:rPr>
          <w:sz w:val="28"/>
          <w:szCs w:val="28"/>
        </w:rPr>
        <w:t xml:space="preserve"> явля</w:t>
      </w:r>
      <w:r>
        <w:rPr>
          <w:sz w:val="28"/>
          <w:szCs w:val="28"/>
        </w:rPr>
        <w:t>ю</w:t>
      </w:r>
      <w:r w:rsidRPr="005C3AA5">
        <w:rPr>
          <w:sz w:val="28"/>
          <w:szCs w:val="28"/>
        </w:rPr>
        <w:t>тся:</w:t>
      </w:r>
    </w:p>
    <w:p w:rsidR="00E37D7B" w:rsidRDefault="00E37D7B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взаимодействия с территориальными органами федеральных органов исполнительной власти, органами исполнительной власти </w:t>
      </w:r>
      <w:r w:rsidR="00C35D14">
        <w:rPr>
          <w:sz w:val="28"/>
          <w:szCs w:val="28"/>
        </w:rPr>
        <w:t>Магаданской области</w:t>
      </w:r>
      <w:r>
        <w:rPr>
          <w:sz w:val="28"/>
          <w:szCs w:val="28"/>
        </w:rPr>
        <w:t xml:space="preserve">, </w:t>
      </w:r>
      <w:r w:rsidR="005507E4">
        <w:rPr>
          <w:sz w:val="28"/>
          <w:szCs w:val="28"/>
        </w:rPr>
        <w:t>предприятиями, учреждениями                                      и организациями независимо от их организационно-правовой формы, общественными, религиозными объединениями, политическими партиями, национально-культурными организациями, социально-ориентированными некоммерческими организациями, в целях профилактики терроризма, а также минимизации и ликвидации последствий его проявлений;</w:t>
      </w:r>
    </w:p>
    <w:p w:rsidR="00D2796E" w:rsidRDefault="00D2796E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и анализ информации о состоянии и тенденциях террористических угроз на территории муниципального образования «Хасынский муниципальный округ Магаданской области», выработка предложений по их минимизации и локализации, пропаганда социально значимых ценностей и создание условий для формирования у населения навыков действий в случае возникновения реальной террористической угрозы;</w:t>
      </w:r>
    </w:p>
    <w:p w:rsidR="00D2796E" w:rsidRDefault="00D2796E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в средствах массовой информации информационно-пропаганди</w:t>
      </w:r>
      <w:r w:rsidR="00EF6108">
        <w:rPr>
          <w:sz w:val="28"/>
          <w:szCs w:val="28"/>
        </w:rPr>
        <w:t>ст</w:t>
      </w:r>
      <w:r>
        <w:rPr>
          <w:sz w:val="28"/>
          <w:szCs w:val="28"/>
        </w:rPr>
        <w:t>ских мероприятий по разъяснению сущности терроризма и его общественной опасности, формированию у граждан непринятия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D2796E" w:rsidRDefault="00D2796E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проведения мониторинга средств массовой информации, сети Интернет в целях информационного противодействия терроризму, выявления и последующего устранения причин и условий, способствующих совершению террористических актов, профилактики распространения </w:t>
      </w:r>
      <w:r>
        <w:rPr>
          <w:sz w:val="28"/>
          <w:szCs w:val="28"/>
        </w:rPr>
        <w:lastRenderedPageBreak/>
        <w:t xml:space="preserve">идеологии терроризма, а также минимизации и ликвидации последствий </w:t>
      </w:r>
      <w:r w:rsidR="008F0A4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его проявления;</w:t>
      </w:r>
    </w:p>
    <w:p w:rsidR="00E37D7B" w:rsidRDefault="00D2796E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размещение в средствах массовой информации, сети Интернет информации антитеррористического содержания, в том числе телепередач, видеороликов, документальных фильмов, а также сведений о порядке действий населения при возникновении чрезвычайных ситуаций, в том числе материалов по вопросам противодействия идеологии терроризма</w:t>
      </w:r>
      <w:r w:rsidR="00E37D7B">
        <w:rPr>
          <w:sz w:val="28"/>
          <w:szCs w:val="28"/>
        </w:rPr>
        <w:t>;</w:t>
      </w:r>
    </w:p>
    <w:p w:rsidR="00E37D7B" w:rsidRDefault="00E37D7B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выработка предложений по совершенствованию системы мер, направленных на предупреждение террористической деятельности, определение порядка взаимодействия с органами власти, правоохранительными органами, подразделениями МЧС, другими силами </w:t>
      </w:r>
      <w:r w:rsidR="005507E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и средствами, которые задействуются в профилактике терроризма, а также минимизации и ликвидации последствий его проявлений.</w:t>
      </w:r>
    </w:p>
    <w:p w:rsidR="00090FF0" w:rsidRDefault="00954FE3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07E4">
        <w:rPr>
          <w:sz w:val="28"/>
          <w:szCs w:val="28"/>
        </w:rPr>
        <w:t xml:space="preserve">проведение </w:t>
      </w:r>
      <w:r w:rsidR="00090FF0" w:rsidRPr="00090FF0">
        <w:rPr>
          <w:sz w:val="28"/>
          <w:szCs w:val="28"/>
        </w:rPr>
        <w:t>оценк</w:t>
      </w:r>
      <w:r w:rsidR="005507E4">
        <w:rPr>
          <w:sz w:val="28"/>
          <w:szCs w:val="28"/>
        </w:rPr>
        <w:t>и</w:t>
      </w:r>
      <w:r w:rsidR="00090FF0" w:rsidRPr="00090FF0">
        <w:rPr>
          <w:sz w:val="28"/>
          <w:szCs w:val="28"/>
        </w:rPr>
        <w:t xml:space="preserve"> эффективности пропагандистских</w:t>
      </w:r>
      <w:r w:rsidR="005507E4">
        <w:rPr>
          <w:sz w:val="28"/>
          <w:szCs w:val="28"/>
        </w:rPr>
        <w:t xml:space="preserve">                                      </w:t>
      </w:r>
      <w:r w:rsidR="00090FF0" w:rsidRPr="00090FF0">
        <w:rPr>
          <w:sz w:val="28"/>
          <w:szCs w:val="28"/>
        </w:rPr>
        <w:t xml:space="preserve">и разъяснительных мероприятий </w:t>
      </w:r>
      <w:r w:rsidR="003228BB">
        <w:rPr>
          <w:sz w:val="28"/>
          <w:szCs w:val="28"/>
        </w:rPr>
        <w:t>и всей информационной кампании.</w:t>
      </w:r>
    </w:p>
    <w:p w:rsidR="00CD3124" w:rsidRPr="008F0A4D" w:rsidRDefault="00CD3124" w:rsidP="007D01B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F0A4D">
        <w:rPr>
          <w:b/>
          <w:sz w:val="28"/>
          <w:szCs w:val="28"/>
        </w:rPr>
        <w:t>3. Функции</w:t>
      </w:r>
      <w:r w:rsidR="002B5D4A" w:rsidRPr="008F0A4D">
        <w:rPr>
          <w:b/>
          <w:sz w:val="28"/>
          <w:szCs w:val="28"/>
        </w:rPr>
        <w:t xml:space="preserve"> рабочей группы</w:t>
      </w:r>
    </w:p>
    <w:p w:rsidR="005507E4" w:rsidRDefault="00453BFF" w:rsidP="007D01B2">
      <w:pPr>
        <w:pStyle w:val="2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5507E4">
        <w:rPr>
          <w:rFonts w:ascii="Times New Roman" w:hAnsi="Times New Roman"/>
          <w:sz w:val="28"/>
          <w:szCs w:val="28"/>
        </w:rPr>
        <w:t>Для решения поставленных задач рабочая группа осуществляет следующие функции:</w:t>
      </w:r>
    </w:p>
    <w:p w:rsidR="005507E4" w:rsidRDefault="005507E4" w:rsidP="007D01B2">
      <w:pPr>
        <w:pStyle w:val="2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основе мониторинга общедоступных средств массовой информации, социальных сетей и иных средств коммуникации населения </w:t>
      </w:r>
      <w:r w:rsidR="0009525D">
        <w:rPr>
          <w:rFonts w:ascii="Times New Roman" w:hAnsi="Times New Roman"/>
          <w:sz w:val="28"/>
          <w:szCs w:val="28"/>
        </w:rPr>
        <w:t xml:space="preserve">округ </w:t>
      </w:r>
      <w:r>
        <w:rPr>
          <w:rFonts w:ascii="Times New Roman" w:hAnsi="Times New Roman"/>
          <w:sz w:val="28"/>
          <w:szCs w:val="28"/>
        </w:rPr>
        <w:t xml:space="preserve">обеспечение сбора, анализа и оценки объективных данных </w:t>
      </w:r>
      <w:r w:rsidR="0009525D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>о политических, социально-экономических и иных процессах, оказывающих дестабилизирующее влияние на обстановку в обществе;</w:t>
      </w:r>
    </w:p>
    <w:p w:rsidR="005507E4" w:rsidRDefault="008F0A4D" w:rsidP="007D01B2">
      <w:pPr>
        <w:pStyle w:val="2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507E4" w:rsidRPr="005507E4">
        <w:rPr>
          <w:rFonts w:ascii="Times New Roman" w:hAnsi="Times New Roman"/>
          <w:sz w:val="28"/>
          <w:szCs w:val="28"/>
        </w:rPr>
        <w:t>изучение состояния информационной защищ</w:t>
      </w:r>
      <w:r w:rsidR="00F565EA">
        <w:rPr>
          <w:rFonts w:ascii="Times New Roman" w:hAnsi="Times New Roman"/>
          <w:sz w:val="28"/>
          <w:szCs w:val="28"/>
        </w:rPr>
        <w:t>е</w:t>
      </w:r>
      <w:r w:rsidR="005507E4" w:rsidRPr="005507E4">
        <w:rPr>
          <w:rFonts w:ascii="Times New Roman" w:hAnsi="Times New Roman"/>
          <w:sz w:val="28"/>
          <w:szCs w:val="28"/>
        </w:rPr>
        <w:t>нности потенциальных</w:t>
      </w:r>
      <w:r w:rsidR="005507E4">
        <w:rPr>
          <w:rFonts w:ascii="Times New Roman" w:hAnsi="Times New Roman"/>
          <w:sz w:val="28"/>
          <w:szCs w:val="28"/>
        </w:rPr>
        <w:t xml:space="preserve"> </w:t>
      </w:r>
      <w:r w:rsidR="005507E4" w:rsidRPr="005507E4">
        <w:rPr>
          <w:rFonts w:ascii="Times New Roman" w:hAnsi="Times New Roman"/>
          <w:sz w:val="28"/>
          <w:szCs w:val="28"/>
        </w:rPr>
        <w:t>объектов террористических посягательств, выявление проблемных вопросов</w:t>
      </w:r>
      <w:r w:rsidR="005507E4">
        <w:rPr>
          <w:rFonts w:ascii="Times New Roman" w:hAnsi="Times New Roman"/>
          <w:sz w:val="28"/>
          <w:szCs w:val="28"/>
        </w:rPr>
        <w:t xml:space="preserve"> </w:t>
      </w:r>
      <w:r w:rsidR="005507E4" w:rsidRPr="005507E4">
        <w:rPr>
          <w:rFonts w:ascii="Times New Roman" w:hAnsi="Times New Roman"/>
          <w:sz w:val="28"/>
          <w:szCs w:val="28"/>
        </w:rPr>
        <w:t xml:space="preserve">профилактики терроризма и определение путей их решения </w:t>
      </w:r>
      <w:r w:rsidR="0009525D">
        <w:rPr>
          <w:rFonts w:ascii="Times New Roman" w:hAnsi="Times New Roman"/>
          <w:sz w:val="28"/>
          <w:szCs w:val="28"/>
        </w:rPr>
        <w:t xml:space="preserve">           </w:t>
      </w:r>
      <w:r w:rsidR="00EF6108">
        <w:rPr>
          <w:rFonts w:ascii="Times New Roman" w:hAnsi="Times New Roman"/>
          <w:sz w:val="28"/>
          <w:szCs w:val="28"/>
        </w:rPr>
        <w:t xml:space="preserve">                             на</w:t>
      </w:r>
      <w:r w:rsidR="005507E4">
        <w:rPr>
          <w:rFonts w:ascii="Times New Roman" w:hAnsi="Times New Roman"/>
          <w:sz w:val="28"/>
          <w:szCs w:val="28"/>
        </w:rPr>
        <w:t xml:space="preserve"> </w:t>
      </w:r>
      <w:r w:rsidR="005507E4" w:rsidRPr="005507E4">
        <w:rPr>
          <w:rFonts w:ascii="Times New Roman" w:hAnsi="Times New Roman"/>
          <w:sz w:val="28"/>
          <w:szCs w:val="28"/>
        </w:rPr>
        <w:t>муниципальном уровн</w:t>
      </w:r>
      <w:r w:rsidR="0009525D">
        <w:rPr>
          <w:rFonts w:ascii="Times New Roman" w:hAnsi="Times New Roman"/>
          <w:sz w:val="28"/>
          <w:szCs w:val="28"/>
        </w:rPr>
        <w:t>е</w:t>
      </w:r>
      <w:r w:rsidR="005507E4" w:rsidRPr="005507E4">
        <w:rPr>
          <w:rFonts w:ascii="Times New Roman" w:hAnsi="Times New Roman"/>
          <w:sz w:val="28"/>
          <w:szCs w:val="28"/>
        </w:rPr>
        <w:t>;</w:t>
      </w:r>
    </w:p>
    <w:p w:rsidR="00490A7C" w:rsidRDefault="00490A7C" w:rsidP="007D01B2">
      <w:pPr>
        <w:pStyle w:val="2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90A7C">
        <w:rPr>
          <w:rFonts w:ascii="Times New Roman" w:hAnsi="Times New Roman"/>
          <w:sz w:val="28"/>
          <w:szCs w:val="28"/>
        </w:rPr>
        <w:t>координация либо выполнение мероприятий в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0A7C">
        <w:rPr>
          <w:rFonts w:ascii="Times New Roman" w:hAnsi="Times New Roman"/>
          <w:sz w:val="28"/>
          <w:szCs w:val="28"/>
        </w:rPr>
        <w:t>информационного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0A7C">
        <w:rPr>
          <w:rFonts w:ascii="Times New Roman" w:hAnsi="Times New Roman"/>
          <w:sz w:val="28"/>
          <w:szCs w:val="28"/>
        </w:rPr>
        <w:t>противодействия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0A7C">
        <w:rPr>
          <w:rFonts w:ascii="Times New Roman" w:hAnsi="Times New Roman"/>
          <w:sz w:val="28"/>
          <w:szCs w:val="28"/>
        </w:rPr>
        <w:t>терроризму,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0A7C">
        <w:rPr>
          <w:rFonts w:ascii="Times New Roman" w:hAnsi="Times New Roman"/>
          <w:sz w:val="28"/>
          <w:szCs w:val="28"/>
        </w:rPr>
        <w:t>предусмотренных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0A7C">
        <w:rPr>
          <w:rFonts w:ascii="Times New Roman" w:hAnsi="Times New Roman"/>
          <w:sz w:val="28"/>
          <w:szCs w:val="28"/>
        </w:rPr>
        <w:t>муниципальными программами по курируемому направлению деятельности;</w:t>
      </w:r>
    </w:p>
    <w:p w:rsidR="007D01B2" w:rsidRDefault="00490A7C" w:rsidP="007D01B2">
      <w:pPr>
        <w:pStyle w:val="2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490A7C">
        <w:t xml:space="preserve"> </w:t>
      </w:r>
      <w:r w:rsidRPr="00490A7C">
        <w:rPr>
          <w:rFonts w:ascii="Times New Roman" w:hAnsi="Times New Roman"/>
          <w:sz w:val="28"/>
          <w:szCs w:val="28"/>
        </w:rPr>
        <w:t>размещение в средствах массовой информации, сети Интернет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0A7C">
        <w:rPr>
          <w:rFonts w:ascii="Times New Roman" w:hAnsi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0A7C">
        <w:rPr>
          <w:rFonts w:ascii="Times New Roman" w:hAnsi="Times New Roman"/>
          <w:sz w:val="28"/>
          <w:szCs w:val="28"/>
        </w:rPr>
        <w:t>антитеррористического</w:t>
      </w:r>
      <w:r w:rsidR="00F565EA">
        <w:rPr>
          <w:rFonts w:ascii="Times New Roman" w:hAnsi="Times New Roman"/>
          <w:sz w:val="28"/>
          <w:szCs w:val="28"/>
        </w:rPr>
        <w:t xml:space="preserve"> содержания, направленной </w:t>
      </w:r>
      <w:r w:rsidR="0009525D">
        <w:rPr>
          <w:rFonts w:ascii="Times New Roman" w:hAnsi="Times New Roman"/>
          <w:sz w:val="28"/>
          <w:szCs w:val="28"/>
        </w:rPr>
        <w:t xml:space="preserve">                                </w:t>
      </w:r>
      <w:r w:rsidR="008F0A4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0A7C">
        <w:rPr>
          <w:rFonts w:ascii="Times New Roman" w:hAnsi="Times New Roman"/>
          <w:sz w:val="28"/>
          <w:szCs w:val="28"/>
        </w:rPr>
        <w:t>противодействие распространению идеологии терроризма, 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0A7C">
        <w:rPr>
          <w:rFonts w:ascii="Times New Roman" w:hAnsi="Times New Roman"/>
          <w:sz w:val="28"/>
          <w:szCs w:val="28"/>
        </w:rPr>
        <w:t xml:space="preserve">информирование населения </w:t>
      </w:r>
      <w:r w:rsidR="00C73D6B">
        <w:rPr>
          <w:rFonts w:ascii="Times New Roman" w:hAnsi="Times New Roman"/>
          <w:sz w:val="28"/>
          <w:szCs w:val="28"/>
        </w:rPr>
        <w:t xml:space="preserve">округа </w:t>
      </w:r>
      <w:r w:rsidRPr="00490A7C">
        <w:rPr>
          <w:rFonts w:ascii="Times New Roman" w:hAnsi="Times New Roman"/>
          <w:sz w:val="28"/>
          <w:szCs w:val="28"/>
        </w:rPr>
        <w:t>о порядке действий при возникновении</w:t>
      </w:r>
      <w:r>
        <w:rPr>
          <w:rFonts w:ascii="Times New Roman" w:hAnsi="Times New Roman"/>
          <w:sz w:val="28"/>
          <w:szCs w:val="28"/>
        </w:rPr>
        <w:t xml:space="preserve"> чрезвычайных ситуаций;</w:t>
      </w:r>
    </w:p>
    <w:p w:rsidR="00490A7C" w:rsidRDefault="00490A7C" w:rsidP="007D01B2">
      <w:pPr>
        <w:pStyle w:val="2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- </w:t>
      </w:r>
      <w:r w:rsidRPr="00490A7C">
        <w:rPr>
          <w:rFonts w:ascii="Times New Roman" w:hAnsi="Times New Roman"/>
          <w:sz w:val="28"/>
          <w:szCs w:val="28"/>
        </w:rPr>
        <w:t>подготовка материалов для</w:t>
      </w:r>
      <w:r w:rsidR="00F565EA">
        <w:rPr>
          <w:rFonts w:ascii="Times New Roman" w:hAnsi="Times New Roman"/>
          <w:sz w:val="28"/>
          <w:szCs w:val="28"/>
        </w:rPr>
        <w:t xml:space="preserve"> рассмотрения на заседаниях АТК </w:t>
      </w:r>
      <w:r w:rsidRPr="00490A7C">
        <w:rPr>
          <w:rFonts w:ascii="Times New Roman" w:hAnsi="Times New Roman"/>
          <w:sz w:val="28"/>
          <w:szCs w:val="28"/>
        </w:rPr>
        <w:t>МО по</w:t>
      </w:r>
      <w:r w:rsidR="00F32D1A">
        <w:rPr>
          <w:rFonts w:ascii="Times New Roman" w:hAnsi="Times New Roman"/>
          <w:sz w:val="28"/>
          <w:szCs w:val="28"/>
        </w:rPr>
        <w:t xml:space="preserve"> </w:t>
      </w:r>
      <w:r w:rsidRPr="00490A7C">
        <w:rPr>
          <w:rFonts w:ascii="Times New Roman" w:hAnsi="Times New Roman"/>
          <w:sz w:val="28"/>
          <w:szCs w:val="28"/>
        </w:rPr>
        <w:t>вопросам, относящим</w:t>
      </w:r>
      <w:r w:rsidR="00F32D1A">
        <w:rPr>
          <w:rFonts w:ascii="Times New Roman" w:hAnsi="Times New Roman"/>
          <w:sz w:val="28"/>
          <w:szCs w:val="28"/>
        </w:rPr>
        <w:t xml:space="preserve">ся к компетенции </w:t>
      </w:r>
      <w:r w:rsidR="0009525D">
        <w:rPr>
          <w:rFonts w:ascii="Times New Roman" w:hAnsi="Times New Roman"/>
          <w:sz w:val="28"/>
          <w:szCs w:val="28"/>
        </w:rPr>
        <w:t>р</w:t>
      </w:r>
      <w:r w:rsidR="00F32D1A">
        <w:rPr>
          <w:rFonts w:ascii="Times New Roman" w:hAnsi="Times New Roman"/>
          <w:sz w:val="28"/>
          <w:szCs w:val="28"/>
        </w:rPr>
        <w:t>абочей группы.</w:t>
      </w:r>
    </w:p>
    <w:p w:rsidR="00F32D1A" w:rsidRPr="008F0A4D" w:rsidRDefault="00F32D1A" w:rsidP="007D01B2">
      <w:pPr>
        <w:spacing w:line="360" w:lineRule="auto"/>
        <w:jc w:val="center"/>
        <w:rPr>
          <w:b/>
          <w:sz w:val="28"/>
          <w:szCs w:val="28"/>
        </w:rPr>
      </w:pPr>
      <w:r w:rsidRPr="008F0A4D">
        <w:rPr>
          <w:b/>
          <w:sz w:val="28"/>
          <w:szCs w:val="28"/>
        </w:rPr>
        <w:t>4. Полномочия рабочей группы</w:t>
      </w:r>
    </w:p>
    <w:p w:rsidR="00F32D1A" w:rsidRDefault="00790164" w:rsidP="007D01B2">
      <w:pPr>
        <w:pStyle w:val="2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Для выполнения своих функций и поставленных задач рабочая группа:</w:t>
      </w:r>
    </w:p>
    <w:p w:rsidR="00790164" w:rsidRDefault="00790164" w:rsidP="007D01B2">
      <w:pPr>
        <w:pStyle w:val="2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90164">
        <w:rPr>
          <w:rFonts w:ascii="Times New Roman" w:hAnsi="Times New Roman"/>
          <w:sz w:val="28"/>
          <w:szCs w:val="28"/>
        </w:rPr>
        <w:t>информирует о выявленных недостатках и проблемных вопросах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F565EA">
        <w:rPr>
          <w:rFonts w:ascii="Times New Roman" w:hAnsi="Times New Roman"/>
          <w:sz w:val="28"/>
          <w:szCs w:val="28"/>
        </w:rPr>
        <w:t xml:space="preserve">председателя АТК </w:t>
      </w:r>
      <w:r w:rsidRPr="00790164">
        <w:rPr>
          <w:rFonts w:ascii="Times New Roman" w:hAnsi="Times New Roman"/>
          <w:sz w:val="28"/>
          <w:szCs w:val="28"/>
        </w:rPr>
        <w:t>МО, разрабатывает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рекомендации по вопросам информационного противодействия терроризму,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профилактики распространения идеологии терроризма, выявления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последующего устранения причин и условий, способствующих совершению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террористических актов, минимизации и ликвидации последствий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проявлений;</w:t>
      </w:r>
    </w:p>
    <w:p w:rsidR="00790164" w:rsidRDefault="00790164" w:rsidP="007D01B2">
      <w:pPr>
        <w:pStyle w:val="2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90164">
        <w:rPr>
          <w:rFonts w:ascii="Times New Roman" w:hAnsi="Times New Roman"/>
          <w:sz w:val="28"/>
          <w:szCs w:val="28"/>
        </w:rPr>
        <w:t>разрабатывает и вносит на рассмотрение АТК МО предложения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совершенствованию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системы,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направленной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предупреждение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 xml:space="preserve">террористической деятельности, определение порядка взаимодействия </w:t>
      </w:r>
      <w:r w:rsidR="0035412D">
        <w:rPr>
          <w:rFonts w:ascii="Times New Roman" w:hAnsi="Times New Roman"/>
          <w:sz w:val="28"/>
          <w:szCs w:val="28"/>
        </w:rPr>
        <w:t xml:space="preserve">                    </w:t>
      </w:r>
      <w:r w:rsidRPr="0079016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органами власти, правоохранительными органами, подразделениями МЧС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иными субъектами профилактики терроризма;</w:t>
      </w:r>
    </w:p>
    <w:p w:rsidR="00790164" w:rsidRDefault="00790164" w:rsidP="007D01B2">
      <w:pPr>
        <w:pStyle w:val="2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90164">
        <w:rPr>
          <w:rFonts w:ascii="Times New Roman" w:hAnsi="Times New Roman"/>
          <w:sz w:val="28"/>
          <w:szCs w:val="28"/>
        </w:rPr>
        <w:t xml:space="preserve">осуществляют подготовку материалов для рассмотрения </w:t>
      </w:r>
      <w:r w:rsidR="0035412D">
        <w:rPr>
          <w:rFonts w:ascii="Times New Roman" w:hAnsi="Times New Roman"/>
          <w:sz w:val="28"/>
          <w:szCs w:val="28"/>
        </w:rPr>
        <w:t xml:space="preserve">                    </w:t>
      </w:r>
      <w:r w:rsidRPr="00790164">
        <w:rPr>
          <w:rFonts w:ascii="Times New Roman" w:hAnsi="Times New Roman"/>
          <w:sz w:val="28"/>
          <w:szCs w:val="28"/>
        </w:rPr>
        <w:t>на заседаниях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 xml:space="preserve">АТК МО по вопросам, относящимся к компетенции </w:t>
      </w:r>
      <w:r>
        <w:rPr>
          <w:rFonts w:ascii="Times New Roman" w:hAnsi="Times New Roman"/>
          <w:sz w:val="28"/>
          <w:szCs w:val="28"/>
        </w:rPr>
        <w:t>р</w:t>
      </w:r>
      <w:r w:rsidRPr="00790164">
        <w:rPr>
          <w:rFonts w:ascii="Times New Roman" w:hAnsi="Times New Roman"/>
          <w:sz w:val="28"/>
          <w:szCs w:val="28"/>
        </w:rPr>
        <w:t>абочей группы;</w:t>
      </w:r>
    </w:p>
    <w:p w:rsidR="00790164" w:rsidRPr="00790164" w:rsidRDefault="00790164" w:rsidP="007D01B2">
      <w:pPr>
        <w:pStyle w:val="2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привлекает специалистов </w:t>
      </w:r>
      <w:r w:rsidRPr="00790164">
        <w:rPr>
          <w:rFonts w:ascii="Times New Roman" w:hAnsi="Times New Roman"/>
          <w:sz w:val="28"/>
          <w:szCs w:val="28"/>
        </w:rPr>
        <w:t>научн</w:t>
      </w:r>
      <w:r>
        <w:rPr>
          <w:rFonts w:ascii="Times New Roman" w:hAnsi="Times New Roman"/>
          <w:sz w:val="28"/>
          <w:szCs w:val="28"/>
        </w:rPr>
        <w:t xml:space="preserve">о-исследовательских учреждений, </w:t>
      </w:r>
      <w:r w:rsidRPr="00790164">
        <w:rPr>
          <w:rFonts w:ascii="Times New Roman" w:hAnsi="Times New Roman"/>
          <w:sz w:val="28"/>
          <w:szCs w:val="28"/>
        </w:rPr>
        <w:t>общественных организаций, религиозных деятелей для осуществления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отдельных поручений, связанных с решением задач по профилактике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 xml:space="preserve">терроризма, минимизации и ликвидации последствий его проявлений, </w:t>
      </w:r>
      <w:r w:rsidR="0035412D">
        <w:rPr>
          <w:rFonts w:ascii="Times New Roman" w:hAnsi="Times New Roman"/>
          <w:sz w:val="28"/>
          <w:szCs w:val="28"/>
        </w:rPr>
        <w:t xml:space="preserve">              </w:t>
      </w:r>
      <w:r w:rsidRPr="00790164">
        <w:rPr>
          <w:rFonts w:ascii="Times New Roman" w:hAnsi="Times New Roman"/>
          <w:sz w:val="28"/>
          <w:szCs w:val="28"/>
        </w:rPr>
        <w:t>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пресечения распространения идеологии терроризма;</w:t>
      </w:r>
    </w:p>
    <w:p w:rsidR="00790164" w:rsidRDefault="00790164" w:rsidP="007D01B2">
      <w:pPr>
        <w:pStyle w:val="2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790164">
        <w:rPr>
          <w:rFonts w:ascii="Times New Roman" w:hAnsi="Times New Roman"/>
          <w:sz w:val="28"/>
          <w:szCs w:val="28"/>
        </w:rPr>
        <w:t xml:space="preserve"> принимает участие в разработке методических рекомендаций, типовых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инструкций и иных актов в сфере информационного противодействия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терроризм</w:t>
      </w:r>
      <w:r>
        <w:rPr>
          <w:rFonts w:ascii="Times New Roman" w:hAnsi="Times New Roman"/>
          <w:sz w:val="28"/>
          <w:szCs w:val="28"/>
        </w:rPr>
        <w:t>у</w:t>
      </w:r>
      <w:r w:rsidRPr="00790164">
        <w:rPr>
          <w:rFonts w:ascii="Times New Roman" w:hAnsi="Times New Roman"/>
          <w:sz w:val="28"/>
          <w:szCs w:val="28"/>
        </w:rPr>
        <w:t>, выявления и последующего устранения причин и условий,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способствующих совершению террористических актов, минимизации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164">
        <w:rPr>
          <w:rFonts w:ascii="Times New Roman" w:hAnsi="Times New Roman"/>
          <w:sz w:val="28"/>
          <w:szCs w:val="28"/>
        </w:rPr>
        <w:t>ликвидации последствий его проявлений.</w:t>
      </w:r>
    </w:p>
    <w:p w:rsidR="00CD3124" w:rsidRPr="008F0A4D" w:rsidRDefault="005C24A6" w:rsidP="007D01B2">
      <w:pPr>
        <w:spacing w:line="360" w:lineRule="auto"/>
        <w:jc w:val="center"/>
        <w:rPr>
          <w:b/>
          <w:sz w:val="28"/>
          <w:szCs w:val="28"/>
        </w:rPr>
      </w:pPr>
      <w:r w:rsidRPr="008F0A4D">
        <w:rPr>
          <w:b/>
          <w:sz w:val="28"/>
          <w:szCs w:val="28"/>
        </w:rPr>
        <w:t>5</w:t>
      </w:r>
      <w:r w:rsidR="00CD3124" w:rsidRPr="008F0A4D">
        <w:rPr>
          <w:b/>
          <w:sz w:val="28"/>
          <w:szCs w:val="28"/>
        </w:rPr>
        <w:t>. Порядок формирования</w:t>
      </w:r>
    </w:p>
    <w:p w:rsidR="00CD3124" w:rsidRPr="00F0094F" w:rsidRDefault="005C24A6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D3124">
        <w:rPr>
          <w:sz w:val="28"/>
          <w:szCs w:val="28"/>
        </w:rPr>
        <w:t>.1</w:t>
      </w:r>
      <w:r w:rsidR="00CD3124" w:rsidRPr="00F0094F">
        <w:rPr>
          <w:sz w:val="28"/>
          <w:szCs w:val="28"/>
        </w:rPr>
        <w:t xml:space="preserve">. </w:t>
      </w:r>
      <w:r w:rsidR="00C7414A">
        <w:rPr>
          <w:sz w:val="28"/>
          <w:szCs w:val="28"/>
        </w:rPr>
        <w:t>Р</w:t>
      </w:r>
      <w:r w:rsidR="00CD3124" w:rsidRPr="00067C81">
        <w:rPr>
          <w:sz w:val="28"/>
          <w:szCs w:val="28"/>
        </w:rPr>
        <w:t>абочая группа</w:t>
      </w:r>
      <w:r w:rsidR="00CD3124" w:rsidRPr="00F0094F">
        <w:rPr>
          <w:sz w:val="28"/>
          <w:szCs w:val="28"/>
        </w:rPr>
        <w:t xml:space="preserve"> формируется в составе руководителя и членов.</w:t>
      </w:r>
    </w:p>
    <w:p w:rsidR="00CD3124" w:rsidRDefault="005C24A6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D3124">
        <w:rPr>
          <w:sz w:val="28"/>
          <w:szCs w:val="28"/>
        </w:rPr>
        <w:t>.2</w:t>
      </w:r>
      <w:r w:rsidR="00CD3124" w:rsidRPr="00F0094F">
        <w:rPr>
          <w:sz w:val="28"/>
          <w:szCs w:val="28"/>
        </w:rPr>
        <w:t xml:space="preserve">. Персональный состав рабочей группы утверждается настоящим </w:t>
      </w:r>
      <w:r w:rsidR="00C7414A">
        <w:rPr>
          <w:sz w:val="28"/>
          <w:szCs w:val="28"/>
        </w:rPr>
        <w:t>распоряжением</w:t>
      </w:r>
      <w:r w:rsidR="00CD3124" w:rsidRPr="00F0094F">
        <w:rPr>
          <w:sz w:val="28"/>
          <w:szCs w:val="28"/>
        </w:rPr>
        <w:t>.</w:t>
      </w:r>
    </w:p>
    <w:p w:rsidR="003A2097" w:rsidRPr="00F0094F" w:rsidRDefault="005C24A6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A2097">
        <w:rPr>
          <w:sz w:val="28"/>
          <w:szCs w:val="28"/>
        </w:rPr>
        <w:t xml:space="preserve">.3. </w:t>
      </w:r>
      <w:r w:rsidR="003A2097" w:rsidRPr="00F0094F">
        <w:rPr>
          <w:sz w:val="28"/>
          <w:szCs w:val="28"/>
        </w:rPr>
        <w:t>Руководителем</w:t>
      </w:r>
      <w:r w:rsidR="003A2097">
        <w:rPr>
          <w:sz w:val="28"/>
          <w:szCs w:val="28"/>
        </w:rPr>
        <w:t xml:space="preserve"> </w:t>
      </w:r>
      <w:r w:rsidR="003A2097" w:rsidRPr="00CD0B94">
        <w:rPr>
          <w:sz w:val="28"/>
          <w:szCs w:val="28"/>
        </w:rPr>
        <w:t>рабоч</w:t>
      </w:r>
      <w:r w:rsidR="003A2097">
        <w:rPr>
          <w:sz w:val="28"/>
          <w:szCs w:val="28"/>
        </w:rPr>
        <w:t>ей</w:t>
      </w:r>
      <w:r w:rsidR="003A2097" w:rsidRPr="00CD0B94">
        <w:rPr>
          <w:sz w:val="28"/>
          <w:szCs w:val="28"/>
        </w:rPr>
        <w:t xml:space="preserve"> групп</w:t>
      </w:r>
      <w:r w:rsidR="003A2097">
        <w:rPr>
          <w:sz w:val="28"/>
          <w:szCs w:val="28"/>
        </w:rPr>
        <w:t>ы</w:t>
      </w:r>
      <w:r w:rsidR="003A2097" w:rsidRPr="00CD0B94">
        <w:rPr>
          <w:sz w:val="28"/>
          <w:szCs w:val="28"/>
        </w:rPr>
        <w:t xml:space="preserve"> </w:t>
      </w:r>
      <w:r w:rsidR="003A2097" w:rsidRPr="00F0094F">
        <w:rPr>
          <w:sz w:val="28"/>
          <w:szCs w:val="28"/>
        </w:rPr>
        <w:t xml:space="preserve">является </w:t>
      </w:r>
      <w:r w:rsidR="006C650C">
        <w:rPr>
          <w:sz w:val="28"/>
          <w:szCs w:val="28"/>
        </w:rPr>
        <w:t>з</w:t>
      </w:r>
      <w:r w:rsidR="006C650C" w:rsidRPr="006C650C">
        <w:rPr>
          <w:sz w:val="28"/>
          <w:szCs w:val="28"/>
        </w:rPr>
        <w:t>аместитель главы Администрации Хасынского муниципального округа Магаданской области по социальным вопросам</w:t>
      </w:r>
      <w:r w:rsidR="003A2097" w:rsidRPr="00F0094F">
        <w:rPr>
          <w:sz w:val="28"/>
          <w:szCs w:val="28"/>
        </w:rPr>
        <w:t>.</w:t>
      </w:r>
    </w:p>
    <w:p w:rsidR="004D57AF" w:rsidRPr="008F0A4D" w:rsidRDefault="005C24A6" w:rsidP="007D01B2">
      <w:pPr>
        <w:spacing w:line="360" w:lineRule="auto"/>
        <w:jc w:val="center"/>
        <w:rPr>
          <w:b/>
          <w:sz w:val="28"/>
          <w:szCs w:val="28"/>
        </w:rPr>
      </w:pPr>
      <w:r w:rsidRPr="008F0A4D">
        <w:rPr>
          <w:b/>
          <w:sz w:val="28"/>
          <w:szCs w:val="28"/>
        </w:rPr>
        <w:t>6</w:t>
      </w:r>
      <w:r w:rsidR="004D57AF" w:rsidRPr="008F0A4D">
        <w:rPr>
          <w:b/>
          <w:sz w:val="28"/>
          <w:szCs w:val="28"/>
        </w:rPr>
        <w:t>. Регламент деятельности рабочей группы</w:t>
      </w:r>
    </w:p>
    <w:p w:rsidR="004D57AF" w:rsidRDefault="005C24A6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D57AF">
        <w:rPr>
          <w:sz w:val="28"/>
          <w:szCs w:val="28"/>
        </w:rPr>
        <w:t xml:space="preserve">.1. Рабочая группа </w:t>
      </w:r>
      <w:r w:rsidR="004D57AF" w:rsidRPr="004D57AF">
        <w:rPr>
          <w:sz w:val="28"/>
          <w:szCs w:val="28"/>
        </w:rPr>
        <w:t xml:space="preserve">осуществляет свою деятельность в соответствии </w:t>
      </w:r>
      <w:r w:rsidR="004D57AF">
        <w:rPr>
          <w:sz w:val="28"/>
          <w:szCs w:val="28"/>
        </w:rPr>
        <w:t xml:space="preserve">                 </w:t>
      </w:r>
      <w:r w:rsidR="004D57AF" w:rsidRPr="004D57AF">
        <w:rPr>
          <w:sz w:val="28"/>
          <w:szCs w:val="28"/>
        </w:rPr>
        <w:t>с</w:t>
      </w:r>
      <w:r w:rsidR="004D57AF">
        <w:rPr>
          <w:sz w:val="28"/>
          <w:szCs w:val="28"/>
        </w:rPr>
        <w:t xml:space="preserve"> </w:t>
      </w:r>
      <w:r w:rsidR="004D57AF" w:rsidRPr="004D57AF">
        <w:rPr>
          <w:sz w:val="28"/>
          <w:szCs w:val="28"/>
        </w:rPr>
        <w:t>планом работы АТК в МО, исходя из указаний, поручений и рекомендаций</w:t>
      </w:r>
      <w:r w:rsidR="004D57AF">
        <w:rPr>
          <w:sz w:val="28"/>
          <w:szCs w:val="28"/>
        </w:rPr>
        <w:t xml:space="preserve"> </w:t>
      </w:r>
      <w:r w:rsidR="004D57AF" w:rsidRPr="004D57AF">
        <w:rPr>
          <w:sz w:val="28"/>
          <w:szCs w:val="28"/>
        </w:rPr>
        <w:t xml:space="preserve">НАК, АТК в </w:t>
      </w:r>
      <w:r w:rsidR="004D57AF">
        <w:rPr>
          <w:sz w:val="28"/>
          <w:szCs w:val="28"/>
        </w:rPr>
        <w:t>Магаданской области, АТК</w:t>
      </w:r>
      <w:r w:rsidR="004D57AF" w:rsidRPr="004D57AF">
        <w:rPr>
          <w:sz w:val="28"/>
          <w:szCs w:val="28"/>
        </w:rPr>
        <w:t xml:space="preserve"> МО.</w:t>
      </w:r>
    </w:p>
    <w:p w:rsidR="00CD3124" w:rsidRPr="00F0094F" w:rsidRDefault="005C24A6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D57AF">
        <w:rPr>
          <w:sz w:val="28"/>
          <w:szCs w:val="28"/>
        </w:rPr>
        <w:t xml:space="preserve">.2. </w:t>
      </w:r>
      <w:r w:rsidR="00687241">
        <w:rPr>
          <w:sz w:val="28"/>
          <w:szCs w:val="28"/>
        </w:rPr>
        <w:t xml:space="preserve">Рассмотрение вопросов, относящихся к деятельности и задачам </w:t>
      </w:r>
      <w:r w:rsidR="00CD3124" w:rsidRPr="00F0094F">
        <w:rPr>
          <w:sz w:val="28"/>
          <w:szCs w:val="28"/>
        </w:rPr>
        <w:t xml:space="preserve"> рабочей группы</w:t>
      </w:r>
      <w:r w:rsidR="00687241">
        <w:rPr>
          <w:sz w:val="28"/>
          <w:szCs w:val="28"/>
        </w:rPr>
        <w:t>,</w:t>
      </w:r>
      <w:r w:rsidR="00CD3124" w:rsidRPr="00F0094F">
        <w:rPr>
          <w:sz w:val="28"/>
          <w:szCs w:val="28"/>
        </w:rPr>
        <w:t xml:space="preserve"> </w:t>
      </w:r>
      <w:r w:rsidR="00687241">
        <w:rPr>
          <w:sz w:val="28"/>
          <w:szCs w:val="28"/>
        </w:rPr>
        <w:t xml:space="preserve">осуществляется при проведении </w:t>
      </w:r>
      <w:r w:rsidR="009E2961">
        <w:rPr>
          <w:sz w:val="28"/>
          <w:szCs w:val="28"/>
        </w:rPr>
        <w:t>заседани</w:t>
      </w:r>
      <w:r w:rsidR="00687241">
        <w:rPr>
          <w:sz w:val="28"/>
          <w:szCs w:val="28"/>
        </w:rPr>
        <w:t>я</w:t>
      </w:r>
      <w:r w:rsidR="009E2961">
        <w:rPr>
          <w:sz w:val="28"/>
          <w:szCs w:val="28"/>
        </w:rPr>
        <w:t xml:space="preserve"> </w:t>
      </w:r>
      <w:r w:rsidR="00687241">
        <w:rPr>
          <w:sz w:val="28"/>
          <w:szCs w:val="28"/>
        </w:rPr>
        <w:t>АТК МО.</w:t>
      </w:r>
    </w:p>
    <w:p w:rsidR="00CD3124" w:rsidRDefault="005C24A6" w:rsidP="007D01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D3124">
        <w:rPr>
          <w:sz w:val="28"/>
          <w:szCs w:val="28"/>
        </w:rPr>
        <w:t>.</w:t>
      </w:r>
      <w:r w:rsidR="00874C33">
        <w:rPr>
          <w:sz w:val="28"/>
          <w:szCs w:val="28"/>
        </w:rPr>
        <w:t>3</w:t>
      </w:r>
      <w:r w:rsidR="00CD3124" w:rsidRPr="00F0094F">
        <w:rPr>
          <w:sz w:val="28"/>
          <w:szCs w:val="28"/>
        </w:rPr>
        <w:t xml:space="preserve">. Решения </w:t>
      </w:r>
      <w:r w:rsidR="00687241">
        <w:rPr>
          <w:sz w:val="28"/>
          <w:szCs w:val="28"/>
        </w:rPr>
        <w:t xml:space="preserve">рабочей </w:t>
      </w:r>
      <w:r w:rsidR="00CD3124" w:rsidRPr="00F0094F">
        <w:rPr>
          <w:sz w:val="28"/>
          <w:szCs w:val="28"/>
        </w:rPr>
        <w:t xml:space="preserve">группы </w:t>
      </w:r>
      <w:r w:rsidR="00687241">
        <w:rPr>
          <w:sz w:val="28"/>
          <w:szCs w:val="28"/>
        </w:rPr>
        <w:t>занося</w:t>
      </w:r>
      <w:r w:rsidR="008F0A4D">
        <w:rPr>
          <w:sz w:val="28"/>
          <w:szCs w:val="28"/>
        </w:rPr>
        <w:t>тся в протокол заседания АТК М</w:t>
      </w:r>
    </w:p>
    <w:p w:rsidR="008F0A4D" w:rsidRDefault="008F0A4D" w:rsidP="007D01B2">
      <w:pPr>
        <w:spacing w:line="360" w:lineRule="auto"/>
        <w:ind w:firstLine="720"/>
        <w:jc w:val="center"/>
        <w:rPr>
          <w:sz w:val="28"/>
          <w:szCs w:val="28"/>
        </w:rPr>
      </w:pPr>
    </w:p>
    <w:p w:rsidR="008F0A4D" w:rsidRDefault="008F0A4D" w:rsidP="007D01B2">
      <w:pPr>
        <w:spacing w:line="360" w:lineRule="auto"/>
        <w:ind w:firstLine="720"/>
        <w:jc w:val="center"/>
        <w:rPr>
          <w:sz w:val="28"/>
          <w:szCs w:val="28"/>
        </w:rPr>
      </w:pPr>
    </w:p>
    <w:p w:rsidR="008F0A4D" w:rsidRPr="008F0A4D" w:rsidRDefault="008F0A4D" w:rsidP="008F0A4D">
      <w:pPr>
        <w:spacing w:line="36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8F0A4D" w:rsidRPr="008F0A4D" w:rsidSect="003A1759">
      <w:headerReference w:type="default" r:id="rId6"/>
      <w:headerReference w:type="firs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6D4" w:rsidRDefault="00E916D4" w:rsidP="00BF257E">
      <w:r>
        <w:separator/>
      </w:r>
    </w:p>
  </w:endnote>
  <w:endnote w:type="continuationSeparator" w:id="0">
    <w:p w:rsidR="00E916D4" w:rsidRDefault="00E916D4" w:rsidP="00BF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6D4" w:rsidRDefault="00E916D4" w:rsidP="00BF257E">
      <w:r>
        <w:separator/>
      </w:r>
    </w:p>
  </w:footnote>
  <w:footnote w:type="continuationSeparator" w:id="0">
    <w:p w:rsidR="00E916D4" w:rsidRDefault="00E916D4" w:rsidP="00BF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9134358"/>
      <w:docPartObj>
        <w:docPartGallery w:val="Page Numbers (Top of Page)"/>
        <w:docPartUnique/>
      </w:docPartObj>
    </w:sdtPr>
    <w:sdtEndPr/>
    <w:sdtContent>
      <w:p w:rsidR="003A1759" w:rsidRDefault="003A175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1B2">
          <w:rPr>
            <w:noProof/>
          </w:rPr>
          <w:t>3</w:t>
        </w:r>
        <w:r>
          <w:fldChar w:fldCharType="end"/>
        </w:r>
      </w:p>
    </w:sdtContent>
  </w:sdt>
  <w:p w:rsidR="003A1759" w:rsidRDefault="003A175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57E" w:rsidRPr="00BF257E" w:rsidRDefault="00BF257E" w:rsidP="003A1759">
    <w:pPr>
      <w:spacing w:line="360" w:lineRule="auto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83A"/>
    <w:rsid w:val="00030CFD"/>
    <w:rsid w:val="000728FF"/>
    <w:rsid w:val="00082ACF"/>
    <w:rsid w:val="00090FF0"/>
    <w:rsid w:val="0009525D"/>
    <w:rsid w:val="000B1587"/>
    <w:rsid w:val="000C3BCE"/>
    <w:rsid w:val="000E6856"/>
    <w:rsid w:val="000F444D"/>
    <w:rsid w:val="001D0058"/>
    <w:rsid w:val="001F31FE"/>
    <w:rsid w:val="00211365"/>
    <w:rsid w:val="002242F1"/>
    <w:rsid w:val="00275F38"/>
    <w:rsid w:val="00286665"/>
    <w:rsid w:val="002B5D4A"/>
    <w:rsid w:val="002D6E32"/>
    <w:rsid w:val="003228BB"/>
    <w:rsid w:val="0035412D"/>
    <w:rsid w:val="00363758"/>
    <w:rsid w:val="003848D5"/>
    <w:rsid w:val="003A1759"/>
    <w:rsid w:val="003A2097"/>
    <w:rsid w:val="003A63EB"/>
    <w:rsid w:val="003B4AA7"/>
    <w:rsid w:val="003D583A"/>
    <w:rsid w:val="003E2959"/>
    <w:rsid w:val="004503EC"/>
    <w:rsid w:val="00453BFF"/>
    <w:rsid w:val="00476101"/>
    <w:rsid w:val="00490A7C"/>
    <w:rsid w:val="004D57AF"/>
    <w:rsid w:val="004E1E12"/>
    <w:rsid w:val="004E33C5"/>
    <w:rsid w:val="005507E4"/>
    <w:rsid w:val="005555B5"/>
    <w:rsid w:val="005601E0"/>
    <w:rsid w:val="0056393E"/>
    <w:rsid w:val="005B7774"/>
    <w:rsid w:val="005C12D2"/>
    <w:rsid w:val="005C24A6"/>
    <w:rsid w:val="005C73D0"/>
    <w:rsid w:val="005E615D"/>
    <w:rsid w:val="00610B19"/>
    <w:rsid w:val="00685587"/>
    <w:rsid w:val="00687241"/>
    <w:rsid w:val="006A4D50"/>
    <w:rsid w:val="006B053D"/>
    <w:rsid w:val="006C650C"/>
    <w:rsid w:val="006D0822"/>
    <w:rsid w:val="006F21E3"/>
    <w:rsid w:val="00707A12"/>
    <w:rsid w:val="00766F8C"/>
    <w:rsid w:val="00767FFA"/>
    <w:rsid w:val="0077695D"/>
    <w:rsid w:val="00790164"/>
    <w:rsid w:val="007D01B2"/>
    <w:rsid w:val="007E5B34"/>
    <w:rsid w:val="00813FD1"/>
    <w:rsid w:val="0084525F"/>
    <w:rsid w:val="00867F29"/>
    <w:rsid w:val="00874C33"/>
    <w:rsid w:val="008B4DB8"/>
    <w:rsid w:val="008E0F26"/>
    <w:rsid w:val="008F0A4D"/>
    <w:rsid w:val="00907B11"/>
    <w:rsid w:val="00937185"/>
    <w:rsid w:val="00954FE3"/>
    <w:rsid w:val="00956AD5"/>
    <w:rsid w:val="009627BA"/>
    <w:rsid w:val="0096718B"/>
    <w:rsid w:val="0098134A"/>
    <w:rsid w:val="009E2961"/>
    <w:rsid w:val="00A27524"/>
    <w:rsid w:val="00A73B74"/>
    <w:rsid w:val="00AA5F05"/>
    <w:rsid w:val="00AC0C12"/>
    <w:rsid w:val="00AF4456"/>
    <w:rsid w:val="00AF64E1"/>
    <w:rsid w:val="00B163D1"/>
    <w:rsid w:val="00B45CE2"/>
    <w:rsid w:val="00BA3C92"/>
    <w:rsid w:val="00BF257E"/>
    <w:rsid w:val="00BF29C1"/>
    <w:rsid w:val="00C17BCC"/>
    <w:rsid w:val="00C24B69"/>
    <w:rsid w:val="00C35D14"/>
    <w:rsid w:val="00C360C2"/>
    <w:rsid w:val="00C4313D"/>
    <w:rsid w:val="00C707A6"/>
    <w:rsid w:val="00C73D6B"/>
    <w:rsid w:val="00C7414A"/>
    <w:rsid w:val="00CD3124"/>
    <w:rsid w:val="00D067A7"/>
    <w:rsid w:val="00D2796E"/>
    <w:rsid w:val="00D334F6"/>
    <w:rsid w:val="00D7004D"/>
    <w:rsid w:val="00D7412B"/>
    <w:rsid w:val="00D823E7"/>
    <w:rsid w:val="00DB2646"/>
    <w:rsid w:val="00DE51C6"/>
    <w:rsid w:val="00E37D7B"/>
    <w:rsid w:val="00E62AED"/>
    <w:rsid w:val="00E6501C"/>
    <w:rsid w:val="00E65E98"/>
    <w:rsid w:val="00E837C1"/>
    <w:rsid w:val="00E916D4"/>
    <w:rsid w:val="00EC53C3"/>
    <w:rsid w:val="00EF6108"/>
    <w:rsid w:val="00F32D1A"/>
    <w:rsid w:val="00F565EA"/>
    <w:rsid w:val="00F70233"/>
    <w:rsid w:val="00F7190F"/>
    <w:rsid w:val="00F8084E"/>
    <w:rsid w:val="00FA0690"/>
    <w:rsid w:val="00FC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DA761"/>
  <w15:docId w15:val="{64E614FA-4870-4672-93D1-FABFCDF3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1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3124"/>
    <w:pPr>
      <w:ind w:right="5809"/>
    </w:pPr>
  </w:style>
  <w:style w:type="character" w:customStyle="1" w:styleId="a4">
    <w:name w:val="Основной текст Знак"/>
    <w:basedOn w:val="a0"/>
    <w:link w:val="a3"/>
    <w:rsid w:val="00CD312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rsid w:val="00CD3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3124"/>
    <w:pPr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6">
    <w:name w:val="No Spacing"/>
    <w:basedOn w:val="a"/>
    <w:link w:val="a7"/>
    <w:uiPriority w:val="1"/>
    <w:qFormat/>
    <w:rsid w:val="00CD3124"/>
    <w:rPr>
      <w:rFonts w:ascii="Calibri" w:hAnsi="Calibri"/>
      <w:szCs w:val="32"/>
      <w:lang w:val="en-US" w:eastAsia="en-US" w:bidi="en-US"/>
    </w:rPr>
  </w:style>
  <w:style w:type="character" w:customStyle="1" w:styleId="a7">
    <w:name w:val="Без интервала Знак"/>
    <w:link w:val="a6"/>
    <w:uiPriority w:val="1"/>
    <w:locked/>
    <w:rsid w:val="00CD3124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3">
    <w:name w:val="Body Text 3"/>
    <w:basedOn w:val="a"/>
    <w:link w:val="30"/>
    <w:rsid w:val="004503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503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C4C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4C8C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10B19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10B19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BF25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F25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BF25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F257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5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 Иван Иванович</cp:lastModifiedBy>
  <cp:revision>84</cp:revision>
  <cp:lastPrinted>2026-01-28T06:39:00Z</cp:lastPrinted>
  <dcterms:created xsi:type="dcterms:W3CDTF">2023-03-29T23:09:00Z</dcterms:created>
  <dcterms:modified xsi:type="dcterms:W3CDTF">2026-01-30T01:54:00Z</dcterms:modified>
</cp:coreProperties>
</file>