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right" w:tblpY="1696"/>
        <w:tblW w:w="4394" w:type="dxa"/>
        <w:tblLook w:val="04A0" w:firstRow="1" w:lastRow="0" w:firstColumn="1" w:lastColumn="0" w:noHBand="0" w:noVBand="1"/>
      </w:tblPr>
      <w:tblGrid>
        <w:gridCol w:w="4394"/>
      </w:tblGrid>
      <w:tr w:rsidR="00EA0651" w:rsidRPr="00EA0651" w:rsidTr="00EA0651">
        <w:tc>
          <w:tcPr>
            <w:tcW w:w="4394" w:type="dxa"/>
            <w:shd w:val="clear" w:color="auto" w:fill="auto"/>
          </w:tcPr>
          <w:p w:rsidR="00EA0651" w:rsidRPr="00EA0651" w:rsidRDefault="00EA0651" w:rsidP="00EA0651">
            <w:pPr>
              <w:rPr>
                <w:sz w:val="28"/>
              </w:rPr>
            </w:pPr>
            <w:bookmarkStart w:id="0" w:name="P539"/>
            <w:bookmarkEnd w:id="0"/>
            <w:r w:rsidRPr="00EA0651">
              <w:rPr>
                <w:sz w:val="28"/>
              </w:rPr>
              <w:t>Приложение</w:t>
            </w:r>
            <w:r w:rsidRPr="00EA0651">
              <w:rPr>
                <w:sz w:val="28"/>
              </w:rPr>
              <w:t xml:space="preserve"> № 4</w:t>
            </w:r>
          </w:p>
          <w:p w:rsidR="00EA0651" w:rsidRPr="00EA0651" w:rsidRDefault="00EA0651" w:rsidP="00EA0651">
            <w:pPr>
              <w:rPr>
                <w:sz w:val="28"/>
              </w:rPr>
            </w:pPr>
            <w:r w:rsidRPr="00EA0651">
              <w:rPr>
                <w:sz w:val="28"/>
              </w:rPr>
              <w:t>к постановлению Администрации</w:t>
            </w:r>
          </w:p>
          <w:p w:rsidR="00EA0651" w:rsidRPr="00EA0651" w:rsidRDefault="00EA0651" w:rsidP="00EA0651">
            <w:pPr>
              <w:rPr>
                <w:sz w:val="28"/>
              </w:rPr>
            </w:pPr>
            <w:r w:rsidRPr="00EA0651">
              <w:rPr>
                <w:sz w:val="28"/>
              </w:rPr>
              <w:t>Хасынского муниципального округа Магаданской области</w:t>
            </w:r>
          </w:p>
          <w:p w:rsidR="00EA0651" w:rsidRPr="00EA0651" w:rsidRDefault="00EA0651" w:rsidP="00EA0651">
            <w:r w:rsidRPr="00EA0651">
              <w:rPr>
                <w:sz w:val="28"/>
              </w:rPr>
              <w:t>от ______________ № _____</w:t>
            </w:r>
          </w:p>
        </w:tc>
      </w:tr>
    </w:tbl>
    <w:p w:rsidR="005F03BC" w:rsidRPr="00EA0651" w:rsidRDefault="005F03BC" w:rsidP="00EA0651"/>
    <w:p w:rsidR="00EA0651" w:rsidRPr="00EA0651" w:rsidRDefault="00EA0651" w:rsidP="00EA0651"/>
    <w:p w:rsidR="00EA0651" w:rsidRPr="00EA0651" w:rsidRDefault="00EA0651" w:rsidP="00EA0651"/>
    <w:p w:rsidR="00EA0651" w:rsidRPr="00EA0651" w:rsidRDefault="00EA0651" w:rsidP="00EA0651"/>
    <w:p w:rsidR="00EA0651" w:rsidRPr="00EA0651" w:rsidRDefault="00EA0651" w:rsidP="00EA0651"/>
    <w:p w:rsidR="00EA0651" w:rsidRPr="00EA0651" w:rsidRDefault="00EA0651" w:rsidP="00EA0651"/>
    <w:p w:rsidR="00EA0651" w:rsidRPr="00EA0651" w:rsidRDefault="00EA0651" w:rsidP="00EA0651">
      <w:pPr>
        <w:rPr>
          <w:sz w:val="28"/>
        </w:rPr>
      </w:pPr>
    </w:p>
    <w:p w:rsidR="00EA0651" w:rsidRPr="00EA0651" w:rsidRDefault="00EA0651" w:rsidP="00EA0651">
      <w:pPr>
        <w:rPr>
          <w:sz w:val="28"/>
        </w:rPr>
      </w:pPr>
    </w:p>
    <w:p w:rsidR="00EA0651" w:rsidRPr="00EA0651" w:rsidRDefault="00EA0651" w:rsidP="00EA0651">
      <w:pPr>
        <w:rPr>
          <w:sz w:val="28"/>
        </w:rPr>
      </w:pPr>
    </w:p>
    <w:p w:rsidR="00CC5CE4" w:rsidRPr="00EA0651" w:rsidRDefault="00EA0651" w:rsidP="00EA0651">
      <w:pPr>
        <w:rPr>
          <w:b/>
          <w:sz w:val="28"/>
        </w:rPr>
      </w:pPr>
      <w:r w:rsidRPr="00EA0651">
        <w:rPr>
          <w:b/>
          <w:sz w:val="28"/>
        </w:rPr>
        <w:t>МЕРОПРИЯТИЯ ПО РЕАЛИЗАЦИИ ПОДПРОГРАММЫ И ИХ ФИНАНСИРОВАНИЕ</w:t>
      </w:r>
    </w:p>
    <w:p w:rsidR="00EA0651" w:rsidRPr="00EA0651" w:rsidRDefault="00EA0651" w:rsidP="00EA0651"/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78"/>
        <w:gridCol w:w="3640"/>
        <w:gridCol w:w="47"/>
        <w:gridCol w:w="1372"/>
        <w:gridCol w:w="50"/>
        <w:gridCol w:w="2221"/>
        <w:gridCol w:w="1156"/>
        <w:gridCol w:w="1047"/>
        <w:gridCol w:w="1047"/>
        <w:gridCol w:w="65"/>
        <w:gridCol w:w="1008"/>
        <w:gridCol w:w="1174"/>
        <w:gridCol w:w="1381"/>
      </w:tblGrid>
      <w:tr w:rsidR="00EA0651" w:rsidRPr="00EA0651" w:rsidTr="00EA0651">
        <w:trPr>
          <w:trHeight w:val="423"/>
        </w:trPr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CE4" w:rsidRPr="00EA0651" w:rsidRDefault="002D6A16" w:rsidP="00EA0651">
            <w:pPr>
              <w:rPr>
                <w:b/>
              </w:rPr>
            </w:pPr>
            <w:r w:rsidRPr="00EA0651">
              <w:rPr>
                <w:b/>
              </w:rPr>
              <w:t>№ п/п</w:t>
            </w:r>
          </w:p>
        </w:tc>
        <w:tc>
          <w:tcPr>
            <w:tcW w:w="124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CE4" w:rsidRPr="00EA0651" w:rsidRDefault="002D6A16" w:rsidP="00EA0651">
            <w:pPr>
              <w:rPr>
                <w:b/>
              </w:rPr>
            </w:pPr>
            <w:r w:rsidRPr="00EA0651">
              <w:rPr>
                <w:b/>
              </w:rPr>
              <w:t>Наименование мероприятия</w:t>
            </w:r>
          </w:p>
        </w:tc>
        <w:tc>
          <w:tcPr>
            <w:tcW w:w="4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CE4" w:rsidRPr="00EA0651" w:rsidRDefault="002D6A16" w:rsidP="00EA0651">
            <w:pPr>
              <w:rPr>
                <w:b/>
              </w:rPr>
            </w:pPr>
            <w:r w:rsidRPr="00EA0651">
              <w:rPr>
                <w:b/>
              </w:rPr>
              <w:t>Сроки исполне</w:t>
            </w:r>
            <w:r w:rsidR="00EA0651">
              <w:rPr>
                <w:b/>
              </w:rPr>
              <w:t>-</w:t>
            </w:r>
            <w:r w:rsidRPr="00EA0651">
              <w:rPr>
                <w:b/>
              </w:rPr>
              <w:t>ния</w:t>
            </w:r>
          </w:p>
        </w:tc>
        <w:tc>
          <w:tcPr>
            <w:tcW w:w="7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CE4" w:rsidRPr="00EA0651" w:rsidRDefault="002D6A16" w:rsidP="00EA0651">
            <w:pPr>
              <w:rPr>
                <w:b/>
              </w:rPr>
            </w:pPr>
            <w:r w:rsidRPr="00EA0651">
              <w:rPr>
                <w:b/>
              </w:rPr>
              <w:t>Ответственные исполнители</w:t>
            </w:r>
          </w:p>
        </w:tc>
        <w:tc>
          <w:tcPr>
            <w:tcW w:w="232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E4" w:rsidRPr="00EA0651" w:rsidRDefault="002D6A16" w:rsidP="00EA0651">
            <w:pPr>
              <w:rPr>
                <w:b/>
              </w:rPr>
            </w:pPr>
            <w:r w:rsidRPr="00EA0651">
              <w:rPr>
                <w:b/>
              </w:rPr>
              <w:t>Объем финансирования</w:t>
            </w:r>
          </w:p>
        </w:tc>
      </w:tr>
      <w:tr w:rsidR="00EA0651" w:rsidRPr="00EA0651" w:rsidTr="00EA0651">
        <w:trPr>
          <w:trHeight w:val="435"/>
        </w:trPr>
        <w:tc>
          <w:tcPr>
            <w:tcW w:w="1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19" w:rsidRPr="00EA0651" w:rsidRDefault="00893C19" w:rsidP="00EA0651">
            <w:pPr>
              <w:rPr>
                <w:b/>
              </w:rPr>
            </w:pPr>
          </w:p>
        </w:tc>
        <w:tc>
          <w:tcPr>
            <w:tcW w:w="124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19" w:rsidRPr="00EA0651" w:rsidRDefault="00893C19" w:rsidP="00EA0651">
            <w:pPr>
              <w:rPr>
                <w:b/>
              </w:rPr>
            </w:pPr>
          </w:p>
        </w:tc>
        <w:tc>
          <w:tcPr>
            <w:tcW w:w="48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19" w:rsidRPr="00EA0651" w:rsidRDefault="00893C19" w:rsidP="00EA0651">
            <w:pPr>
              <w:rPr>
                <w:b/>
              </w:rPr>
            </w:pPr>
          </w:p>
        </w:tc>
        <w:tc>
          <w:tcPr>
            <w:tcW w:w="7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19" w:rsidRPr="00EA0651" w:rsidRDefault="00893C19" w:rsidP="00EA0651">
            <w:pPr>
              <w:rPr>
                <w:b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19" w:rsidRPr="00EA0651" w:rsidRDefault="00893C19" w:rsidP="00EA0651">
            <w:pPr>
              <w:rPr>
                <w:b/>
              </w:rPr>
            </w:pPr>
            <w:r w:rsidRPr="00EA0651">
              <w:rPr>
                <w:b/>
              </w:rPr>
              <w:t>И</w:t>
            </w:r>
            <w:r w:rsidR="00EA0651" w:rsidRPr="00EA0651">
              <w:rPr>
                <w:b/>
              </w:rPr>
              <w:t>того</w:t>
            </w:r>
            <w:r w:rsidRPr="00EA0651">
              <w:rPr>
                <w:b/>
              </w:rPr>
              <w:t>: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19" w:rsidRPr="00EA0651" w:rsidRDefault="00893C19" w:rsidP="00EA0651">
            <w:pPr>
              <w:rPr>
                <w:b/>
              </w:rPr>
            </w:pPr>
            <w:r w:rsidRPr="00EA0651">
              <w:rPr>
                <w:b/>
              </w:rPr>
              <w:t>2024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19" w:rsidRPr="00EA0651" w:rsidRDefault="00893C19" w:rsidP="00EA0651">
            <w:pPr>
              <w:rPr>
                <w:b/>
              </w:rPr>
            </w:pPr>
            <w:r w:rsidRPr="00EA0651">
              <w:rPr>
                <w:b/>
              </w:rPr>
              <w:t>2025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19" w:rsidRPr="00EA0651" w:rsidRDefault="00893C19" w:rsidP="00EA0651">
            <w:pPr>
              <w:rPr>
                <w:b/>
              </w:rPr>
            </w:pPr>
            <w:r w:rsidRPr="00EA0651">
              <w:rPr>
                <w:b/>
              </w:rPr>
              <w:t>2026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19" w:rsidRPr="00EA0651" w:rsidRDefault="00893C19" w:rsidP="00EA0651">
            <w:pPr>
              <w:rPr>
                <w:b/>
              </w:rPr>
            </w:pPr>
            <w:r w:rsidRPr="00EA0651">
              <w:rPr>
                <w:b/>
              </w:rPr>
              <w:t>2027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19" w:rsidRPr="00EA0651" w:rsidRDefault="00893C19" w:rsidP="00EA0651">
            <w:pPr>
              <w:rPr>
                <w:b/>
              </w:rPr>
            </w:pPr>
            <w:r w:rsidRPr="00EA0651">
              <w:rPr>
                <w:b/>
              </w:rPr>
              <w:t>2028</w:t>
            </w:r>
          </w:p>
        </w:tc>
      </w:tr>
      <w:tr w:rsidR="00EA0651" w:rsidRPr="00EA0651" w:rsidTr="00EA0651">
        <w:trPr>
          <w:trHeight w:val="244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E4" w:rsidRPr="00EA0651" w:rsidRDefault="00EA0651" w:rsidP="00EA0651">
            <w:pPr>
              <w:rPr>
                <w:b/>
              </w:rPr>
            </w:pPr>
            <w:r w:rsidRPr="00EA0651">
              <w:rPr>
                <w:b/>
              </w:rPr>
              <w:t>Подпрограмма «Обеспечение безопасности учреждений культуры Хасынского муниципального округа Магаданской области»</w:t>
            </w:r>
          </w:p>
        </w:tc>
      </w:tr>
      <w:tr w:rsidR="00EA0651" w:rsidRPr="00EA0651" w:rsidTr="00EA0651">
        <w:trPr>
          <w:trHeight w:val="540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1.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pPr>
              <w:jc w:val="both"/>
            </w:pPr>
            <w:r w:rsidRPr="00EA0651">
              <w:t>Обеспечение комплексной безопасности муниципальных учреждений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pPr>
              <w:rPr>
                <w:b/>
              </w:rPr>
            </w:pPr>
            <w:r w:rsidRPr="00EA0651">
              <w:t>2024-2028</w:t>
            </w:r>
          </w:p>
        </w:tc>
        <w:tc>
          <w:tcPr>
            <w:tcW w:w="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25 820,2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3 574,2</w:t>
            </w:r>
          </w:p>
        </w:tc>
        <w:tc>
          <w:tcPr>
            <w:tcW w:w="3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4 723,1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8 304,5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4 516,8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4 516,8</w:t>
            </w:r>
          </w:p>
        </w:tc>
      </w:tr>
      <w:tr w:rsidR="00EA0651" w:rsidRPr="00EA0651" w:rsidTr="00EA0651">
        <w:trPr>
          <w:trHeight w:val="915"/>
        </w:trPr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1.1.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pPr>
              <w:jc w:val="both"/>
            </w:pPr>
            <w:r w:rsidRPr="00EA0651">
              <w:t>Обеспечение бесперебойного функционирования систем мониторинга ЧС, установок пожарной сигнализации, систем видеонаблюдения, «тревожной кнопки», вневедомственной охраны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2024-2028</w:t>
            </w:r>
          </w:p>
        </w:tc>
        <w:tc>
          <w:tcPr>
            <w:tcW w:w="76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Муниципальные учреждения культуры</w:t>
            </w:r>
          </w:p>
          <w:p w:rsidR="009B6E88" w:rsidRPr="00EA0651" w:rsidRDefault="009B6E88" w:rsidP="00EA0651"/>
          <w:p w:rsidR="009B6E88" w:rsidRPr="00EA0651" w:rsidRDefault="009B6E88" w:rsidP="00EA0651"/>
          <w:p w:rsidR="009B6E88" w:rsidRPr="00EA0651" w:rsidRDefault="009B6E88" w:rsidP="00EA0651"/>
          <w:p w:rsidR="009B6E88" w:rsidRPr="00EA0651" w:rsidRDefault="009B6E88" w:rsidP="00EA0651"/>
          <w:p w:rsidR="009B6E88" w:rsidRPr="00EA0651" w:rsidRDefault="009B6E88" w:rsidP="00EA0651"/>
          <w:p w:rsidR="009B6E88" w:rsidRPr="00EA0651" w:rsidRDefault="009B6E88" w:rsidP="00EA0651"/>
          <w:p w:rsidR="009B6E88" w:rsidRPr="00EA0651" w:rsidRDefault="009B6E88" w:rsidP="00EA0651"/>
          <w:p w:rsidR="009B6E88" w:rsidRPr="00EA0651" w:rsidRDefault="009B6E88" w:rsidP="00EA0651"/>
          <w:p w:rsidR="009B6E88" w:rsidRPr="00EA0651" w:rsidRDefault="009B6E88" w:rsidP="00EA0651"/>
          <w:p w:rsidR="009B6E88" w:rsidRPr="00EA0651" w:rsidRDefault="009B6E88" w:rsidP="00EA0651"/>
          <w:p w:rsidR="009B6E88" w:rsidRPr="00EA0651" w:rsidRDefault="009B6E88" w:rsidP="00EA0651"/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9 984,6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2 591,4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2 188,9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1 709,5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1 747,4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1 747,4</w:t>
            </w:r>
          </w:p>
        </w:tc>
      </w:tr>
      <w:tr w:rsidR="00EA0651" w:rsidRPr="00EA0651" w:rsidTr="00EA0651">
        <w:trPr>
          <w:trHeight w:val="480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pPr>
              <w:jc w:val="both"/>
            </w:pPr>
            <w:r w:rsidRPr="00EA0651">
              <w:t>МБУК «Дом культуры Хасынского муниципального округа Магаданской области»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2024-2028</w:t>
            </w:r>
          </w:p>
        </w:tc>
        <w:tc>
          <w:tcPr>
            <w:tcW w:w="76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4 547,2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1 167,0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1 090,6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763,2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763,2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763,2</w:t>
            </w:r>
          </w:p>
        </w:tc>
      </w:tr>
      <w:tr w:rsidR="00EA0651" w:rsidRPr="00EA0651" w:rsidTr="00EA0651">
        <w:trPr>
          <w:trHeight w:val="315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pPr>
              <w:jc w:val="both"/>
            </w:pPr>
            <w:r w:rsidRPr="00EA0651">
              <w:t>техническое обслуживание ЧС, пожарной сигнализации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ежегодно</w:t>
            </w:r>
          </w:p>
        </w:tc>
        <w:tc>
          <w:tcPr>
            <w:tcW w:w="76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716,5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716,5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</w:tr>
      <w:tr w:rsidR="00EA0651" w:rsidRPr="00EA0651" w:rsidTr="00EA0651">
        <w:trPr>
          <w:trHeight w:val="390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pPr>
              <w:jc w:val="both"/>
            </w:pPr>
            <w:r w:rsidRPr="00EA0651">
              <w:t>обслуживание тревожной кнопки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ежегодно</w:t>
            </w:r>
          </w:p>
        </w:tc>
        <w:tc>
          <w:tcPr>
            <w:tcW w:w="76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</w:tr>
      <w:tr w:rsidR="00EA0651" w:rsidRPr="00EA0651" w:rsidTr="00EA0651">
        <w:trPr>
          <w:trHeight w:val="330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pPr>
              <w:jc w:val="both"/>
            </w:pPr>
            <w:r w:rsidRPr="00EA0651">
              <w:t>вневедомственная охрана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ежегодно</w:t>
            </w:r>
          </w:p>
        </w:tc>
        <w:tc>
          <w:tcPr>
            <w:tcW w:w="76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3 830,7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450,5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1 090,6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763,2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763,2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763,2</w:t>
            </w:r>
          </w:p>
        </w:tc>
      </w:tr>
      <w:tr w:rsidR="00EA0651" w:rsidRPr="00EA0651" w:rsidTr="00EA0651">
        <w:trPr>
          <w:trHeight w:val="405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pPr>
              <w:jc w:val="both"/>
            </w:pPr>
            <w:r w:rsidRPr="00EA0651">
              <w:t>МБУК «Дом культуры пос. Стекольный»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2024-2028</w:t>
            </w:r>
          </w:p>
        </w:tc>
        <w:tc>
          <w:tcPr>
            <w:tcW w:w="76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494,5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117,1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132,5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79,5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82,7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82,7</w:t>
            </w:r>
          </w:p>
        </w:tc>
      </w:tr>
      <w:tr w:rsidR="00EA0651" w:rsidRPr="00EA0651" w:rsidTr="00EA0651">
        <w:trPr>
          <w:trHeight w:val="375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pPr>
              <w:jc w:val="both"/>
            </w:pPr>
            <w:r w:rsidRPr="00EA0651">
              <w:t>техническое обслуживание ЧС, установок пожарной сигнализации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ежегодно</w:t>
            </w:r>
          </w:p>
        </w:tc>
        <w:tc>
          <w:tcPr>
            <w:tcW w:w="76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494,5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117,1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132,5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79,5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82,7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82,7</w:t>
            </w:r>
          </w:p>
        </w:tc>
      </w:tr>
      <w:tr w:rsidR="00EA0651" w:rsidRPr="00EA0651" w:rsidTr="00EA0651">
        <w:trPr>
          <w:trHeight w:val="375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pPr>
              <w:jc w:val="both"/>
            </w:pPr>
            <w:r w:rsidRPr="00EA0651">
              <w:t>обслуживание тревожной кнопки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ежегодно</w:t>
            </w:r>
          </w:p>
        </w:tc>
        <w:tc>
          <w:tcPr>
            <w:tcW w:w="76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0,0</w:t>
            </w:r>
          </w:p>
        </w:tc>
      </w:tr>
      <w:tr w:rsidR="00EA0651" w:rsidRPr="00EA0651" w:rsidTr="00EA0651">
        <w:trPr>
          <w:trHeight w:val="405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pPr>
              <w:jc w:val="both"/>
            </w:pPr>
            <w:r w:rsidRPr="00EA0651">
              <w:t>МБУК «Хасынская централизованная библиотечная система»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2024-2028</w:t>
            </w:r>
          </w:p>
        </w:tc>
        <w:tc>
          <w:tcPr>
            <w:tcW w:w="76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4 942,9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1 307,3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965,8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866,8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901,5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901,5</w:t>
            </w:r>
          </w:p>
        </w:tc>
      </w:tr>
      <w:tr w:rsidR="00EA0651" w:rsidRPr="00EA0651" w:rsidTr="00EA0651">
        <w:trPr>
          <w:trHeight w:val="465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pPr>
              <w:jc w:val="both"/>
            </w:pPr>
            <w:r w:rsidRPr="00EA0651">
              <w:t>техническое обслуживание установок пожарной сигнализации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ежегодно</w:t>
            </w:r>
          </w:p>
        </w:tc>
        <w:tc>
          <w:tcPr>
            <w:tcW w:w="76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1 307,3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1 307,3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0,0</w:t>
            </w:r>
          </w:p>
        </w:tc>
      </w:tr>
      <w:tr w:rsidR="00EA0651" w:rsidRPr="00EA0651" w:rsidTr="00EA0651">
        <w:trPr>
          <w:trHeight w:val="345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pPr>
              <w:jc w:val="both"/>
            </w:pPr>
            <w:r w:rsidRPr="00EA0651">
              <w:t>обслуживание тревожной кнопки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ежегодно</w:t>
            </w:r>
          </w:p>
        </w:tc>
        <w:tc>
          <w:tcPr>
            <w:tcW w:w="76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0,0</w:t>
            </w:r>
          </w:p>
        </w:tc>
      </w:tr>
      <w:tr w:rsidR="00EA0651" w:rsidRPr="00EA0651" w:rsidTr="00EA0651">
        <w:trPr>
          <w:trHeight w:val="345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pPr>
              <w:jc w:val="both"/>
            </w:pPr>
            <w:r w:rsidRPr="00EA0651">
              <w:t>вневедомственная охрана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ежегодно</w:t>
            </w:r>
          </w:p>
        </w:tc>
        <w:tc>
          <w:tcPr>
            <w:tcW w:w="76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3 635,6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965,8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866,8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901,5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901,5</w:t>
            </w:r>
          </w:p>
        </w:tc>
      </w:tr>
      <w:tr w:rsidR="00EA0651" w:rsidRPr="00EA0651" w:rsidTr="00EA0651">
        <w:trPr>
          <w:trHeight w:val="945"/>
        </w:trPr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1.2.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pPr>
              <w:jc w:val="both"/>
            </w:pPr>
            <w:r w:rsidRPr="00EA0651">
              <w:t>Модернизация и установка систем оповещения о пожаре, систем видеонаблюдения, систем охранной сигнализации, изготовление проектно-сметной документации на монтаж систем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76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Муниципальные учреждения культуры</w:t>
            </w:r>
          </w:p>
          <w:p w:rsidR="009B6E88" w:rsidRPr="00EA0651" w:rsidRDefault="009B6E88" w:rsidP="00EA0651"/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1 377,5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89,4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940,5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173,8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</w:tr>
      <w:tr w:rsidR="00EA0651" w:rsidRPr="00EA0651" w:rsidTr="00EA0651">
        <w:trPr>
          <w:trHeight w:val="450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pPr>
              <w:jc w:val="both"/>
            </w:pPr>
            <w:r w:rsidRPr="00EA0651">
              <w:t>МБУК «Дом культуры Хасынского муниципального округа Магаданской области»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2024-2028</w:t>
            </w:r>
          </w:p>
        </w:tc>
        <w:tc>
          <w:tcPr>
            <w:tcW w:w="76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1 029,9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89,4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940,5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</w:tr>
      <w:tr w:rsidR="00EA0651" w:rsidRPr="00EA0651" w:rsidTr="00EA0651">
        <w:trPr>
          <w:trHeight w:val="1035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51" w:rsidRPr="00EA0651" w:rsidRDefault="009B6E88" w:rsidP="00EA0651">
            <w:pPr>
              <w:jc w:val="both"/>
            </w:pPr>
            <w:r w:rsidRPr="00EA0651">
              <w:t>модернизация и установка систем оповещения о пожаре, систем видеонаблюдения, систем охранной сигнализации, изготовление проектно- сметной документации на монтаж системы АПС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2024-2028</w:t>
            </w:r>
          </w:p>
        </w:tc>
        <w:tc>
          <w:tcPr>
            <w:tcW w:w="76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1 029,9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89,4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940,5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</w:tr>
      <w:tr w:rsidR="00EA0651" w:rsidRPr="00EA0651" w:rsidTr="00EA0651">
        <w:trPr>
          <w:trHeight w:val="330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pPr>
              <w:jc w:val="both"/>
            </w:pPr>
            <w:r w:rsidRPr="00EA0651">
              <w:t>МБУК «Дом культуры пос. Стекольный»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2024-2028</w:t>
            </w:r>
          </w:p>
        </w:tc>
        <w:tc>
          <w:tcPr>
            <w:tcW w:w="76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173,8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</w:tr>
      <w:tr w:rsidR="00EA0651" w:rsidRPr="00EA0651" w:rsidTr="00EA0651">
        <w:trPr>
          <w:trHeight w:val="1020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pPr>
              <w:jc w:val="both"/>
            </w:pPr>
            <w:r w:rsidRPr="00EA0651">
              <w:t>модернизация и установка систем оповещения о пожаре, систем видеонаблюдения, систем охранной сигнализации, изготовление проектно- сметной документации на монтаж системы АПС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2024-2028</w:t>
            </w:r>
          </w:p>
        </w:tc>
        <w:tc>
          <w:tcPr>
            <w:tcW w:w="76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173,8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173,8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</w:tr>
      <w:tr w:rsidR="00EA0651" w:rsidRPr="00EA0651" w:rsidTr="00EA0651">
        <w:trPr>
          <w:trHeight w:val="465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pPr>
              <w:jc w:val="both"/>
            </w:pPr>
            <w:r w:rsidRPr="00EA0651">
              <w:t>МБУК «Хасынская централизованная библиотечная система»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2024-2028</w:t>
            </w:r>
          </w:p>
        </w:tc>
        <w:tc>
          <w:tcPr>
            <w:tcW w:w="76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173,8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173,8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</w:tr>
      <w:tr w:rsidR="00EA0651" w:rsidRPr="00EA0651" w:rsidTr="00EA0651">
        <w:trPr>
          <w:trHeight w:val="585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pPr>
              <w:jc w:val="both"/>
            </w:pPr>
            <w:r w:rsidRPr="00EA0651">
              <w:t>установка системы оповещения о пожаре, изготовление проектно-сметной документации на монтаж системы, филиал п. Талая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2024-2028</w:t>
            </w:r>
          </w:p>
        </w:tc>
        <w:tc>
          <w:tcPr>
            <w:tcW w:w="76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173,8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173,8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</w:tr>
      <w:tr w:rsidR="00EA0651" w:rsidRPr="00EA0651" w:rsidTr="00EA0651">
        <w:trPr>
          <w:trHeight w:val="845"/>
        </w:trPr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1.3.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EA0651" w:rsidP="00EA0651">
            <w:pPr>
              <w:jc w:val="both"/>
            </w:pPr>
            <w:r w:rsidRPr="00EA0651">
              <w:t>Обеспечение антитеррористической</w:t>
            </w:r>
            <w:r w:rsidR="009B6E88" w:rsidRPr="00EA0651">
              <w:t xml:space="preserve"> защищенности муниципальных учреждений (приобретение и изготовление наглядной продукции антитеррористической направленности для ознакомления посетителей КДУ и проведения профилактических бесед с участниками КФ)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2024-2028</w:t>
            </w:r>
          </w:p>
        </w:tc>
        <w:tc>
          <w:tcPr>
            <w:tcW w:w="76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Муниципальные учреждения культуры</w:t>
            </w:r>
          </w:p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197,6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62,2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62,2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62,2</w:t>
            </w:r>
          </w:p>
        </w:tc>
      </w:tr>
      <w:tr w:rsidR="00EA0651" w:rsidRPr="00EA0651" w:rsidTr="00EA0651">
        <w:trPr>
          <w:trHeight w:val="465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pPr>
              <w:jc w:val="both"/>
            </w:pPr>
            <w:r w:rsidRPr="00EA0651">
              <w:t>МБУК «Дом культуры Хасынского муниципального округа Магаданской области»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2024-2028</w:t>
            </w:r>
          </w:p>
        </w:tc>
        <w:tc>
          <w:tcPr>
            <w:tcW w:w="7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47,6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11,0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12,2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12,2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12,2</w:t>
            </w:r>
          </w:p>
        </w:tc>
      </w:tr>
      <w:tr w:rsidR="00EA0651" w:rsidRPr="00EA0651" w:rsidTr="00EA0651">
        <w:trPr>
          <w:trHeight w:val="390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pPr>
              <w:jc w:val="both"/>
            </w:pPr>
            <w:r w:rsidRPr="00EA0651">
              <w:t>МБУК «Дом культуры пос. Стекольный»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2024-2028</w:t>
            </w:r>
          </w:p>
        </w:tc>
        <w:tc>
          <w:tcPr>
            <w:tcW w:w="7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</w:tr>
      <w:tr w:rsidR="00EA0651" w:rsidRPr="00EA0651" w:rsidTr="00EA0651">
        <w:trPr>
          <w:trHeight w:val="345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pPr>
              <w:jc w:val="both"/>
            </w:pPr>
            <w:r w:rsidRPr="00EA0651">
              <w:t>МБУК «Хасынская централизованная библиотечная система»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2024-2028</w:t>
            </w:r>
          </w:p>
        </w:tc>
        <w:tc>
          <w:tcPr>
            <w:tcW w:w="7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150,0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50,0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50,0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50,0</w:t>
            </w:r>
          </w:p>
        </w:tc>
      </w:tr>
      <w:tr w:rsidR="00EA0651" w:rsidRPr="00EA0651" w:rsidTr="00EA0651">
        <w:trPr>
          <w:trHeight w:val="2297"/>
        </w:trPr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1.4.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pPr>
              <w:jc w:val="both"/>
            </w:pPr>
            <w:r w:rsidRPr="00EA0651">
              <w:t>Обеспечение противопожарной безопасности муниципальных учреждений (обработка огнестойким раствором конструкций помещений, инвентаря; приобретения индивидуальных средств защиты дыхания, пожарного инвентаря, прохождение курсовой переподготовки по</w:t>
            </w:r>
            <w:r w:rsidR="00EA0651">
              <w:t xml:space="preserve"> </w:t>
            </w:r>
            <w:r w:rsidRPr="00EA0651">
              <w:t>ОТ, ТБ и пожарной безопасности и т.д.)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2024-2028</w:t>
            </w:r>
          </w:p>
        </w:tc>
        <w:tc>
          <w:tcPr>
            <w:tcW w:w="76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Муниципальные учреждения культуры</w:t>
            </w:r>
          </w:p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7 631,9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891,7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1 044,6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4 333,0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681,3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681,3</w:t>
            </w:r>
          </w:p>
        </w:tc>
      </w:tr>
      <w:tr w:rsidR="00EA0651" w:rsidRPr="00EA0651" w:rsidTr="00EA0651">
        <w:trPr>
          <w:trHeight w:val="420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pPr>
              <w:jc w:val="both"/>
            </w:pPr>
            <w:r w:rsidRPr="00EA0651">
              <w:t>МБУК «Дом культуры Хасынского муниципального округа Магаданской области»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2024-2028</w:t>
            </w:r>
          </w:p>
        </w:tc>
        <w:tc>
          <w:tcPr>
            <w:tcW w:w="7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2 182,3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476,7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319,0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462,2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462,2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462,2</w:t>
            </w:r>
          </w:p>
        </w:tc>
      </w:tr>
      <w:tr w:rsidR="00EA0651" w:rsidRPr="00EA0651" w:rsidTr="00EA0651">
        <w:trPr>
          <w:trHeight w:val="269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pPr>
              <w:jc w:val="both"/>
            </w:pPr>
            <w:r w:rsidRPr="00EA0651">
              <w:t>обработка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ежегодно</w:t>
            </w:r>
          </w:p>
        </w:tc>
        <w:tc>
          <w:tcPr>
            <w:tcW w:w="7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1 223,6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50,0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273,6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300,0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300,0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300,0</w:t>
            </w:r>
          </w:p>
        </w:tc>
      </w:tr>
      <w:tr w:rsidR="00EA0651" w:rsidRPr="00EA0651" w:rsidTr="00EA0651">
        <w:trPr>
          <w:trHeight w:val="330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pPr>
              <w:jc w:val="both"/>
            </w:pPr>
            <w:r w:rsidRPr="00EA0651">
              <w:t>испытание, проверка работоспособности противопожарного водопровода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2025</w:t>
            </w:r>
          </w:p>
        </w:tc>
        <w:tc>
          <w:tcPr>
            <w:tcW w:w="7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88,0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88,0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</w:tr>
      <w:tr w:rsidR="00EA0651" w:rsidRPr="00EA0651" w:rsidTr="00EA0651">
        <w:trPr>
          <w:trHeight w:val="637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pPr>
              <w:jc w:val="both"/>
            </w:pPr>
            <w:r w:rsidRPr="00EA0651">
              <w:t>приобретения индивидуальных средств защиты дыхания, пожарного инвентаря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ежегодно</w:t>
            </w:r>
          </w:p>
        </w:tc>
        <w:tc>
          <w:tcPr>
            <w:tcW w:w="7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38,6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1,6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12,2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12,2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12,2</w:t>
            </w:r>
          </w:p>
        </w:tc>
      </w:tr>
      <w:tr w:rsidR="00EA0651" w:rsidRPr="00EA0651" w:rsidTr="00EA0651">
        <w:trPr>
          <w:trHeight w:val="570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pPr>
              <w:jc w:val="both"/>
            </w:pPr>
            <w:r w:rsidRPr="00EA0651">
              <w:t>приобретение огнетушителей и т.д.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ежегодно</w:t>
            </w:r>
          </w:p>
        </w:tc>
        <w:tc>
          <w:tcPr>
            <w:tcW w:w="7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339,0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189,0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50,0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50,0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50,0</w:t>
            </w:r>
          </w:p>
        </w:tc>
      </w:tr>
      <w:tr w:rsidR="00EA0651" w:rsidRPr="00EA0651" w:rsidTr="00EA0651">
        <w:trPr>
          <w:trHeight w:val="690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pPr>
              <w:jc w:val="both"/>
            </w:pPr>
            <w:r w:rsidRPr="00EA0651">
              <w:t>Установка, обслуживание противопожарных дверей, наружных дверей в противопожарных выходах и т.д.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ежегодно</w:t>
            </w:r>
          </w:p>
        </w:tc>
        <w:tc>
          <w:tcPr>
            <w:tcW w:w="7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345,0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45,0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100,0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100,0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100,0</w:t>
            </w:r>
          </w:p>
        </w:tc>
      </w:tr>
      <w:tr w:rsidR="00EA0651" w:rsidRPr="00EA0651" w:rsidTr="00EA0651">
        <w:trPr>
          <w:trHeight w:val="690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pPr>
              <w:jc w:val="both"/>
            </w:pPr>
            <w:r w:rsidRPr="00EA0651">
              <w:t>Смета на монтаж эвакуационного освещения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2025</w:t>
            </w:r>
          </w:p>
        </w:tc>
        <w:tc>
          <w:tcPr>
            <w:tcW w:w="7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148,1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148,1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</w:tr>
      <w:tr w:rsidR="00EA0651" w:rsidRPr="00EA0651" w:rsidTr="00EA0651">
        <w:trPr>
          <w:trHeight w:val="690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pPr>
              <w:jc w:val="both"/>
            </w:pPr>
            <w:r w:rsidRPr="00EA0651">
              <w:t>курсы переподготовки по ОТ ТБ и пожарной безопасности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2024-2028</w:t>
            </w:r>
          </w:p>
        </w:tc>
        <w:tc>
          <w:tcPr>
            <w:tcW w:w="7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</w:tr>
      <w:tr w:rsidR="00EA0651" w:rsidRPr="00EA0651" w:rsidTr="00EA0651">
        <w:trPr>
          <w:trHeight w:val="495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pPr>
              <w:jc w:val="both"/>
            </w:pPr>
            <w:r w:rsidRPr="00EA0651">
              <w:t>МБУК «Дом культуры пос. Стекольный»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2024-2028</w:t>
            </w:r>
          </w:p>
        </w:tc>
        <w:tc>
          <w:tcPr>
            <w:tcW w:w="7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4 617,1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120,7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326,3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3 747,5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211,3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211,3</w:t>
            </w:r>
          </w:p>
        </w:tc>
      </w:tr>
      <w:tr w:rsidR="00EA0651" w:rsidRPr="00EA0651" w:rsidTr="00EA0651">
        <w:trPr>
          <w:trHeight w:val="301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pPr>
              <w:jc w:val="both"/>
            </w:pPr>
            <w:r w:rsidRPr="00EA0651">
              <w:t>обработка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ежегодно</w:t>
            </w:r>
          </w:p>
        </w:tc>
        <w:tc>
          <w:tcPr>
            <w:tcW w:w="7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754,0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81,4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312,0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120,2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120,2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120,2</w:t>
            </w:r>
          </w:p>
        </w:tc>
      </w:tr>
      <w:tr w:rsidR="00EA0651" w:rsidRPr="00EA0651" w:rsidTr="00EA0651">
        <w:trPr>
          <w:trHeight w:val="435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pPr>
              <w:jc w:val="both"/>
            </w:pPr>
            <w:r w:rsidRPr="00EA0651">
              <w:t>приобретения индивидуальных средств защиты дыхания, пожарного инвентаря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2024</w:t>
            </w:r>
          </w:p>
        </w:tc>
        <w:tc>
          <w:tcPr>
            <w:tcW w:w="7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1 164,3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1 052,1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56,1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56,1</w:t>
            </w:r>
          </w:p>
        </w:tc>
      </w:tr>
      <w:tr w:rsidR="00EA0651" w:rsidRPr="00EA0651" w:rsidTr="00EA0651">
        <w:trPr>
          <w:trHeight w:val="412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pPr>
              <w:jc w:val="both"/>
            </w:pPr>
            <w:r w:rsidRPr="00EA0651">
              <w:t>транспортные услуги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ежегодно</w:t>
            </w:r>
          </w:p>
        </w:tc>
        <w:tc>
          <w:tcPr>
            <w:tcW w:w="7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89,1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39,3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14,3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35,5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0,0</w:t>
            </w:r>
          </w:p>
        </w:tc>
      </w:tr>
      <w:tr w:rsidR="00EA0651" w:rsidRPr="00EA0651" w:rsidTr="00EA0651">
        <w:trPr>
          <w:trHeight w:val="420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pPr>
              <w:jc w:val="both"/>
            </w:pPr>
            <w:r w:rsidRPr="00EA0651">
              <w:t>приобретение, установка, обслуживание противопожарных дверей, наружных дверей в противопожарных выходах и т.д.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2024</w:t>
            </w:r>
            <w:r w:rsidRPr="00EA0651">
              <w:rPr>
                <w:lang w:val="en-US"/>
              </w:rPr>
              <w:t xml:space="preserve"> </w:t>
            </w:r>
            <w:r w:rsidRPr="00EA0651">
              <w:t>-2028</w:t>
            </w:r>
          </w:p>
        </w:tc>
        <w:tc>
          <w:tcPr>
            <w:tcW w:w="7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2 504,7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2 504,7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0,0</w:t>
            </w:r>
          </w:p>
        </w:tc>
      </w:tr>
      <w:tr w:rsidR="00EA0651" w:rsidRPr="00EA0651" w:rsidTr="00EA0651">
        <w:trPr>
          <w:trHeight w:val="675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pPr>
              <w:jc w:val="both"/>
            </w:pPr>
            <w:r w:rsidRPr="00EA0651">
              <w:t>курсы переподготовки по ОТ ТБ и пожарной безопасности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2024-2028</w:t>
            </w:r>
          </w:p>
        </w:tc>
        <w:tc>
          <w:tcPr>
            <w:tcW w:w="7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105,0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35,0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35,0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35,0</w:t>
            </w:r>
          </w:p>
        </w:tc>
      </w:tr>
      <w:tr w:rsidR="00EA0651" w:rsidRPr="00EA0651" w:rsidTr="00EA0651">
        <w:trPr>
          <w:trHeight w:val="360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pPr>
              <w:jc w:val="both"/>
            </w:pPr>
            <w:r w:rsidRPr="00EA0651">
              <w:t>МБУК «Хасынская централизованная библиотечная система»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2024-2028</w:t>
            </w:r>
          </w:p>
        </w:tc>
        <w:tc>
          <w:tcPr>
            <w:tcW w:w="7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832,5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294,3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399,3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123,3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7,8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7,8</w:t>
            </w:r>
          </w:p>
        </w:tc>
      </w:tr>
      <w:tr w:rsidR="00EA0651" w:rsidRPr="00EA0651" w:rsidTr="00EA0651">
        <w:trPr>
          <w:trHeight w:val="540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pPr>
              <w:jc w:val="both"/>
            </w:pPr>
            <w:r w:rsidRPr="00EA0651">
              <w:t>приобретения индивидуальных средств защиты дыхания, пожарного инвентаря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ежегодно</w:t>
            </w:r>
          </w:p>
        </w:tc>
        <w:tc>
          <w:tcPr>
            <w:tcW w:w="7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95,4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20,5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74,9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</w:tr>
      <w:tr w:rsidR="00EA0651" w:rsidRPr="00EA0651" w:rsidTr="00EA0651">
        <w:trPr>
          <w:trHeight w:val="465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pPr>
              <w:jc w:val="both"/>
            </w:pPr>
            <w:r w:rsidRPr="00EA0651">
              <w:t>приобретение, зарядка и проверка огнетушителей и т.д.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ежегодно</w:t>
            </w:r>
          </w:p>
        </w:tc>
        <w:tc>
          <w:tcPr>
            <w:tcW w:w="7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102,0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102,0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</w:tr>
      <w:tr w:rsidR="00EA0651" w:rsidRPr="00EA0651" w:rsidTr="00EA0651">
        <w:trPr>
          <w:trHeight w:val="862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pPr>
              <w:jc w:val="both"/>
            </w:pPr>
            <w:r w:rsidRPr="00EA0651">
              <w:t>Приобретение, установка, обслуживание противопожарных дверей, наружных дверей в противопожарных выходах и т.д.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2024-2028</w:t>
            </w:r>
          </w:p>
        </w:tc>
        <w:tc>
          <w:tcPr>
            <w:tcW w:w="7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424,6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384,0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40,6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0,0</w:t>
            </w:r>
          </w:p>
        </w:tc>
      </w:tr>
      <w:tr w:rsidR="00EA0651" w:rsidRPr="00EA0651" w:rsidTr="00EA0651">
        <w:trPr>
          <w:trHeight w:val="568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pPr>
              <w:jc w:val="both"/>
            </w:pPr>
            <w:r w:rsidRPr="00EA0651">
              <w:t>Смета на монтаж эвакуационного освещения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2024-2028</w:t>
            </w:r>
          </w:p>
        </w:tc>
        <w:tc>
          <w:tcPr>
            <w:tcW w:w="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158,9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158,9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0,0</w:t>
            </w:r>
          </w:p>
        </w:tc>
      </w:tr>
      <w:tr w:rsidR="00EA0651" w:rsidRPr="00EA0651" w:rsidTr="00EA0651">
        <w:trPr>
          <w:trHeight w:val="278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pPr>
              <w:jc w:val="both"/>
            </w:pPr>
            <w:r w:rsidRPr="00EA0651">
              <w:t xml:space="preserve">Испытание, проверка работоспособности </w:t>
            </w:r>
            <w:r w:rsidRPr="00EA0651">
              <w:lastRenderedPageBreak/>
              <w:t>противопожарного водопровода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lastRenderedPageBreak/>
              <w:t>2024-2028</w:t>
            </w:r>
          </w:p>
        </w:tc>
        <w:tc>
          <w:tcPr>
            <w:tcW w:w="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35,7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12,9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12,6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3,4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3,4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3,4</w:t>
            </w:r>
          </w:p>
        </w:tc>
      </w:tr>
      <w:tr w:rsidR="00EA0651" w:rsidRPr="00EA0651" w:rsidTr="00EA0651">
        <w:trPr>
          <w:trHeight w:val="568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pPr>
              <w:jc w:val="both"/>
            </w:pPr>
            <w:r w:rsidRPr="00EA0651">
              <w:t>курсы переподготовки по ОТ, ТБ и пожарной безопасности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2024-2028</w:t>
            </w:r>
          </w:p>
        </w:tc>
        <w:tc>
          <w:tcPr>
            <w:tcW w:w="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15,9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/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2,7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4,4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4,4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4,4</w:t>
            </w:r>
          </w:p>
        </w:tc>
      </w:tr>
      <w:tr w:rsidR="00EA0651" w:rsidRPr="00EA0651" w:rsidTr="00EA0651">
        <w:trPr>
          <w:trHeight w:val="289"/>
        </w:trPr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1.5.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pPr>
              <w:jc w:val="both"/>
            </w:pPr>
            <w:r w:rsidRPr="00EA0651">
              <w:t>Обеспечение электробезопасности муниципальных учреждений (проведение ревизии системы электропроводки, замеров сопротивления контура заземления и изоляции электропроводов, поверка диэлектрических средств)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2024-2028</w:t>
            </w:r>
          </w:p>
        </w:tc>
        <w:tc>
          <w:tcPr>
            <w:tcW w:w="76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Муниципальные учреждения культуры</w:t>
            </w:r>
          </w:p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292,0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1,7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6E88" w:rsidRPr="00EA0651" w:rsidRDefault="009B6E88" w:rsidP="00EA0651">
            <w:r w:rsidRPr="00EA0651">
              <w:t>79,1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70,4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70,4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r w:rsidRPr="00EA0651">
              <w:t>70,4</w:t>
            </w:r>
          </w:p>
        </w:tc>
        <w:bookmarkStart w:id="1" w:name="_GoBack"/>
        <w:bookmarkEnd w:id="1"/>
      </w:tr>
      <w:tr w:rsidR="00EA0651" w:rsidRPr="00EA0651" w:rsidTr="00EA0651">
        <w:trPr>
          <w:trHeight w:val="420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pPr>
              <w:jc w:val="both"/>
            </w:pPr>
            <w:r w:rsidRPr="00EA0651">
              <w:t>МБУК «Дом культуры Хасынского муниципального округа Магаданской области»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2024-2028</w:t>
            </w:r>
          </w:p>
        </w:tc>
        <w:tc>
          <w:tcPr>
            <w:tcW w:w="7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</w:tr>
      <w:tr w:rsidR="00EA0651" w:rsidRPr="00EA0651" w:rsidTr="00EA0651">
        <w:trPr>
          <w:trHeight w:val="405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pPr>
              <w:jc w:val="both"/>
            </w:pPr>
            <w:r w:rsidRPr="00EA0651">
              <w:t>МБУК «Дом культуры пос. Стекольный»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2024</w:t>
            </w:r>
            <w:r w:rsidR="00EA0651">
              <w:rPr>
                <w:lang w:val="en-US"/>
              </w:rPr>
              <w:t>-</w:t>
            </w:r>
            <w:r w:rsidRPr="00EA0651">
              <w:t>2028</w:t>
            </w:r>
          </w:p>
        </w:tc>
        <w:tc>
          <w:tcPr>
            <w:tcW w:w="7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91,7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1,7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30,0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30,0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30,0</w:t>
            </w:r>
          </w:p>
        </w:tc>
      </w:tr>
      <w:tr w:rsidR="00EA0651" w:rsidRPr="00EA0651" w:rsidTr="00EA0651">
        <w:trPr>
          <w:trHeight w:val="405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pPr>
              <w:jc w:val="both"/>
            </w:pPr>
            <w:r w:rsidRPr="00EA0651">
              <w:t>МБУК «Хасынская централизованная библиотечная система»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2024-2028</w:t>
            </w:r>
          </w:p>
        </w:tc>
        <w:tc>
          <w:tcPr>
            <w:tcW w:w="7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200,3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79,1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40,4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40,4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40,4</w:t>
            </w:r>
          </w:p>
        </w:tc>
      </w:tr>
      <w:tr w:rsidR="00EA0651" w:rsidRPr="00EA0651" w:rsidTr="00EA0651">
        <w:trPr>
          <w:trHeight w:val="405"/>
        </w:trPr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1.6</w:t>
            </w:r>
            <w:r w:rsidR="00EA0651">
              <w:t>.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pPr>
              <w:jc w:val="both"/>
            </w:pPr>
            <w:r w:rsidRPr="00EA0651">
              <w:t>Обеспечение муниципальных учреждений непосредственной физической охраной</w:t>
            </w:r>
          </w:p>
        </w:tc>
        <w:tc>
          <w:tcPr>
            <w:tcW w:w="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2024-2028</w:t>
            </w:r>
          </w:p>
        </w:tc>
        <w:tc>
          <w:tcPr>
            <w:tcW w:w="76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r w:rsidRPr="00EA0651">
              <w:t>Муниципальные учреждения культуры</w:t>
            </w:r>
          </w:p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6 336,6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470,0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1 955,6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1 955,5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1 955,5</w:t>
            </w:r>
          </w:p>
        </w:tc>
      </w:tr>
      <w:tr w:rsidR="00EA0651" w:rsidRPr="00EA0651" w:rsidTr="00EA0651">
        <w:trPr>
          <w:trHeight w:val="405"/>
        </w:trPr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1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pPr>
              <w:jc w:val="both"/>
            </w:pPr>
            <w:r w:rsidRPr="00EA0651">
              <w:t>МБУК «Дом культуры Хасынского муниципального округа Магаданской области»</w:t>
            </w:r>
          </w:p>
        </w:tc>
        <w:tc>
          <w:tcPr>
            <w:tcW w:w="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76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6 336,6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470,0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1 955,6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1 955,5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1 955,5</w:t>
            </w:r>
          </w:p>
        </w:tc>
      </w:tr>
      <w:tr w:rsidR="00EA0651" w:rsidRPr="00EA0651" w:rsidTr="00EA0651">
        <w:trPr>
          <w:trHeight w:val="405"/>
        </w:trPr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1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pPr>
              <w:jc w:val="both"/>
            </w:pPr>
            <w:r w:rsidRPr="00EA0651">
              <w:t>МБУК «Дом культуры пос. Стекольный»</w:t>
            </w:r>
          </w:p>
        </w:tc>
        <w:tc>
          <w:tcPr>
            <w:tcW w:w="4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76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</w:tr>
      <w:tr w:rsidR="00EA0651" w:rsidRPr="00EA0651" w:rsidTr="00EA0651">
        <w:trPr>
          <w:trHeight w:val="405"/>
        </w:trPr>
        <w:tc>
          <w:tcPr>
            <w:tcW w:w="1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1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pPr>
              <w:jc w:val="both"/>
            </w:pPr>
            <w:r w:rsidRPr="00EA0651">
              <w:t>МБУК «Хасынская централизованная библиотечная система»</w:t>
            </w:r>
          </w:p>
        </w:tc>
        <w:tc>
          <w:tcPr>
            <w:tcW w:w="48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76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r w:rsidRPr="00EA0651">
              <w:t>0,0</w:t>
            </w:r>
          </w:p>
        </w:tc>
      </w:tr>
      <w:tr w:rsidR="00EA0651" w:rsidRPr="00EA0651" w:rsidTr="00EA0651">
        <w:trPr>
          <w:trHeight w:val="325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/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pPr>
              <w:jc w:val="both"/>
              <w:rPr>
                <w:b/>
              </w:rPr>
            </w:pPr>
            <w:r w:rsidRPr="00EA0651">
              <w:rPr>
                <w:b/>
              </w:rPr>
              <w:t>И</w:t>
            </w:r>
            <w:r w:rsidR="00EA0651" w:rsidRPr="00EA0651">
              <w:rPr>
                <w:b/>
              </w:rPr>
              <w:t>того</w:t>
            </w:r>
            <w:r w:rsidRPr="00EA0651">
              <w:rPr>
                <w:b/>
              </w:rPr>
              <w:t xml:space="preserve"> по </w:t>
            </w:r>
            <w:r w:rsidR="00EA0651" w:rsidRPr="00EA0651">
              <w:rPr>
                <w:b/>
              </w:rPr>
              <w:t>П</w:t>
            </w:r>
            <w:r w:rsidRPr="00EA0651">
              <w:rPr>
                <w:b/>
              </w:rPr>
              <w:t>одпрограмме: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pPr>
              <w:rPr>
                <w:b/>
              </w:rPr>
            </w:pPr>
          </w:p>
        </w:tc>
        <w:tc>
          <w:tcPr>
            <w:tcW w:w="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88" w:rsidRPr="00EA0651" w:rsidRDefault="009B6E88" w:rsidP="00EA0651">
            <w:pPr>
              <w:rPr>
                <w:b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pPr>
              <w:rPr>
                <w:b/>
              </w:rPr>
            </w:pPr>
            <w:r w:rsidRPr="00EA0651">
              <w:rPr>
                <w:b/>
              </w:rPr>
              <w:t>25 820,2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E88" w:rsidRPr="00EA0651" w:rsidRDefault="009B6E88" w:rsidP="00EA0651">
            <w:pPr>
              <w:rPr>
                <w:b/>
              </w:rPr>
            </w:pPr>
            <w:r w:rsidRPr="00EA0651">
              <w:rPr>
                <w:b/>
              </w:rPr>
              <w:t>3 574,2</w:t>
            </w:r>
          </w:p>
        </w:tc>
        <w:tc>
          <w:tcPr>
            <w:tcW w:w="3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pPr>
              <w:rPr>
                <w:b/>
              </w:rPr>
            </w:pPr>
            <w:r w:rsidRPr="00EA0651">
              <w:rPr>
                <w:b/>
              </w:rPr>
              <w:t>4 723,1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pPr>
              <w:rPr>
                <w:b/>
              </w:rPr>
            </w:pPr>
            <w:r w:rsidRPr="00EA0651">
              <w:rPr>
                <w:b/>
              </w:rPr>
              <w:t>8 304,5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pPr>
              <w:rPr>
                <w:b/>
              </w:rPr>
            </w:pPr>
            <w:r w:rsidRPr="00EA0651">
              <w:rPr>
                <w:b/>
              </w:rPr>
              <w:t>4 516,8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E88" w:rsidRPr="00EA0651" w:rsidRDefault="009B6E88" w:rsidP="00EA0651">
            <w:pPr>
              <w:rPr>
                <w:b/>
              </w:rPr>
            </w:pPr>
            <w:r w:rsidRPr="00EA0651">
              <w:rPr>
                <w:b/>
              </w:rPr>
              <w:t>4 516,8</w:t>
            </w:r>
          </w:p>
        </w:tc>
      </w:tr>
    </w:tbl>
    <w:p w:rsidR="00CC5CE4" w:rsidRPr="00EA0651" w:rsidRDefault="00EA0651" w:rsidP="00EA0651">
      <w:r>
        <w:t>______________</w:t>
      </w:r>
    </w:p>
    <w:sectPr w:rsidR="00CC5CE4" w:rsidRPr="00EA0651" w:rsidSect="00EA0651">
      <w:headerReference w:type="default" r:id="rId6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181" w:rsidRDefault="00B15181" w:rsidP="00EA0651">
      <w:r>
        <w:separator/>
      </w:r>
    </w:p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</w:endnote>
  <w:endnote w:type="continuationSeparator" w:id="0">
    <w:p w:rsidR="00B15181" w:rsidRDefault="00B15181" w:rsidP="00EA0651">
      <w:r>
        <w:continuationSeparator/>
      </w:r>
    </w:p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181" w:rsidRDefault="00B15181" w:rsidP="00EA0651">
      <w:r>
        <w:separator/>
      </w:r>
    </w:p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</w:footnote>
  <w:footnote w:type="continuationSeparator" w:id="0">
    <w:p w:rsidR="00B15181" w:rsidRDefault="00B15181" w:rsidP="00EA0651">
      <w:r>
        <w:continuationSeparator/>
      </w:r>
    </w:p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  <w:p w:rsidR="00B15181" w:rsidRDefault="00B15181" w:rsidP="00EA065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CE4" w:rsidRDefault="002D6A16" w:rsidP="00EA0651">
    <w:pPr>
      <w:pStyle w:val="a5"/>
    </w:pPr>
    <w:r>
      <w:fldChar w:fldCharType="begin"/>
    </w:r>
    <w:r>
      <w:instrText>PAGE   \* MERGEFORMAT</w:instrText>
    </w:r>
    <w:r>
      <w:fldChar w:fldCharType="separate"/>
    </w:r>
    <w:r w:rsidR="00EA0651">
      <w:rPr>
        <w:noProof/>
      </w:rPr>
      <w:t>5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3134B"/>
    <w:rsid w:val="000136CE"/>
    <w:rsid w:val="00044B0B"/>
    <w:rsid w:val="000454E4"/>
    <w:rsid w:val="000505B4"/>
    <w:rsid w:val="00051142"/>
    <w:rsid w:val="00053011"/>
    <w:rsid w:val="0005695A"/>
    <w:rsid w:val="000931D5"/>
    <w:rsid w:val="000974FF"/>
    <w:rsid w:val="000C4850"/>
    <w:rsid w:val="000D7F1A"/>
    <w:rsid w:val="00110476"/>
    <w:rsid w:val="0011574C"/>
    <w:rsid w:val="001468F2"/>
    <w:rsid w:val="0015234E"/>
    <w:rsid w:val="001626DF"/>
    <w:rsid w:val="001706E6"/>
    <w:rsid w:val="0017442F"/>
    <w:rsid w:val="0019673C"/>
    <w:rsid w:val="001972E3"/>
    <w:rsid w:val="001F2BD3"/>
    <w:rsid w:val="0022308D"/>
    <w:rsid w:val="00237F24"/>
    <w:rsid w:val="002447A4"/>
    <w:rsid w:val="00253ECA"/>
    <w:rsid w:val="0026304D"/>
    <w:rsid w:val="002675C7"/>
    <w:rsid w:val="00270C6D"/>
    <w:rsid w:val="00280050"/>
    <w:rsid w:val="00281D0B"/>
    <w:rsid w:val="002B1070"/>
    <w:rsid w:val="002D03DD"/>
    <w:rsid w:val="002D4944"/>
    <w:rsid w:val="002D6A16"/>
    <w:rsid w:val="002F6F26"/>
    <w:rsid w:val="003358AB"/>
    <w:rsid w:val="00374662"/>
    <w:rsid w:val="0039117B"/>
    <w:rsid w:val="003922C0"/>
    <w:rsid w:val="003C3EEB"/>
    <w:rsid w:val="003E0CD6"/>
    <w:rsid w:val="003E74C0"/>
    <w:rsid w:val="00402848"/>
    <w:rsid w:val="00404C4A"/>
    <w:rsid w:val="00420D98"/>
    <w:rsid w:val="0043134B"/>
    <w:rsid w:val="00436D86"/>
    <w:rsid w:val="00463B94"/>
    <w:rsid w:val="0046513D"/>
    <w:rsid w:val="0047077E"/>
    <w:rsid w:val="004952B3"/>
    <w:rsid w:val="00496458"/>
    <w:rsid w:val="004969D6"/>
    <w:rsid w:val="004C4389"/>
    <w:rsid w:val="004C43B0"/>
    <w:rsid w:val="004D15CC"/>
    <w:rsid w:val="004D333A"/>
    <w:rsid w:val="005060C5"/>
    <w:rsid w:val="00513B5C"/>
    <w:rsid w:val="00516788"/>
    <w:rsid w:val="00517290"/>
    <w:rsid w:val="00526A60"/>
    <w:rsid w:val="005336EF"/>
    <w:rsid w:val="00566F42"/>
    <w:rsid w:val="00586C8A"/>
    <w:rsid w:val="005C6A48"/>
    <w:rsid w:val="005E2F3C"/>
    <w:rsid w:val="005E2F68"/>
    <w:rsid w:val="005F03BC"/>
    <w:rsid w:val="0060117F"/>
    <w:rsid w:val="006436C5"/>
    <w:rsid w:val="006D56A9"/>
    <w:rsid w:val="00715E93"/>
    <w:rsid w:val="00716E1E"/>
    <w:rsid w:val="0072145A"/>
    <w:rsid w:val="00736655"/>
    <w:rsid w:val="00790D34"/>
    <w:rsid w:val="007B72BA"/>
    <w:rsid w:val="007D4E25"/>
    <w:rsid w:val="007F1F50"/>
    <w:rsid w:val="007F356B"/>
    <w:rsid w:val="00817AA6"/>
    <w:rsid w:val="008513AD"/>
    <w:rsid w:val="0086671B"/>
    <w:rsid w:val="00874A22"/>
    <w:rsid w:val="008874CF"/>
    <w:rsid w:val="00891155"/>
    <w:rsid w:val="00893C19"/>
    <w:rsid w:val="00896EF9"/>
    <w:rsid w:val="00924711"/>
    <w:rsid w:val="009573D5"/>
    <w:rsid w:val="00962AB2"/>
    <w:rsid w:val="00997FE3"/>
    <w:rsid w:val="009A708E"/>
    <w:rsid w:val="009B6E88"/>
    <w:rsid w:val="009B74F0"/>
    <w:rsid w:val="009D67A5"/>
    <w:rsid w:val="009F659A"/>
    <w:rsid w:val="00A021A6"/>
    <w:rsid w:val="00A3458F"/>
    <w:rsid w:val="00A5174E"/>
    <w:rsid w:val="00A96600"/>
    <w:rsid w:val="00AA71C1"/>
    <w:rsid w:val="00AB0214"/>
    <w:rsid w:val="00AB32DC"/>
    <w:rsid w:val="00AB4D83"/>
    <w:rsid w:val="00AC3CB8"/>
    <w:rsid w:val="00AD1E7F"/>
    <w:rsid w:val="00AD7E8A"/>
    <w:rsid w:val="00AE28C6"/>
    <w:rsid w:val="00B0767C"/>
    <w:rsid w:val="00B15181"/>
    <w:rsid w:val="00B22B0D"/>
    <w:rsid w:val="00B23691"/>
    <w:rsid w:val="00B25F01"/>
    <w:rsid w:val="00B74567"/>
    <w:rsid w:val="00B82EF5"/>
    <w:rsid w:val="00BE52C2"/>
    <w:rsid w:val="00BE5DDF"/>
    <w:rsid w:val="00BE70DC"/>
    <w:rsid w:val="00BE7F2C"/>
    <w:rsid w:val="00C03743"/>
    <w:rsid w:val="00C320EB"/>
    <w:rsid w:val="00C32DDD"/>
    <w:rsid w:val="00C60380"/>
    <w:rsid w:val="00C64334"/>
    <w:rsid w:val="00CA0493"/>
    <w:rsid w:val="00CA1B86"/>
    <w:rsid w:val="00CA7EC4"/>
    <w:rsid w:val="00CB1BFE"/>
    <w:rsid w:val="00CB28C5"/>
    <w:rsid w:val="00CC5488"/>
    <w:rsid w:val="00CC5CE4"/>
    <w:rsid w:val="00CE30AB"/>
    <w:rsid w:val="00D04E60"/>
    <w:rsid w:val="00D23696"/>
    <w:rsid w:val="00D35DD3"/>
    <w:rsid w:val="00D40054"/>
    <w:rsid w:val="00D55566"/>
    <w:rsid w:val="00D6572F"/>
    <w:rsid w:val="00DA3D0C"/>
    <w:rsid w:val="00DC42E8"/>
    <w:rsid w:val="00DC6CD9"/>
    <w:rsid w:val="00DD6FFE"/>
    <w:rsid w:val="00DF4945"/>
    <w:rsid w:val="00DF49EB"/>
    <w:rsid w:val="00E3452E"/>
    <w:rsid w:val="00E64759"/>
    <w:rsid w:val="00E815E1"/>
    <w:rsid w:val="00EA0651"/>
    <w:rsid w:val="00EB792A"/>
    <w:rsid w:val="00EC23BF"/>
    <w:rsid w:val="00EE18CB"/>
    <w:rsid w:val="00F0023A"/>
    <w:rsid w:val="00F31067"/>
    <w:rsid w:val="00F82035"/>
    <w:rsid w:val="00F9035E"/>
    <w:rsid w:val="00F916C9"/>
    <w:rsid w:val="00FA7700"/>
    <w:rsid w:val="00FB37F7"/>
    <w:rsid w:val="00FC3E2D"/>
    <w:rsid w:val="00FC47A0"/>
    <w:rsid w:val="00FE5D1C"/>
    <w:rsid w:val="00FF182A"/>
    <w:rsid w:val="00FF6273"/>
    <w:rsid w:val="67521B52"/>
    <w:rsid w:val="7845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2B0B2D9-F21E-47F5-A779-4E3C77056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EA0651"/>
    <w:pPr>
      <w:jc w:val="center"/>
    </w:pPr>
    <w:rPr>
      <w:rFonts w:ascii="Times New Roman" w:hAnsi="Times New Roman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qFormat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autoRedefine/>
    <w:uiPriority w:val="99"/>
    <w:qFormat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autoRedefine/>
    <w:uiPriority w:val="99"/>
    <w:qFormat/>
    <w:pPr>
      <w:tabs>
        <w:tab w:val="center" w:pos="4677"/>
        <w:tab w:val="right" w:pos="9355"/>
      </w:tabs>
    </w:pPr>
  </w:style>
  <w:style w:type="table" w:styleId="a9">
    <w:name w:val="Table Grid"/>
    <w:basedOn w:val="a1"/>
    <w:autoRedefine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link w:val="a5"/>
    <w:autoRedefine/>
    <w:uiPriority w:val="99"/>
    <w:qFormat/>
    <w:locked/>
    <w:rPr>
      <w:rFonts w:cs="Times New Roman"/>
    </w:rPr>
  </w:style>
  <w:style w:type="character" w:customStyle="1" w:styleId="a8">
    <w:name w:val="Нижний колонтитул Знак"/>
    <w:link w:val="a7"/>
    <w:autoRedefine/>
    <w:uiPriority w:val="99"/>
    <w:qFormat/>
    <w:locked/>
    <w:rPr>
      <w:rFonts w:cs="Times New Roman"/>
    </w:rPr>
  </w:style>
  <w:style w:type="character" w:customStyle="1" w:styleId="a4">
    <w:name w:val="Текст выноски Знак"/>
    <w:link w:val="a3"/>
    <w:autoRedefine/>
    <w:uiPriority w:val="99"/>
    <w:semiHidden/>
    <w:qFormat/>
    <w:locked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autoRedefine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1058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Онищенко Светлана Васильевна</cp:lastModifiedBy>
  <cp:revision>78</cp:revision>
  <cp:lastPrinted>2024-09-19T23:36:00Z</cp:lastPrinted>
  <dcterms:created xsi:type="dcterms:W3CDTF">2019-12-12T05:44:00Z</dcterms:created>
  <dcterms:modified xsi:type="dcterms:W3CDTF">2026-02-05T03:09:00Z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196746E147F4447080C5820DC241CA31_12</vt:lpwstr>
  </property>
</Properties>
</file>