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DF29A6" w:rsidRPr="00DF29A6" w:rsidTr="009B4CFA">
        <w:trPr>
          <w:jc w:val="right"/>
        </w:trPr>
        <w:tc>
          <w:tcPr>
            <w:tcW w:w="4394" w:type="dxa"/>
            <w:shd w:val="clear" w:color="auto" w:fill="auto"/>
          </w:tcPr>
          <w:p w:rsidR="009B4CFA" w:rsidRPr="00DF29A6" w:rsidRDefault="009B4CFA" w:rsidP="00242DBB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DF29A6">
              <w:rPr>
                <w:b w:val="0"/>
                <w:sz w:val="28"/>
                <w:szCs w:val="28"/>
              </w:rPr>
              <w:t>Приложение № 7</w:t>
            </w:r>
          </w:p>
          <w:p w:rsidR="009B4CFA" w:rsidRPr="00DF29A6" w:rsidRDefault="009B4CFA" w:rsidP="00242DBB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9A6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9B4CFA" w:rsidRPr="00DF29A6" w:rsidRDefault="009B4CFA" w:rsidP="00242DBB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9A6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9B4CFA" w:rsidRPr="00DF29A6" w:rsidRDefault="009B4CFA" w:rsidP="00242DBB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DF29A6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9B4CFA" w:rsidRPr="00DF29A6" w:rsidRDefault="009B4CFA" w:rsidP="009B4CFA">
      <w:pPr>
        <w:tabs>
          <w:tab w:val="left" w:pos="4500"/>
        </w:tabs>
        <w:jc w:val="center"/>
        <w:rPr>
          <w:b/>
          <w:sz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DF29A6" w:rsidRPr="00DF29A6" w:rsidTr="009B4CFA">
        <w:trPr>
          <w:jc w:val="right"/>
        </w:trPr>
        <w:tc>
          <w:tcPr>
            <w:tcW w:w="3969" w:type="dxa"/>
            <w:shd w:val="clear" w:color="auto" w:fill="auto"/>
          </w:tcPr>
          <w:p w:rsidR="009B4CFA" w:rsidRPr="00DF29A6" w:rsidRDefault="009B4CFA" w:rsidP="00242DBB">
            <w:pPr>
              <w:tabs>
                <w:tab w:val="left" w:pos="1335"/>
              </w:tabs>
              <w:jc w:val="center"/>
            </w:pPr>
            <w:r w:rsidRPr="00DF29A6">
              <w:t xml:space="preserve">Приложение </w:t>
            </w:r>
          </w:p>
          <w:p w:rsidR="009B4CFA" w:rsidRPr="00DF29A6" w:rsidRDefault="009B4CFA" w:rsidP="00242DBB">
            <w:pPr>
              <w:tabs>
                <w:tab w:val="left" w:pos="1335"/>
              </w:tabs>
              <w:jc w:val="center"/>
            </w:pPr>
            <w:r w:rsidRPr="00DF29A6">
              <w:t xml:space="preserve">к подпрограмме </w:t>
            </w:r>
          </w:p>
          <w:p w:rsidR="009B4CFA" w:rsidRPr="00DF29A6" w:rsidRDefault="009B4CFA" w:rsidP="00242DBB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DF29A6">
              <w:t>«Каникулы»</w:t>
            </w:r>
          </w:p>
        </w:tc>
      </w:tr>
    </w:tbl>
    <w:p w:rsidR="009B4CFA" w:rsidRPr="00DF29A6" w:rsidRDefault="009B4CFA" w:rsidP="009B4CFA">
      <w:pPr>
        <w:tabs>
          <w:tab w:val="left" w:pos="4500"/>
        </w:tabs>
        <w:jc w:val="center"/>
        <w:rPr>
          <w:b/>
          <w:sz w:val="28"/>
        </w:rPr>
      </w:pPr>
    </w:p>
    <w:p w:rsidR="009B4CFA" w:rsidRPr="00DF29A6" w:rsidRDefault="009B4CFA" w:rsidP="009B4CFA">
      <w:pPr>
        <w:tabs>
          <w:tab w:val="left" w:pos="4500"/>
        </w:tabs>
        <w:jc w:val="center"/>
        <w:rPr>
          <w:b/>
          <w:sz w:val="28"/>
        </w:rPr>
      </w:pPr>
    </w:p>
    <w:p w:rsidR="009B4CFA" w:rsidRPr="00DF29A6" w:rsidRDefault="009B4CFA" w:rsidP="009B4CFA">
      <w:pPr>
        <w:tabs>
          <w:tab w:val="left" w:pos="4500"/>
        </w:tabs>
        <w:jc w:val="center"/>
        <w:rPr>
          <w:b/>
          <w:sz w:val="28"/>
        </w:rPr>
      </w:pPr>
    </w:p>
    <w:p w:rsidR="00AF0B7B" w:rsidRPr="00DF29A6" w:rsidRDefault="00AF0B7B" w:rsidP="009B4CFA">
      <w:pPr>
        <w:tabs>
          <w:tab w:val="left" w:pos="4500"/>
        </w:tabs>
        <w:jc w:val="center"/>
        <w:rPr>
          <w:b/>
          <w:sz w:val="28"/>
        </w:rPr>
      </w:pPr>
      <w:r w:rsidRPr="00DF29A6">
        <w:rPr>
          <w:b/>
          <w:sz w:val="28"/>
        </w:rPr>
        <w:t>МЕРОПРИЯТИЯ</w:t>
      </w:r>
    </w:p>
    <w:p w:rsidR="00AF0B7B" w:rsidRPr="00DF29A6" w:rsidRDefault="00AF0B7B" w:rsidP="009B4CFA">
      <w:pPr>
        <w:tabs>
          <w:tab w:val="left" w:pos="4500"/>
        </w:tabs>
        <w:jc w:val="center"/>
        <w:rPr>
          <w:b/>
          <w:sz w:val="28"/>
        </w:rPr>
      </w:pPr>
      <w:r w:rsidRPr="00DF29A6">
        <w:rPr>
          <w:b/>
          <w:sz w:val="28"/>
        </w:rPr>
        <w:t xml:space="preserve">по реализации </w:t>
      </w:r>
      <w:r w:rsidR="009B4CFA" w:rsidRPr="00DF29A6">
        <w:rPr>
          <w:b/>
          <w:sz w:val="28"/>
        </w:rPr>
        <w:t>П</w:t>
      </w:r>
      <w:r w:rsidRPr="00DF29A6">
        <w:rPr>
          <w:b/>
          <w:sz w:val="28"/>
        </w:rPr>
        <w:t>одпрограммы и их финансирование</w:t>
      </w:r>
    </w:p>
    <w:p w:rsidR="00AF0B7B" w:rsidRPr="00DF29A6" w:rsidRDefault="00AF0B7B" w:rsidP="009B4CFA">
      <w:pPr>
        <w:tabs>
          <w:tab w:val="left" w:pos="4500"/>
        </w:tabs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12"/>
        <w:gridCol w:w="3927"/>
        <w:gridCol w:w="1694"/>
        <w:gridCol w:w="1934"/>
        <w:gridCol w:w="1591"/>
        <w:gridCol w:w="1041"/>
        <w:gridCol w:w="1041"/>
        <w:gridCol w:w="1044"/>
        <w:gridCol w:w="1041"/>
        <w:gridCol w:w="914"/>
        <w:gridCol w:w="15"/>
        <w:gridCol w:w="12"/>
      </w:tblGrid>
      <w:tr w:rsidR="00DF29A6" w:rsidRPr="00DF29A6" w:rsidTr="00DF29A6">
        <w:trPr>
          <w:gridAfter w:val="1"/>
          <w:wAfter w:w="4" w:type="pct"/>
          <w:trHeight w:val="315"/>
        </w:trPr>
        <w:tc>
          <w:tcPr>
            <w:tcW w:w="180" w:type="pct"/>
            <w:gridSpan w:val="2"/>
            <w:shd w:val="clear" w:color="auto" w:fill="auto"/>
            <w:hideMark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328" w:type="pct"/>
            <w:shd w:val="clear" w:color="auto" w:fill="auto"/>
            <w:hideMark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Мероприятия</w:t>
            </w:r>
          </w:p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3" w:type="pct"/>
            <w:shd w:val="clear" w:color="auto" w:fill="auto"/>
            <w:hideMark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  <w:tc>
          <w:tcPr>
            <w:tcW w:w="654" w:type="pct"/>
            <w:shd w:val="clear" w:color="auto" w:fill="auto"/>
            <w:hideMark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538" w:type="pct"/>
            <w:shd w:val="clear" w:color="auto" w:fill="auto"/>
            <w:hideMark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И</w:t>
            </w:r>
            <w:r w:rsidR="00DF29A6" w:rsidRPr="00DF29A6">
              <w:rPr>
                <w:b/>
                <w:bCs/>
                <w:sz w:val="22"/>
                <w:szCs w:val="22"/>
              </w:rPr>
              <w:t>того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314" w:type="pct"/>
            <w:gridSpan w:val="2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2028</w:t>
            </w:r>
          </w:p>
        </w:tc>
      </w:tr>
      <w:tr w:rsidR="00DF29A6" w:rsidRPr="00DF29A6" w:rsidTr="00DF29A6">
        <w:trPr>
          <w:trHeight w:val="315"/>
        </w:trPr>
        <w:tc>
          <w:tcPr>
            <w:tcW w:w="5000" w:type="pct"/>
            <w:gridSpan w:val="13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субсидии»</w:t>
            </w:r>
          </w:p>
        </w:tc>
      </w:tr>
      <w:tr w:rsidR="00DF29A6" w:rsidRPr="00DF29A6" w:rsidTr="00DF29A6">
        <w:trPr>
          <w:trHeight w:val="315"/>
        </w:trPr>
        <w:tc>
          <w:tcPr>
            <w:tcW w:w="5000" w:type="pct"/>
            <w:gridSpan w:val="13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1.Организация летней оздоровительной кампании.</w:t>
            </w:r>
          </w:p>
        </w:tc>
      </w:tr>
      <w:tr w:rsidR="00DF29A6" w:rsidRPr="00DF29A6" w:rsidTr="00DF29A6">
        <w:trPr>
          <w:cantSplit/>
          <w:trHeight w:val="1395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Разработка постановления Администрации Хасынского городского округа «Об организации оздоровительной кампании среди детей и подростков Хасынского городского округа»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Комитет образования, культуры и молодежной политики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</w:tr>
      <w:tr w:rsidR="00DF29A6" w:rsidRPr="00DF29A6" w:rsidTr="00DF29A6">
        <w:trPr>
          <w:cantSplit/>
          <w:trHeight w:val="1200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Подготовка пакета документов для получения санитарно-эпидемиологического заключения на право открытия летнего оздоровительного лагеря при образовательном учреждении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Ежегодно март -апрель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Образовательные учреждения, Территориальный отдел Управления Роспотребнадзора (по согласованию)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</w:tr>
      <w:tr w:rsidR="00DF29A6" w:rsidRPr="00DF29A6" w:rsidTr="00DF29A6">
        <w:trPr>
          <w:cantSplit/>
          <w:trHeight w:val="637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DF29A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Разработка воспитательных программ летних оздоровительных учреждений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 до Январь - апрель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</w:tr>
      <w:tr w:rsidR="00DF29A6" w:rsidRPr="00DF29A6" w:rsidTr="00DF29A6">
        <w:trPr>
          <w:cantSplit/>
          <w:trHeight w:val="703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4.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DF29A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Составление плана-прогноза летней оздоровительной кампании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февраль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Комитет образования, культуры и молодежной политики, образовательные организации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</w:tr>
      <w:tr w:rsidR="00DF29A6" w:rsidRPr="00DF29A6" w:rsidTr="00DF29A6">
        <w:trPr>
          <w:cantSplit/>
          <w:trHeight w:val="772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DF29A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Организация работы «Школы вожатого»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февраль - май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Комитет образования, культуры и молодежной политики, МБУ ДО «ХЦДТ»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250,0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50,0</w:t>
            </w:r>
          </w:p>
        </w:tc>
      </w:tr>
      <w:tr w:rsidR="00DF29A6" w:rsidRPr="00DF29A6" w:rsidTr="00DF29A6">
        <w:trPr>
          <w:cantSplit/>
          <w:trHeight w:val="685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DF29A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Приемка летних оздоровительных лагерей к работе в соответствии с утвержденным графиком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 конец мая – начало июня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Комиссия по приемке летних оздоровительных лагерей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</w:tr>
      <w:tr w:rsidR="00DF29A6" w:rsidRPr="00DF29A6" w:rsidTr="00DF29A6">
        <w:trPr>
          <w:cantSplit/>
          <w:trHeight w:val="997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Подведение итогов 1 и 2 смены летнего отдыха и оздоровления. Участие в областном семинаре «Об итогах летней оздоровительной кампании»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Июнь - сентябрь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Образовательные учреждения, учреждения спорта,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Комитет образования, культуры и молодежной политики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</w:tr>
      <w:tr w:rsidR="00DF29A6" w:rsidRPr="00DF29A6" w:rsidTr="00DF29A6">
        <w:trPr>
          <w:cantSplit/>
          <w:trHeight w:val="1200"/>
        </w:trPr>
        <w:tc>
          <w:tcPr>
            <w:tcW w:w="180" w:type="pct"/>
            <w:gridSpan w:val="2"/>
            <w:vMerge w:val="restar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Заключение трудовых договоров с педагогическими и медицинскими работниками для работы в летних оздоровительных лагерях с дневным пребыванием</w:t>
            </w:r>
          </w:p>
        </w:tc>
        <w:tc>
          <w:tcPr>
            <w:tcW w:w="573" w:type="pct"/>
            <w:vMerge w:val="restar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 май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Комитет образования, культуры и молодежной политики (образовательные организации),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Управление физической культуры и спорта (учреждения спорта)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3 578,3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649,7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474,9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811,5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821,1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821,1</w:t>
            </w:r>
          </w:p>
        </w:tc>
      </w:tr>
      <w:tr w:rsidR="00DF29A6" w:rsidRPr="00DF29A6" w:rsidTr="00DF29A6">
        <w:trPr>
          <w:cantSplit/>
          <w:trHeight w:val="419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МБОУ «СОШ № 1» п. Палатка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1 095,8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212,4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182,6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233,6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233,6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233,6</w:t>
            </w:r>
          </w:p>
        </w:tc>
      </w:tr>
      <w:tr w:rsidR="00DF29A6" w:rsidRPr="00DF29A6" w:rsidTr="00DF29A6">
        <w:trPr>
          <w:cantSplit/>
          <w:trHeight w:val="425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МБОУ «СОШ № 2» п. Палатка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1 096,1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212,4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182,6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233,7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233,7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233,7</w:t>
            </w:r>
          </w:p>
        </w:tc>
      </w:tr>
      <w:tr w:rsidR="00DF29A6" w:rsidRPr="00DF29A6" w:rsidTr="00DF29A6">
        <w:trPr>
          <w:cantSplit/>
          <w:trHeight w:val="425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МБОУ «СОШ» п. Стекольный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955,3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187,5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93,9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218,7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227,6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227,6</w:t>
            </w:r>
          </w:p>
        </w:tc>
      </w:tr>
      <w:tr w:rsidR="00DF29A6" w:rsidRPr="00DF29A6" w:rsidTr="00DF29A6">
        <w:trPr>
          <w:cantSplit/>
          <w:trHeight w:val="425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МБОУ «СОШ» п. Талая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237,9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79,3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79,3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79,3</w:t>
            </w:r>
          </w:p>
        </w:tc>
      </w:tr>
      <w:tr w:rsidR="00DF29A6" w:rsidRPr="00DF29A6" w:rsidTr="00DF29A6">
        <w:trPr>
          <w:cantSplit/>
          <w:trHeight w:val="388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67,2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12,5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5,3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16,0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16,7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16,7</w:t>
            </w:r>
          </w:p>
        </w:tc>
      </w:tr>
      <w:tr w:rsidR="00DF29A6" w:rsidRPr="00DF29A6" w:rsidTr="00DF29A6">
        <w:trPr>
          <w:cantSplit/>
          <w:trHeight w:val="388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МБУ «ХСШ»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126,0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24,9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10,5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30,2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30,2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30,2</w:t>
            </w:r>
          </w:p>
        </w:tc>
      </w:tr>
      <w:tr w:rsidR="00DF29A6" w:rsidRPr="00DF29A6" w:rsidTr="00DF29A6">
        <w:trPr>
          <w:cantSplit/>
          <w:trHeight w:val="334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DF29A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И</w:t>
            </w:r>
            <w:r w:rsidR="00DF29A6">
              <w:rPr>
                <w:sz w:val="22"/>
                <w:szCs w:val="22"/>
              </w:rPr>
              <w:t>того</w:t>
            </w:r>
            <w:r w:rsidRPr="00DF29A6">
              <w:rPr>
                <w:sz w:val="22"/>
                <w:szCs w:val="22"/>
              </w:rPr>
              <w:t xml:space="preserve"> по разделу: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3 828,3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699,7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524,9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861,5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871,1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871,1</w:t>
            </w:r>
          </w:p>
        </w:tc>
      </w:tr>
      <w:tr w:rsidR="00DF29A6" w:rsidRPr="00DF29A6" w:rsidTr="00DF29A6">
        <w:trPr>
          <w:cantSplit/>
          <w:trHeight w:val="334"/>
        </w:trPr>
        <w:tc>
          <w:tcPr>
            <w:tcW w:w="5000" w:type="pct"/>
            <w:gridSpan w:val="13"/>
            <w:shd w:val="clear" w:color="auto" w:fill="auto"/>
          </w:tcPr>
          <w:p w:rsidR="00DF29A6" w:rsidRPr="00DF29A6" w:rsidRDefault="00DF29A6" w:rsidP="00DF29A6">
            <w:pPr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2.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F29A6">
              <w:rPr>
                <w:b/>
                <w:bCs/>
                <w:sz w:val="22"/>
                <w:szCs w:val="22"/>
              </w:rPr>
              <w:t>Укрепление материально-технической базы летних оздоровительных лагерей</w:t>
            </w:r>
          </w:p>
        </w:tc>
      </w:tr>
      <w:tr w:rsidR="00DF29A6" w:rsidRPr="00DF29A6" w:rsidTr="00DF29A6">
        <w:trPr>
          <w:cantSplit/>
          <w:trHeight w:val="765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Проведение косметических ремонтов помещений летних оздоровительных лагерей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 май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Образовательные учреждения, учреждения спорта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0,0</w:t>
            </w:r>
          </w:p>
        </w:tc>
      </w:tr>
      <w:tr w:rsidR="00DF29A6" w:rsidRPr="00DF29A6" w:rsidTr="00DF29A6">
        <w:trPr>
          <w:cantSplit/>
          <w:trHeight w:val="690"/>
        </w:trPr>
        <w:tc>
          <w:tcPr>
            <w:tcW w:w="180" w:type="pct"/>
            <w:gridSpan w:val="2"/>
            <w:vMerge w:val="restar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Пополнение материально-технической базы летних оздоровительных лагерей</w:t>
            </w:r>
          </w:p>
        </w:tc>
        <w:tc>
          <w:tcPr>
            <w:tcW w:w="573" w:type="pct"/>
            <w:vMerge w:val="restar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 xml:space="preserve">Комитет образования, </w:t>
            </w:r>
            <w:r w:rsidRPr="00DF29A6">
              <w:rPr>
                <w:bCs/>
                <w:sz w:val="22"/>
                <w:szCs w:val="22"/>
              </w:rPr>
              <w:lastRenderedPageBreak/>
              <w:t>культуры и молодежной политики (образовательные организации),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Управление физической культуры и спорта (учреждения спорта)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lastRenderedPageBreak/>
              <w:t>1 444,7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160,3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741,3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179,5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181,8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181,8</w:t>
            </w:r>
          </w:p>
        </w:tc>
      </w:tr>
      <w:tr w:rsidR="00DF29A6" w:rsidRPr="00DF29A6" w:rsidTr="00DF29A6">
        <w:trPr>
          <w:cantSplit/>
          <w:trHeight w:val="303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МБОУ «СОШ № 1» п. Палатка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814,8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48,5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618,7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49,2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49,2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49,2</w:t>
            </w:r>
          </w:p>
        </w:tc>
      </w:tr>
      <w:tr w:rsidR="00DF29A6" w:rsidRPr="00DF29A6" w:rsidTr="00DF29A6">
        <w:trPr>
          <w:cantSplit/>
          <w:trHeight w:val="339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МБОУ «СОШ № 2» п. Палатка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233,7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44,6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50,8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46,1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46,1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46,1</w:t>
            </w:r>
          </w:p>
        </w:tc>
      </w:tr>
      <w:tr w:rsidR="00DF29A6" w:rsidRPr="00DF29A6" w:rsidTr="00DF29A6">
        <w:trPr>
          <w:cantSplit/>
          <w:trHeight w:val="375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МБОУ «СОШ» п. Стекольный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193,9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33,8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38,4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39,5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41,1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41,1</w:t>
            </w:r>
          </w:p>
        </w:tc>
      </w:tr>
      <w:tr w:rsidR="00DF29A6" w:rsidRPr="00DF29A6" w:rsidTr="00DF29A6">
        <w:trPr>
          <w:cantSplit/>
          <w:trHeight w:val="375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МБОУ «СОШ» п. Талая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36,0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12,0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12,0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12,0</w:t>
            </w:r>
          </w:p>
        </w:tc>
      </w:tr>
      <w:tr w:rsidR="00DF29A6" w:rsidRPr="00DF29A6" w:rsidTr="00DF29A6">
        <w:trPr>
          <w:cantSplit/>
          <w:trHeight w:val="165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МБУ ДО «ХЦДТ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81,4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16,7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16,7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16,0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16,0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16,0</w:t>
            </w:r>
          </w:p>
        </w:tc>
      </w:tr>
      <w:tr w:rsidR="00DF29A6" w:rsidRPr="00DF29A6" w:rsidTr="00DF29A6">
        <w:trPr>
          <w:cantSplit/>
          <w:trHeight w:val="165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МБУ «ХСШ»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84,9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16,7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16,7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16,7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17,4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17,4</w:t>
            </w:r>
          </w:p>
        </w:tc>
      </w:tr>
      <w:tr w:rsidR="00DF29A6" w:rsidRPr="00DF29A6" w:rsidTr="002D790A">
        <w:trPr>
          <w:cantSplit/>
          <w:trHeight w:val="309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2D790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Итого по разделу: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1 444,7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160,3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741,3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179,5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181,8</w:t>
            </w:r>
          </w:p>
        </w:tc>
        <w:tc>
          <w:tcPr>
            <w:tcW w:w="318" w:type="pct"/>
            <w:gridSpan w:val="3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181,8</w:t>
            </w:r>
          </w:p>
        </w:tc>
      </w:tr>
      <w:tr w:rsidR="00DF29A6" w:rsidRPr="00DF29A6" w:rsidTr="00DF29A6">
        <w:trPr>
          <w:cantSplit/>
          <w:trHeight w:val="275"/>
        </w:trPr>
        <w:tc>
          <w:tcPr>
            <w:tcW w:w="5000" w:type="pct"/>
            <w:gridSpan w:val="13"/>
            <w:shd w:val="clear" w:color="auto" w:fill="auto"/>
          </w:tcPr>
          <w:p w:rsidR="00AF0B7B" w:rsidRPr="00DF29A6" w:rsidRDefault="00DF29A6" w:rsidP="00DF29A6">
            <w:pPr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 xml:space="preserve">3. </w:t>
            </w:r>
            <w:r w:rsidR="00AF0B7B" w:rsidRPr="00DF29A6">
              <w:rPr>
                <w:b/>
                <w:bCs/>
                <w:sz w:val="22"/>
                <w:szCs w:val="22"/>
              </w:rPr>
              <w:t>Информационное обеспечение летней оздоровительной кампании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864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Оформление информационных уголков по деятельности летних оздоровительных лагерей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май-август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Образовательные учреждения, учреждения спорта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-</w:t>
            </w:r>
          </w:p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157"/>
        </w:trPr>
        <w:tc>
          <w:tcPr>
            <w:tcW w:w="4991" w:type="pct"/>
            <w:gridSpan w:val="11"/>
            <w:shd w:val="clear" w:color="auto" w:fill="auto"/>
          </w:tcPr>
          <w:p w:rsidR="00AF0B7B" w:rsidRPr="00DF29A6" w:rsidRDefault="00DF29A6" w:rsidP="00DF29A6">
            <w:pPr>
              <w:tabs>
                <w:tab w:val="left" w:pos="60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 xml:space="preserve">4. </w:t>
            </w:r>
            <w:r w:rsidR="00AF0B7B" w:rsidRPr="00DF29A6">
              <w:rPr>
                <w:b/>
                <w:bCs/>
                <w:sz w:val="22"/>
                <w:szCs w:val="22"/>
              </w:rPr>
              <w:t>Воспитательная работа в летних оздоровительных лагерях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861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</w:t>
            </w:r>
            <w:r w:rsidR="002D790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Открытие летней оздоровительной кампании в Хасынском муниципальном округе, торжественная линейка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до 10 июня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Комитет образования, культуры и молодежной политики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-</w:t>
            </w:r>
          </w:p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62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Спартакиада летних оздоровительных лагерей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 июнь-июль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Управление физической культуры и спорта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414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Декада, посвященная Дню памяти и скорби (22 июня)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 июнь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1030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lastRenderedPageBreak/>
              <w:t>4.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outlineLvl w:val="1"/>
              <w:rPr>
                <w:bCs/>
                <w:sz w:val="22"/>
                <w:szCs w:val="22"/>
                <w:lang w:eastAsia="en-US" w:bidi="en-US"/>
              </w:rPr>
            </w:pPr>
            <w:r w:rsidRPr="00DF29A6">
              <w:rPr>
                <w:sz w:val="22"/>
                <w:szCs w:val="22"/>
                <w:lang w:eastAsia="en-US" w:bidi="en-US"/>
              </w:rPr>
              <w:t xml:space="preserve">Организация участия в областном слете </w:t>
            </w:r>
            <w:r w:rsidRPr="00DF29A6">
              <w:rPr>
                <w:bCs/>
                <w:sz w:val="22"/>
                <w:szCs w:val="22"/>
                <w:lang w:eastAsia="en-US" w:bidi="en-US"/>
              </w:rPr>
              <w:t>юных экологов, краеведов образовательных</w:t>
            </w:r>
          </w:p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 xml:space="preserve">учреждений </w:t>
            </w:r>
            <w:r w:rsidRPr="00DF29A6">
              <w:rPr>
                <w:bCs/>
                <w:iCs/>
                <w:sz w:val="22"/>
                <w:szCs w:val="22"/>
              </w:rPr>
              <w:t>«Дети и экология ХХI века»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июль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Комитет образования, культуры и молодежной политики образовательные учреждения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49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outlineLvl w:val="1"/>
              <w:rPr>
                <w:sz w:val="22"/>
                <w:szCs w:val="22"/>
                <w:lang w:eastAsia="en-US" w:bidi="en-US"/>
              </w:rPr>
            </w:pPr>
            <w:r w:rsidRPr="00DF29A6">
              <w:rPr>
                <w:sz w:val="22"/>
                <w:szCs w:val="22"/>
                <w:lang w:eastAsia="en-US" w:bidi="en-US"/>
              </w:rPr>
              <w:t>Организация участия в областном слете туристических отрядов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Комитет образования, культуры и молодежной политики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ХЦДТ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234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Декада «Жизнь без наркотиков»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20-30 июня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65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Закрытие летней оздоровительной кампании «До свиданья, лето!»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 конец 2 смены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Руководители ЛОЛ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-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240"/>
        </w:trPr>
        <w:tc>
          <w:tcPr>
            <w:tcW w:w="4991" w:type="pct"/>
            <w:gridSpan w:val="11"/>
            <w:shd w:val="clear" w:color="auto" w:fill="auto"/>
          </w:tcPr>
          <w:p w:rsidR="00AF0B7B" w:rsidRPr="00DF29A6" w:rsidRDefault="00DF29A6" w:rsidP="00DF29A6">
            <w:pPr>
              <w:tabs>
                <w:tab w:val="left" w:pos="1594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 xml:space="preserve">5. </w:t>
            </w:r>
            <w:r w:rsidR="00AF0B7B" w:rsidRPr="00DF29A6">
              <w:rPr>
                <w:b/>
                <w:bCs/>
                <w:sz w:val="22"/>
                <w:szCs w:val="22"/>
              </w:rPr>
              <w:t>Трудоустройство несовершеннолетних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920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Заключение договоров с образовательными учреждениями, предоставляющими рабочие места для трудоустройства несовершеннолетних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</w:t>
            </w:r>
          </w:p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Апрель-май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ГКУ «Центр занятости населения» (по согласованию)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6 250,5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1 221,8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1 416,3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1 193,2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1 209,6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1 209,6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325"/>
        </w:trPr>
        <w:tc>
          <w:tcPr>
            <w:tcW w:w="180" w:type="pct"/>
            <w:gridSpan w:val="2"/>
            <w:vMerge w:val="restar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МБОУ «СОШ № 1» п. Палатка</w:t>
            </w:r>
          </w:p>
        </w:tc>
        <w:tc>
          <w:tcPr>
            <w:tcW w:w="573" w:type="pct"/>
            <w:vMerge w:val="restar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 w:val="restar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1 922,0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407,2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475,0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346,6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346,6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346,6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409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МБОУ «СОШ № 2» п. Палатка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1 854,8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375,9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438,5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346,8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346,8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346,8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428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МБОУ «СОШ» п. Стекольный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2 069,2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375,9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429,6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410,3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426,7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426,7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428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 xml:space="preserve">МБОУ «СОШ» </w:t>
            </w:r>
            <w:r w:rsidR="00B422B3" w:rsidRPr="00DF29A6">
              <w:rPr>
                <w:sz w:val="22"/>
                <w:szCs w:val="22"/>
              </w:rPr>
              <w:t>п. Талая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87,3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29,1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29,1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29,1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428"/>
        </w:trPr>
        <w:tc>
          <w:tcPr>
            <w:tcW w:w="180" w:type="pct"/>
            <w:gridSpan w:val="2"/>
            <w:tcBorders>
              <w:top w:val="nil"/>
            </w:tcBorders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317,2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62,8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73,2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60,4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60,4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60,4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428"/>
        </w:trPr>
        <w:tc>
          <w:tcPr>
            <w:tcW w:w="180" w:type="pct"/>
            <w:gridSpan w:val="2"/>
            <w:tcBorders>
              <w:top w:val="nil"/>
            </w:tcBorders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МБУ ДО «ХСШ»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675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Сбор и оформление документов, необходимых для приема на работу, оформление медицинских книжек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Ежегодно, апрель-май</w:t>
            </w: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Образовательные учреждения, ГКУ «Центр занятости населения» (по согласованию)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85"/>
        </w:trPr>
        <w:tc>
          <w:tcPr>
            <w:tcW w:w="180" w:type="pct"/>
            <w:gridSpan w:val="2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DF29A6" w:rsidP="00B422B3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  <w:r w:rsidR="00AF0B7B" w:rsidRPr="00DF29A6">
              <w:rPr>
                <w:sz w:val="22"/>
                <w:szCs w:val="22"/>
              </w:rPr>
              <w:t xml:space="preserve"> по разделу:</w:t>
            </w:r>
          </w:p>
        </w:tc>
        <w:tc>
          <w:tcPr>
            <w:tcW w:w="57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6 250,5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1 221,8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1 416,3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1 193,2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1 209,6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1 209,6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85"/>
        </w:trPr>
        <w:tc>
          <w:tcPr>
            <w:tcW w:w="4991" w:type="pct"/>
            <w:gridSpan w:val="11"/>
            <w:shd w:val="clear" w:color="auto" w:fill="auto"/>
          </w:tcPr>
          <w:p w:rsidR="00B422B3" w:rsidRPr="00B422B3" w:rsidRDefault="00AF0B7B" w:rsidP="00B422B3">
            <w:pPr>
              <w:jc w:val="center"/>
              <w:rPr>
                <w:b/>
                <w:bCs/>
                <w:sz w:val="22"/>
                <w:szCs w:val="22"/>
              </w:rPr>
            </w:pPr>
            <w:r w:rsidRPr="00B422B3">
              <w:rPr>
                <w:b/>
                <w:bCs/>
                <w:sz w:val="22"/>
                <w:szCs w:val="22"/>
              </w:rPr>
              <w:t>6. Организация органами местного самоуправл</w:t>
            </w:r>
            <w:r w:rsidR="00B422B3" w:rsidRPr="00B422B3">
              <w:rPr>
                <w:b/>
                <w:bCs/>
                <w:sz w:val="22"/>
                <w:szCs w:val="22"/>
              </w:rPr>
              <w:t xml:space="preserve">ения Хасынского муниципального </w:t>
            </w:r>
            <w:r w:rsidRPr="00B422B3">
              <w:rPr>
                <w:b/>
                <w:bCs/>
                <w:sz w:val="22"/>
                <w:szCs w:val="22"/>
              </w:rPr>
              <w:t>округа</w:t>
            </w:r>
          </w:p>
          <w:p w:rsidR="00AF0B7B" w:rsidRPr="00DF29A6" w:rsidRDefault="00AF0B7B" w:rsidP="00B422B3">
            <w:pPr>
              <w:jc w:val="center"/>
              <w:rPr>
                <w:bCs/>
                <w:sz w:val="22"/>
                <w:szCs w:val="22"/>
              </w:rPr>
            </w:pPr>
            <w:r w:rsidRPr="00B422B3">
              <w:rPr>
                <w:b/>
                <w:bCs/>
                <w:sz w:val="22"/>
                <w:szCs w:val="22"/>
              </w:rPr>
              <w:t>отдыха и оздоровления детей за счет субсидии из областного бюджета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03"/>
        </w:trPr>
        <w:tc>
          <w:tcPr>
            <w:tcW w:w="176" w:type="pct"/>
            <w:vMerge w:val="restar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1</w:t>
            </w:r>
            <w:r w:rsidR="002D790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332" w:type="pct"/>
            <w:gridSpan w:val="2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573" w:type="pct"/>
            <w:vMerge w:val="restar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bookmarkStart w:id="1" w:name="_GoBack"/>
            <w:bookmarkEnd w:id="1"/>
            <w:r w:rsidRPr="00DF29A6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54" w:type="pct"/>
            <w:vMerge w:val="restart"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Комитет образования, культуры и молодежной политики (образовательные организации),</w:t>
            </w:r>
          </w:p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Управление физической культуры и спорта (учреждения спорта)</w:t>
            </w: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27 005,1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4 794,3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5 237,1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5 483,9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5 744,9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5 744,9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03"/>
        </w:trPr>
        <w:tc>
          <w:tcPr>
            <w:tcW w:w="176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2" w:type="pct"/>
            <w:gridSpan w:val="2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МБОУ «СОШ № 1» п. Палатка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10 030,7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2 649,7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2 179,7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1 681,1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1 760,1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1 760,1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03"/>
        </w:trPr>
        <w:tc>
          <w:tcPr>
            <w:tcW w:w="176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2" w:type="pct"/>
            <w:gridSpan w:val="2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МБОУ «СОШ №2» п. Палатка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6 676,5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644,4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1 626,1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1 423,0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1 491,5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1 491,5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03"/>
        </w:trPr>
        <w:tc>
          <w:tcPr>
            <w:tcW w:w="176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2" w:type="pct"/>
            <w:gridSpan w:val="2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МБОУ «СОШ» п. Стекольный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6 234,7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1 228,5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1 109,4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1 258,8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1 319,0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1 319,0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03"/>
        </w:trPr>
        <w:tc>
          <w:tcPr>
            <w:tcW w:w="176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2" w:type="pct"/>
            <w:gridSpan w:val="2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МБОУ «СОШ» п. Талая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830,6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268,6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281,0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281,0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03"/>
        </w:trPr>
        <w:tc>
          <w:tcPr>
            <w:tcW w:w="176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2" w:type="pct"/>
            <w:gridSpan w:val="2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МБУ ДО «ХЦДТ»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1 538,8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99,1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116,8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427,3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447,8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447,8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03"/>
        </w:trPr>
        <w:tc>
          <w:tcPr>
            <w:tcW w:w="176" w:type="pct"/>
            <w:vMerge/>
            <w:tcBorders>
              <w:bottom w:val="nil"/>
            </w:tcBorders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2" w:type="pct"/>
            <w:gridSpan w:val="2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МБУ «ХСШ»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1 693,8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172,6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205,1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425,1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445,5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DF29A6">
              <w:rPr>
                <w:iCs/>
                <w:sz w:val="22"/>
                <w:szCs w:val="22"/>
              </w:rPr>
              <w:t>445,5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549"/>
        </w:trPr>
        <w:tc>
          <w:tcPr>
            <w:tcW w:w="180" w:type="pct"/>
            <w:gridSpan w:val="2"/>
            <w:tcBorders>
              <w:top w:val="nil"/>
            </w:tcBorders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AF0B7B" w:rsidP="00DF29A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ИТОГО по разделу: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27 005,1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4 794,3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5 237,1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5 483,9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5 744,9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F29A6">
              <w:rPr>
                <w:bCs/>
                <w:sz w:val="22"/>
                <w:szCs w:val="22"/>
              </w:rPr>
              <w:t>5 744,9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319"/>
        </w:trPr>
        <w:tc>
          <w:tcPr>
            <w:tcW w:w="180" w:type="pct"/>
            <w:gridSpan w:val="2"/>
            <w:vMerge w:val="restart"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DF29A6" w:rsidP="00DF29A6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DF29A6">
              <w:rPr>
                <w:b/>
                <w:sz w:val="22"/>
                <w:szCs w:val="22"/>
              </w:rPr>
              <w:t>Итого</w:t>
            </w:r>
            <w:r w:rsidR="00AF0B7B" w:rsidRPr="00DF29A6">
              <w:rPr>
                <w:b/>
                <w:sz w:val="22"/>
                <w:szCs w:val="22"/>
              </w:rPr>
              <w:t xml:space="preserve"> по </w:t>
            </w:r>
            <w:r w:rsidRPr="00DF29A6">
              <w:rPr>
                <w:b/>
                <w:sz w:val="22"/>
                <w:szCs w:val="22"/>
              </w:rPr>
              <w:t>П</w:t>
            </w:r>
            <w:r w:rsidR="00AF0B7B" w:rsidRPr="00DF29A6">
              <w:rPr>
                <w:b/>
                <w:sz w:val="22"/>
                <w:szCs w:val="22"/>
              </w:rPr>
              <w:t>одпрограмме</w:t>
            </w:r>
          </w:p>
        </w:tc>
        <w:tc>
          <w:tcPr>
            <w:tcW w:w="573" w:type="pct"/>
            <w:vMerge w:val="restar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 w:val="restar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38 528,6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6 876,1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7 919,6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7 718,1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8 007,4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F29A6">
              <w:rPr>
                <w:b/>
                <w:bCs/>
                <w:sz w:val="22"/>
                <w:szCs w:val="22"/>
              </w:rPr>
              <w:t>8 007,4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319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B422B3" w:rsidP="00DF29A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27 005,1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4 794,3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5 237,1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5 483,9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5 744,9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5 744,9</w:t>
            </w:r>
          </w:p>
        </w:tc>
      </w:tr>
      <w:tr w:rsidR="00DF29A6" w:rsidRPr="00DF29A6" w:rsidTr="00DF29A6">
        <w:trPr>
          <w:gridAfter w:val="2"/>
          <w:wAfter w:w="9" w:type="pct"/>
          <w:cantSplit/>
          <w:trHeight w:val="319"/>
        </w:trPr>
        <w:tc>
          <w:tcPr>
            <w:tcW w:w="180" w:type="pct"/>
            <w:gridSpan w:val="2"/>
            <w:vMerge/>
            <w:shd w:val="clear" w:color="auto" w:fill="auto"/>
          </w:tcPr>
          <w:p w:rsidR="00AF0B7B" w:rsidRPr="00DF29A6" w:rsidRDefault="00AF0B7B" w:rsidP="00DF29A6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AF0B7B" w:rsidRPr="00DF29A6" w:rsidRDefault="00B422B3" w:rsidP="00DF29A6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F29A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573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11 523,5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2 081,8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2 682,5</w:t>
            </w:r>
          </w:p>
        </w:tc>
        <w:tc>
          <w:tcPr>
            <w:tcW w:w="353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2 234,2</w:t>
            </w:r>
          </w:p>
        </w:tc>
        <w:tc>
          <w:tcPr>
            <w:tcW w:w="352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2 262,5</w:t>
            </w:r>
          </w:p>
        </w:tc>
        <w:tc>
          <w:tcPr>
            <w:tcW w:w="309" w:type="pct"/>
            <w:shd w:val="clear" w:color="auto" w:fill="auto"/>
          </w:tcPr>
          <w:p w:rsidR="00AF0B7B" w:rsidRPr="00DF29A6" w:rsidRDefault="00AF0B7B" w:rsidP="009B4CFA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DF29A6">
              <w:rPr>
                <w:bCs/>
                <w:iCs/>
                <w:sz w:val="22"/>
                <w:szCs w:val="22"/>
              </w:rPr>
              <w:t>2 262,5</w:t>
            </w:r>
          </w:p>
        </w:tc>
      </w:tr>
    </w:tbl>
    <w:p w:rsidR="00AF0B7B" w:rsidRPr="00DF29A6" w:rsidRDefault="00AF0B7B" w:rsidP="009B4CFA">
      <w:pPr>
        <w:tabs>
          <w:tab w:val="left" w:pos="4500"/>
        </w:tabs>
        <w:spacing w:line="360" w:lineRule="auto"/>
        <w:jc w:val="center"/>
        <w:rPr>
          <w:sz w:val="28"/>
          <w:szCs w:val="28"/>
        </w:rPr>
      </w:pPr>
    </w:p>
    <w:p w:rsidR="00AF0B7B" w:rsidRPr="00DF29A6" w:rsidRDefault="00AF0B7B" w:rsidP="009B4CFA">
      <w:pPr>
        <w:tabs>
          <w:tab w:val="left" w:pos="4500"/>
        </w:tabs>
        <w:spacing w:line="360" w:lineRule="auto"/>
        <w:jc w:val="center"/>
        <w:rPr>
          <w:sz w:val="28"/>
          <w:szCs w:val="28"/>
        </w:rPr>
      </w:pPr>
    </w:p>
    <w:p w:rsidR="00AF0B7B" w:rsidRPr="00DF29A6" w:rsidRDefault="009B4CFA" w:rsidP="009B4CFA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DF29A6">
        <w:rPr>
          <w:rFonts w:eastAsia="Calibri"/>
          <w:sz w:val="28"/>
          <w:szCs w:val="28"/>
          <w:lang w:eastAsia="en-US"/>
        </w:rPr>
        <w:t>________________</w:t>
      </w:r>
    </w:p>
    <w:sectPr w:rsidR="00AF0B7B" w:rsidRPr="00DF29A6" w:rsidSect="009B4CFA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F8B" w:rsidRDefault="006A2F8B" w:rsidP="009B4CFA">
      <w:r>
        <w:separator/>
      </w:r>
    </w:p>
  </w:endnote>
  <w:endnote w:type="continuationSeparator" w:id="0">
    <w:p w:rsidR="006A2F8B" w:rsidRDefault="006A2F8B" w:rsidP="009B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F8B" w:rsidRDefault="006A2F8B" w:rsidP="009B4CFA">
      <w:r>
        <w:separator/>
      </w:r>
    </w:p>
  </w:footnote>
  <w:footnote w:type="continuationSeparator" w:id="0">
    <w:p w:rsidR="006A2F8B" w:rsidRDefault="006A2F8B" w:rsidP="009B4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8606572"/>
      <w:docPartObj>
        <w:docPartGallery w:val="Page Numbers (Top of Page)"/>
        <w:docPartUnique/>
      </w:docPartObj>
    </w:sdtPr>
    <w:sdtEndPr/>
    <w:sdtContent>
      <w:p w:rsidR="009B4CFA" w:rsidRDefault="009B4C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90A">
          <w:rPr>
            <w:noProof/>
          </w:rPr>
          <w:t>2</w:t>
        </w:r>
        <w:r>
          <w:fldChar w:fldCharType="end"/>
        </w:r>
      </w:p>
    </w:sdtContent>
  </w:sdt>
  <w:p w:rsidR="009B4CFA" w:rsidRDefault="009B4CF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86"/>
    <w:rsid w:val="002D790A"/>
    <w:rsid w:val="006A2F8B"/>
    <w:rsid w:val="009711E2"/>
    <w:rsid w:val="009B4CFA"/>
    <w:rsid w:val="00AF0B7B"/>
    <w:rsid w:val="00B422B3"/>
    <w:rsid w:val="00C67940"/>
    <w:rsid w:val="00DF29A6"/>
    <w:rsid w:val="00F3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DE082-4698-434E-B808-2207A562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B4CF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B4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4C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4C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4C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90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9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8</cp:revision>
  <cp:lastPrinted>2026-01-16T03:27:00Z</cp:lastPrinted>
  <dcterms:created xsi:type="dcterms:W3CDTF">2026-01-15T23:22:00Z</dcterms:created>
  <dcterms:modified xsi:type="dcterms:W3CDTF">2026-01-16T03:28:00Z</dcterms:modified>
</cp:coreProperties>
</file>