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CC4CD3" w:rsidRPr="001B0AF5" w14:paraId="3D9745AE" w14:textId="77777777" w:rsidTr="001E04DB">
        <w:trPr>
          <w:trHeight w:val="1985"/>
        </w:trPr>
        <w:tc>
          <w:tcPr>
            <w:tcW w:w="4819" w:type="dxa"/>
          </w:tcPr>
          <w:p w14:paraId="0829650A" w14:textId="77777777" w:rsidR="00CC4CD3" w:rsidRPr="001B0AF5" w:rsidRDefault="00CC4CD3" w:rsidP="00C523D6">
            <w:pPr>
              <w:spacing w:after="0" w:line="360" w:lineRule="auto"/>
              <w:jc w:val="center"/>
              <w:rPr>
                <w:rFonts w:ascii="Times New Roman" w:hAnsi="Times New Roman"/>
                <w:sz w:val="28"/>
                <w:szCs w:val="28"/>
              </w:rPr>
            </w:pPr>
            <w:r>
              <w:rPr>
                <w:rFonts w:ascii="Times New Roman" w:hAnsi="Times New Roman"/>
                <w:sz w:val="28"/>
                <w:szCs w:val="28"/>
              </w:rPr>
              <w:t>УТВЕРЖДЕНО</w:t>
            </w:r>
          </w:p>
          <w:p w14:paraId="3715F7E4" w14:textId="77777777" w:rsidR="00CC4CD3" w:rsidRPr="001B0AF5" w:rsidRDefault="00CC4CD3" w:rsidP="00C523D6">
            <w:pPr>
              <w:spacing w:after="0" w:line="240" w:lineRule="auto"/>
              <w:jc w:val="center"/>
              <w:rPr>
                <w:rFonts w:ascii="Times New Roman" w:hAnsi="Times New Roman"/>
                <w:sz w:val="28"/>
                <w:szCs w:val="28"/>
              </w:rPr>
            </w:pPr>
            <w:r w:rsidRPr="001B0AF5">
              <w:rPr>
                <w:rFonts w:ascii="Times New Roman" w:hAnsi="Times New Roman"/>
                <w:sz w:val="28"/>
                <w:szCs w:val="28"/>
              </w:rPr>
              <w:t>решением Собрания представителей</w:t>
            </w:r>
          </w:p>
          <w:p w14:paraId="60D3B5B3" w14:textId="463085CD" w:rsidR="00CC4CD3" w:rsidRDefault="001E04DB" w:rsidP="00C523D6">
            <w:pPr>
              <w:spacing w:after="0" w:line="240" w:lineRule="auto"/>
              <w:jc w:val="center"/>
              <w:rPr>
                <w:rFonts w:ascii="Times New Roman" w:hAnsi="Times New Roman"/>
                <w:sz w:val="28"/>
                <w:szCs w:val="28"/>
              </w:rPr>
            </w:pPr>
            <w:r>
              <w:rPr>
                <w:rFonts w:ascii="Times New Roman" w:hAnsi="Times New Roman"/>
                <w:sz w:val="28"/>
                <w:szCs w:val="28"/>
              </w:rPr>
              <w:t>Хасынского муниципального</w:t>
            </w:r>
            <w:r w:rsidR="00CC4CD3" w:rsidRPr="001B0AF5">
              <w:rPr>
                <w:rFonts w:ascii="Times New Roman" w:hAnsi="Times New Roman"/>
                <w:sz w:val="28"/>
                <w:szCs w:val="28"/>
              </w:rPr>
              <w:t xml:space="preserve"> округа</w:t>
            </w:r>
          </w:p>
          <w:p w14:paraId="4E89E183" w14:textId="176FCD5C" w:rsidR="001E04DB" w:rsidRPr="001B0AF5" w:rsidRDefault="001E04DB" w:rsidP="00C523D6">
            <w:pPr>
              <w:spacing w:after="0" w:line="240" w:lineRule="auto"/>
              <w:jc w:val="center"/>
              <w:rPr>
                <w:rFonts w:ascii="Times New Roman" w:hAnsi="Times New Roman"/>
                <w:sz w:val="28"/>
                <w:szCs w:val="28"/>
              </w:rPr>
            </w:pPr>
            <w:r>
              <w:rPr>
                <w:rFonts w:ascii="Times New Roman" w:hAnsi="Times New Roman"/>
                <w:sz w:val="28"/>
                <w:szCs w:val="28"/>
              </w:rPr>
              <w:t>Магаданской области</w:t>
            </w:r>
          </w:p>
          <w:p w14:paraId="34EE85FF" w14:textId="77777777" w:rsidR="00CC4CD3" w:rsidRPr="001B0AF5" w:rsidRDefault="00CC4CD3" w:rsidP="00640444">
            <w:pPr>
              <w:spacing w:after="0" w:line="240" w:lineRule="auto"/>
              <w:jc w:val="center"/>
              <w:rPr>
                <w:rFonts w:ascii="Times New Roman" w:hAnsi="Times New Roman"/>
                <w:sz w:val="28"/>
                <w:szCs w:val="28"/>
              </w:rPr>
            </w:pPr>
            <w:r w:rsidRPr="001B0AF5">
              <w:rPr>
                <w:rFonts w:ascii="Times New Roman" w:hAnsi="Times New Roman"/>
                <w:sz w:val="28"/>
                <w:szCs w:val="28"/>
              </w:rPr>
              <w:t xml:space="preserve">от </w:t>
            </w:r>
            <w:r w:rsidR="00166AC9">
              <w:rPr>
                <w:rFonts w:ascii="Times New Roman" w:hAnsi="Times New Roman"/>
                <w:sz w:val="28"/>
                <w:szCs w:val="28"/>
              </w:rPr>
              <w:t>_</w:t>
            </w:r>
            <w:r w:rsidR="00640444">
              <w:rPr>
                <w:rFonts w:ascii="Times New Roman" w:hAnsi="Times New Roman"/>
                <w:sz w:val="28"/>
                <w:szCs w:val="28"/>
              </w:rPr>
              <w:t>___________</w:t>
            </w:r>
            <w:r w:rsidRPr="001B0AF5">
              <w:rPr>
                <w:rFonts w:ascii="Times New Roman" w:hAnsi="Times New Roman"/>
                <w:sz w:val="28"/>
                <w:szCs w:val="28"/>
              </w:rPr>
              <w:t xml:space="preserve"> №</w:t>
            </w:r>
            <w:r w:rsidR="00640444">
              <w:rPr>
                <w:rFonts w:ascii="Times New Roman" w:hAnsi="Times New Roman"/>
                <w:sz w:val="28"/>
                <w:szCs w:val="28"/>
              </w:rPr>
              <w:t xml:space="preserve"> ______</w:t>
            </w:r>
          </w:p>
        </w:tc>
      </w:tr>
    </w:tbl>
    <w:p w14:paraId="6F58E6F8" w14:textId="04E17101" w:rsidR="00CC4CD3" w:rsidRDefault="00CC4CD3" w:rsidP="00CC4CD3">
      <w:pPr>
        <w:pStyle w:val="a3"/>
        <w:spacing w:line="360" w:lineRule="auto"/>
        <w:rPr>
          <w:sz w:val="28"/>
          <w:szCs w:val="28"/>
        </w:rPr>
      </w:pPr>
    </w:p>
    <w:p w14:paraId="57B8E890" w14:textId="77777777" w:rsidR="00E014A3" w:rsidRPr="008A7ECD" w:rsidRDefault="00E014A3" w:rsidP="00CC4CD3">
      <w:pPr>
        <w:pStyle w:val="a3"/>
        <w:spacing w:line="360" w:lineRule="auto"/>
        <w:rPr>
          <w:sz w:val="28"/>
          <w:szCs w:val="28"/>
        </w:rPr>
      </w:pPr>
    </w:p>
    <w:p w14:paraId="40A1B23A" w14:textId="77777777" w:rsidR="00CC4CD3" w:rsidRPr="008A7ECD" w:rsidRDefault="00CC4CD3" w:rsidP="00CC4CD3">
      <w:pPr>
        <w:widowControl w:val="0"/>
        <w:shd w:val="clear" w:color="auto" w:fill="FFFFFF"/>
        <w:spacing w:after="0" w:line="240" w:lineRule="auto"/>
        <w:jc w:val="center"/>
        <w:rPr>
          <w:rFonts w:ascii="Times New Roman" w:hAnsi="Times New Roman"/>
          <w:b/>
          <w:sz w:val="28"/>
          <w:szCs w:val="28"/>
        </w:rPr>
      </w:pPr>
      <w:bookmarkStart w:id="0" w:name="_Hlk95753323"/>
      <w:r w:rsidRPr="008A7ECD">
        <w:rPr>
          <w:rFonts w:ascii="Times New Roman" w:hAnsi="Times New Roman"/>
          <w:b/>
          <w:sz w:val="28"/>
          <w:szCs w:val="28"/>
        </w:rPr>
        <w:t>ПОЛОЖЕНИЕ</w:t>
      </w:r>
    </w:p>
    <w:p w14:paraId="7E60A61D" w14:textId="5904EF93" w:rsidR="00E014A3" w:rsidRPr="008A7ECD" w:rsidRDefault="004238D2" w:rsidP="00E014A3">
      <w:pPr>
        <w:pStyle w:val="a3"/>
        <w:jc w:val="center"/>
        <w:rPr>
          <w:b/>
          <w:sz w:val="28"/>
          <w:szCs w:val="28"/>
        </w:rPr>
      </w:pPr>
      <w:r w:rsidRPr="008A7ECD">
        <w:rPr>
          <w:b/>
          <w:sz w:val="28"/>
          <w:szCs w:val="28"/>
        </w:rPr>
        <w:t>о</w:t>
      </w:r>
      <w:r w:rsidR="00132C66">
        <w:rPr>
          <w:b/>
          <w:sz w:val="28"/>
          <w:szCs w:val="28"/>
        </w:rPr>
        <w:t>б</w:t>
      </w:r>
      <w:r w:rsidR="00E014A3" w:rsidRPr="008A7ECD">
        <w:rPr>
          <w:b/>
          <w:sz w:val="28"/>
          <w:szCs w:val="28"/>
        </w:rPr>
        <w:t xml:space="preserve"> </w:t>
      </w:r>
      <w:r w:rsidR="001E04DB">
        <w:rPr>
          <w:b/>
          <w:sz w:val="28"/>
          <w:szCs w:val="28"/>
        </w:rPr>
        <w:t>Управлении</w:t>
      </w:r>
      <w:r w:rsidR="00E014A3" w:rsidRPr="008A7ECD">
        <w:rPr>
          <w:b/>
          <w:sz w:val="28"/>
          <w:szCs w:val="28"/>
        </w:rPr>
        <w:t xml:space="preserve"> образования, культуры и молодежной политики Администрации Хасынского муниципального округа </w:t>
      </w:r>
    </w:p>
    <w:p w14:paraId="12509B25" w14:textId="7CD1240B" w:rsidR="00CC4CD3" w:rsidRPr="008A7ECD" w:rsidRDefault="00E014A3" w:rsidP="00E014A3">
      <w:pPr>
        <w:pStyle w:val="a3"/>
        <w:jc w:val="center"/>
        <w:rPr>
          <w:b/>
          <w:sz w:val="28"/>
          <w:szCs w:val="28"/>
        </w:rPr>
      </w:pPr>
      <w:r w:rsidRPr="008A7ECD">
        <w:rPr>
          <w:b/>
          <w:sz w:val="28"/>
          <w:szCs w:val="28"/>
        </w:rPr>
        <w:t>Магаданской области</w:t>
      </w:r>
    </w:p>
    <w:p w14:paraId="395CA871" w14:textId="77777777" w:rsidR="00CC4CD3" w:rsidRPr="008A7ECD" w:rsidRDefault="00CC4CD3" w:rsidP="00CC4CD3">
      <w:pPr>
        <w:pStyle w:val="a3"/>
        <w:jc w:val="center"/>
        <w:rPr>
          <w:b/>
          <w:sz w:val="28"/>
          <w:szCs w:val="28"/>
        </w:rPr>
      </w:pPr>
    </w:p>
    <w:bookmarkEnd w:id="0"/>
    <w:p w14:paraId="2AF9E6AF" w14:textId="4067B4AF" w:rsidR="00CC4CD3" w:rsidRPr="008A7ECD" w:rsidRDefault="007E0B52" w:rsidP="00CC4CD3">
      <w:pPr>
        <w:widowControl w:val="0"/>
        <w:shd w:val="clear" w:color="auto" w:fill="FFFFFF"/>
        <w:spacing w:after="0" w:line="360" w:lineRule="auto"/>
        <w:jc w:val="center"/>
        <w:rPr>
          <w:rFonts w:ascii="Times New Roman" w:hAnsi="Times New Roman"/>
          <w:b/>
          <w:sz w:val="28"/>
          <w:szCs w:val="28"/>
        </w:rPr>
      </w:pPr>
      <w:r w:rsidRPr="008A7ECD">
        <w:rPr>
          <w:rFonts w:ascii="Times New Roman" w:hAnsi="Times New Roman"/>
          <w:b/>
          <w:sz w:val="28"/>
          <w:szCs w:val="28"/>
          <w:lang w:val="en-US"/>
        </w:rPr>
        <w:t>I</w:t>
      </w:r>
      <w:r w:rsidR="00CC4CD3" w:rsidRPr="008A7ECD">
        <w:rPr>
          <w:rFonts w:ascii="Times New Roman" w:hAnsi="Times New Roman"/>
          <w:b/>
          <w:sz w:val="28"/>
          <w:szCs w:val="28"/>
        </w:rPr>
        <w:t>. Общие положения</w:t>
      </w:r>
    </w:p>
    <w:p w14:paraId="61481AAF" w14:textId="03B01CE9" w:rsidR="00E014A3" w:rsidRPr="008A7ECD" w:rsidRDefault="00E014A3" w:rsidP="00E014A3">
      <w:pPr>
        <w:spacing w:after="0" w:line="360" w:lineRule="auto"/>
        <w:ind w:firstLine="708"/>
        <w:jc w:val="both"/>
        <w:rPr>
          <w:rFonts w:ascii="Times New Roman" w:hAnsi="Times New Roman"/>
          <w:sz w:val="28"/>
          <w:szCs w:val="28"/>
        </w:rPr>
      </w:pPr>
      <w:r w:rsidRPr="008A7ECD">
        <w:rPr>
          <w:rFonts w:ascii="Times New Roman" w:hAnsi="Times New Roman"/>
          <w:sz w:val="28"/>
          <w:szCs w:val="28"/>
        </w:rPr>
        <w:t xml:space="preserve">1.1. Настоящее Положение разработано в соответствии с Конституцией Российской Федерации, </w:t>
      </w:r>
      <w:r w:rsidR="00554CCA" w:rsidRPr="008A7ECD">
        <w:rPr>
          <w:rFonts w:ascii="Times New Roman" w:hAnsi="Times New Roman"/>
          <w:sz w:val="28"/>
          <w:szCs w:val="28"/>
        </w:rPr>
        <w:t>ф</w:t>
      </w:r>
      <w:r w:rsidRPr="008A7ECD">
        <w:rPr>
          <w:rFonts w:ascii="Times New Roman" w:hAnsi="Times New Roman"/>
          <w:sz w:val="28"/>
          <w:szCs w:val="28"/>
        </w:rPr>
        <w:t>едеральным</w:t>
      </w:r>
      <w:r w:rsidR="00554CCA" w:rsidRPr="008A7ECD">
        <w:rPr>
          <w:rFonts w:ascii="Times New Roman" w:hAnsi="Times New Roman"/>
          <w:sz w:val="28"/>
          <w:szCs w:val="28"/>
        </w:rPr>
        <w:t>и</w:t>
      </w:r>
      <w:r w:rsidRPr="008A7ECD">
        <w:rPr>
          <w:rFonts w:ascii="Times New Roman" w:hAnsi="Times New Roman"/>
          <w:sz w:val="28"/>
          <w:szCs w:val="28"/>
        </w:rPr>
        <w:t xml:space="preserve"> </w:t>
      </w:r>
      <w:hyperlink r:id="rId7" w:history="1">
        <w:r w:rsidRPr="008A7ECD">
          <w:rPr>
            <w:rFonts w:ascii="Times New Roman" w:hAnsi="Times New Roman"/>
            <w:sz w:val="28"/>
            <w:szCs w:val="28"/>
          </w:rPr>
          <w:t>закон</w:t>
        </w:r>
      </w:hyperlink>
      <w:r w:rsidR="00554CCA" w:rsidRPr="008A7ECD">
        <w:rPr>
          <w:rFonts w:ascii="Times New Roman" w:hAnsi="Times New Roman"/>
          <w:sz w:val="28"/>
          <w:szCs w:val="28"/>
        </w:rPr>
        <w:t>ами</w:t>
      </w:r>
      <w:r w:rsidRPr="008A7ECD">
        <w:rPr>
          <w:rFonts w:ascii="Times New Roman" w:hAnsi="Times New Roman"/>
          <w:sz w:val="28"/>
          <w:szCs w:val="28"/>
        </w:rPr>
        <w:t xml:space="preserve"> от 29.12.2012 № 273-ФЗ «Об образовании в Российской Федерации», от 02.03.2007 № 25-ФЗ</w:t>
      </w:r>
      <w:r w:rsidR="001E04DB">
        <w:rPr>
          <w:rFonts w:ascii="Times New Roman" w:hAnsi="Times New Roman"/>
          <w:sz w:val="28"/>
          <w:szCs w:val="28"/>
        </w:rPr>
        <w:t xml:space="preserve">            </w:t>
      </w:r>
      <w:r w:rsidRPr="008A7ECD">
        <w:rPr>
          <w:rFonts w:ascii="Times New Roman" w:hAnsi="Times New Roman"/>
          <w:sz w:val="28"/>
          <w:szCs w:val="28"/>
        </w:rPr>
        <w:t xml:space="preserve"> «О муниципальной службе в Российской Федерации»,</w:t>
      </w:r>
      <w:r w:rsidR="00132C66">
        <w:rPr>
          <w:rFonts w:ascii="Times New Roman" w:hAnsi="Times New Roman"/>
          <w:sz w:val="28"/>
          <w:szCs w:val="28"/>
        </w:rPr>
        <w:t xml:space="preserve"> от 20.03.2025 № 33-ФЗ «Об общих принципах организации местн</w:t>
      </w:r>
      <w:bookmarkStart w:id="1" w:name="_GoBack"/>
      <w:bookmarkEnd w:id="1"/>
      <w:r w:rsidR="00132C66">
        <w:rPr>
          <w:rFonts w:ascii="Times New Roman" w:hAnsi="Times New Roman"/>
          <w:sz w:val="28"/>
          <w:szCs w:val="28"/>
        </w:rPr>
        <w:t xml:space="preserve">ого самоуправления в единой системе публичной власти, </w:t>
      </w:r>
      <w:r w:rsidRPr="008A7ECD">
        <w:rPr>
          <w:rFonts w:ascii="Times New Roman" w:hAnsi="Times New Roman"/>
          <w:sz w:val="28"/>
          <w:szCs w:val="28"/>
        </w:rPr>
        <w:t>от 06.10.2003</w:t>
      </w:r>
      <w:r w:rsidR="00132C66">
        <w:rPr>
          <w:rFonts w:ascii="Times New Roman" w:hAnsi="Times New Roman"/>
          <w:sz w:val="28"/>
          <w:szCs w:val="28"/>
        </w:rPr>
        <w:t xml:space="preserve"> </w:t>
      </w:r>
      <w:r w:rsidRPr="008A7ECD">
        <w:rPr>
          <w:rFonts w:ascii="Times New Roman" w:hAnsi="Times New Roman"/>
          <w:sz w:val="28"/>
          <w:szCs w:val="28"/>
        </w:rPr>
        <w:t xml:space="preserve">№ 131-ФЗ «Об общих принципах организации местного самоуправления в Российской Федерации», </w:t>
      </w:r>
      <w:hyperlink r:id="rId8" w:history="1">
        <w:r w:rsidRPr="008A7ECD">
          <w:rPr>
            <w:rFonts w:ascii="Times New Roman" w:hAnsi="Times New Roman"/>
            <w:sz w:val="28"/>
            <w:szCs w:val="28"/>
          </w:rPr>
          <w:t>Законом</w:t>
        </w:r>
      </w:hyperlink>
      <w:r w:rsidRPr="008A7ECD">
        <w:rPr>
          <w:rFonts w:ascii="Times New Roman" w:hAnsi="Times New Roman"/>
          <w:sz w:val="28"/>
          <w:szCs w:val="28"/>
        </w:rPr>
        <w:t xml:space="preserve"> Магаданской области от 02.11.2007 № 900-ОЗ «О муниципальной службе в Магаданской области» и определяет право</w:t>
      </w:r>
      <w:r w:rsidR="001E04DB">
        <w:rPr>
          <w:rFonts w:ascii="Times New Roman" w:hAnsi="Times New Roman"/>
          <w:sz w:val="28"/>
          <w:szCs w:val="28"/>
        </w:rPr>
        <w:t>вые основы деятельности Управления</w:t>
      </w:r>
      <w:r w:rsidRPr="008A7ECD">
        <w:rPr>
          <w:rFonts w:ascii="Times New Roman" w:hAnsi="Times New Roman"/>
          <w:sz w:val="28"/>
          <w:szCs w:val="28"/>
        </w:rPr>
        <w:t xml:space="preserve"> образования, культуры и молодежной политики Администрации Хасынского муниципального округа Магаданской области, цели и направления деятельности, а также компетенцию и полномочия.</w:t>
      </w:r>
    </w:p>
    <w:p w14:paraId="198BF458" w14:textId="1A78989D" w:rsidR="00C85AFC" w:rsidRPr="008A7ECD" w:rsidRDefault="001E04DB" w:rsidP="00C85AFC">
      <w:pPr>
        <w:spacing w:after="0" w:line="360" w:lineRule="auto"/>
        <w:ind w:firstLine="708"/>
        <w:jc w:val="both"/>
        <w:rPr>
          <w:rFonts w:ascii="Times New Roman" w:hAnsi="Times New Roman"/>
          <w:sz w:val="28"/>
          <w:szCs w:val="28"/>
        </w:rPr>
      </w:pPr>
      <w:r>
        <w:rPr>
          <w:rFonts w:ascii="Times New Roman" w:hAnsi="Times New Roman"/>
          <w:sz w:val="28"/>
          <w:szCs w:val="28"/>
        </w:rPr>
        <w:t>1.2. Управление</w:t>
      </w:r>
      <w:r w:rsidR="00E014A3" w:rsidRPr="008A7ECD">
        <w:rPr>
          <w:rFonts w:ascii="Times New Roman" w:hAnsi="Times New Roman"/>
          <w:sz w:val="28"/>
          <w:szCs w:val="28"/>
        </w:rPr>
        <w:t xml:space="preserve"> образования, культуры и молодежной политики Администрации Хасынского муниципального округа Мага</w:t>
      </w:r>
      <w:r>
        <w:rPr>
          <w:rFonts w:ascii="Times New Roman" w:hAnsi="Times New Roman"/>
          <w:sz w:val="28"/>
          <w:szCs w:val="28"/>
        </w:rPr>
        <w:t>данской области (далее - Управление</w:t>
      </w:r>
      <w:r w:rsidR="00E014A3" w:rsidRPr="008A7ECD">
        <w:rPr>
          <w:rFonts w:ascii="Times New Roman" w:hAnsi="Times New Roman"/>
          <w:sz w:val="28"/>
          <w:szCs w:val="28"/>
        </w:rPr>
        <w:t>) является отраслевым (функциональным)</w:t>
      </w:r>
      <w:r w:rsidR="00554CCA" w:rsidRPr="008A7ECD">
        <w:rPr>
          <w:rFonts w:ascii="Times New Roman" w:hAnsi="Times New Roman"/>
          <w:sz w:val="28"/>
          <w:szCs w:val="28"/>
        </w:rPr>
        <w:t xml:space="preserve"> </w:t>
      </w:r>
      <w:r w:rsidR="00E014A3" w:rsidRPr="008A7ECD">
        <w:rPr>
          <w:rFonts w:ascii="Times New Roman" w:hAnsi="Times New Roman"/>
          <w:sz w:val="28"/>
          <w:szCs w:val="28"/>
        </w:rPr>
        <w:t>органом Администрации Хасынского муниципального округа Магаданской области, созданным для реализации на территории Хасынского муниципального округа управленческих и иных функций в сфере образования, культуры и молодежной политики.</w:t>
      </w:r>
    </w:p>
    <w:p w14:paraId="22C7A806" w14:textId="3C1D1DF2" w:rsidR="00E014A3" w:rsidRPr="008A7ECD" w:rsidRDefault="00E014A3" w:rsidP="00C85AFC">
      <w:pPr>
        <w:spacing w:after="0" w:line="360" w:lineRule="auto"/>
        <w:ind w:firstLine="709"/>
        <w:jc w:val="both"/>
        <w:rPr>
          <w:rFonts w:ascii="Times New Roman" w:hAnsi="Times New Roman"/>
          <w:sz w:val="28"/>
          <w:szCs w:val="28"/>
        </w:rPr>
      </w:pPr>
      <w:r w:rsidRPr="008A7ECD">
        <w:rPr>
          <w:rFonts w:ascii="Times New Roman" w:hAnsi="Times New Roman"/>
          <w:sz w:val="28"/>
          <w:szCs w:val="28"/>
        </w:rPr>
        <w:lastRenderedPageBreak/>
        <w:t>1</w:t>
      </w:r>
      <w:r w:rsidR="001E04DB">
        <w:rPr>
          <w:rFonts w:ascii="Times New Roman" w:hAnsi="Times New Roman"/>
          <w:sz w:val="28"/>
          <w:szCs w:val="28"/>
        </w:rPr>
        <w:t>.3. Полное наименование Управления</w:t>
      </w:r>
      <w:r w:rsidR="00554CCA" w:rsidRPr="008A7ECD">
        <w:rPr>
          <w:rFonts w:ascii="Times New Roman" w:hAnsi="Times New Roman"/>
          <w:sz w:val="28"/>
          <w:szCs w:val="28"/>
        </w:rPr>
        <w:t>:</w:t>
      </w:r>
      <w:r w:rsidR="001E04DB">
        <w:rPr>
          <w:rFonts w:ascii="Times New Roman" w:hAnsi="Times New Roman"/>
          <w:sz w:val="28"/>
          <w:szCs w:val="28"/>
        </w:rPr>
        <w:t xml:space="preserve"> Управление</w:t>
      </w:r>
      <w:r w:rsidRPr="008A7ECD">
        <w:rPr>
          <w:rFonts w:ascii="Times New Roman" w:hAnsi="Times New Roman"/>
          <w:sz w:val="28"/>
          <w:szCs w:val="28"/>
        </w:rPr>
        <w:t xml:space="preserve"> образования, культуры и молодежной политики Администрации Хасынского муниципального округа Магаданской области.</w:t>
      </w:r>
    </w:p>
    <w:p w14:paraId="6085C0D3" w14:textId="350C53C6" w:rsidR="00E014A3" w:rsidRPr="008A7ECD" w:rsidRDefault="001E04DB" w:rsidP="00E014A3">
      <w:pPr>
        <w:spacing w:after="0" w:line="360" w:lineRule="auto"/>
        <w:ind w:firstLine="708"/>
        <w:jc w:val="both"/>
        <w:rPr>
          <w:rFonts w:ascii="Times New Roman" w:hAnsi="Times New Roman"/>
          <w:sz w:val="28"/>
          <w:szCs w:val="28"/>
        </w:rPr>
      </w:pPr>
      <w:r>
        <w:rPr>
          <w:rFonts w:ascii="Times New Roman" w:hAnsi="Times New Roman"/>
          <w:sz w:val="28"/>
          <w:szCs w:val="28"/>
        </w:rPr>
        <w:t>Сокращенное наименование: Управление</w:t>
      </w:r>
      <w:r w:rsidR="00E014A3" w:rsidRPr="008A7ECD">
        <w:rPr>
          <w:rFonts w:ascii="Times New Roman" w:hAnsi="Times New Roman"/>
          <w:sz w:val="28"/>
          <w:szCs w:val="28"/>
        </w:rPr>
        <w:t xml:space="preserve"> образования, культуры и молодежной политики.</w:t>
      </w:r>
    </w:p>
    <w:p w14:paraId="064345E8" w14:textId="0397E2BB" w:rsidR="00E014A3" w:rsidRPr="008A7ECD" w:rsidRDefault="00E014A3" w:rsidP="00C85AFC">
      <w:pPr>
        <w:spacing w:after="0" w:line="360" w:lineRule="auto"/>
        <w:ind w:firstLine="708"/>
        <w:jc w:val="both"/>
        <w:rPr>
          <w:rFonts w:ascii="Times New Roman" w:hAnsi="Times New Roman"/>
          <w:sz w:val="28"/>
          <w:szCs w:val="28"/>
        </w:rPr>
      </w:pPr>
      <w:r w:rsidRPr="008A7ECD">
        <w:rPr>
          <w:rFonts w:ascii="Times New Roman" w:hAnsi="Times New Roman"/>
          <w:sz w:val="28"/>
          <w:szCs w:val="28"/>
        </w:rPr>
        <w:t>1.4. Почто</w:t>
      </w:r>
      <w:r w:rsidR="001E04DB">
        <w:rPr>
          <w:rFonts w:ascii="Times New Roman" w:hAnsi="Times New Roman"/>
          <w:sz w:val="28"/>
          <w:szCs w:val="28"/>
        </w:rPr>
        <w:t>вый и юридический адрес Управления</w:t>
      </w:r>
      <w:r w:rsidRPr="008A7ECD">
        <w:rPr>
          <w:rFonts w:ascii="Times New Roman" w:hAnsi="Times New Roman"/>
          <w:sz w:val="28"/>
          <w:szCs w:val="28"/>
        </w:rPr>
        <w:t xml:space="preserve">: 686110, Российская Федерация, Магаданская область, Хасынский район, поселок Палатка, </w:t>
      </w:r>
      <w:r w:rsidR="00554CCA" w:rsidRPr="008A7ECD">
        <w:rPr>
          <w:rFonts w:ascii="Times New Roman" w:hAnsi="Times New Roman"/>
          <w:sz w:val="28"/>
          <w:szCs w:val="28"/>
        </w:rPr>
        <w:t xml:space="preserve">                  </w:t>
      </w:r>
      <w:r w:rsidRPr="008A7ECD">
        <w:rPr>
          <w:rFonts w:ascii="Times New Roman" w:hAnsi="Times New Roman"/>
          <w:sz w:val="28"/>
          <w:szCs w:val="28"/>
        </w:rPr>
        <w:t>ул. Ленина, дом 76.</w:t>
      </w:r>
    </w:p>
    <w:p w14:paraId="5DDD944B" w14:textId="6FD68CAB" w:rsidR="00E014A3" w:rsidRPr="008A7ECD" w:rsidRDefault="001E04DB" w:rsidP="00E014A3">
      <w:pPr>
        <w:spacing w:after="0" w:line="360" w:lineRule="auto"/>
        <w:ind w:firstLine="708"/>
        <w:jc w:val="both"/>
        <w:rPr>
          <w:rFonts w:ascii="Times New Roman" w:hAnsi="Times New Roman"/>
          <w:sz w:val="28"/>
          <w:szCs w:val="28"/>
        </w:rPr>
      </w:pPr>
      <w:r>
        <w:rPr>
          <w:rFonts w:ascii="Times New Roman" w:hAnsi="Times New Roman"/>
          <w:sz w:val="28"/>
          <w:szCs w:val="28"/>
        </w:rPr>
        <w:t>Место нахождения Управления</w:t>
      </w:r>
      <w:r w:rsidR="00E014A3" w:rsidRPr="008A7ECD">
        <w:rPr>
          <w:rFonts w:ascii="Times New Roman" w:hAnsi="Times New Roman"/>
          <w:sz w:val="28"/>
          <w:szCs w:val="28"/>
        </w:rPr>
        <w:t>: 686110, Российская Федерация, Магаданская область, Хасынский район, поселок Палатка, ул. Ленина, дом 76.</w:t>
      </w:r>
    </w:p>
    <w:p w14:paraId="188EF83C" w14:textId="7AEE9EF9" w:rsidR="00E014A3" w:rsidRPr="008A7ECD" w:rsidRDefault="001E04DB" w:rsidP="00C85AFC">
      <w:pPr>
        <w:spacing w:after="0" w:line="360" w:lineRule="auto"/>
        <w:ind w:firstLine="708"/>
        <w:jc w:val="both"/>
        <w:rPr>
          <w:rFonts w:ascii="Times New Roman" w:hAnsi="Times New Roman"/>
          <w:sz w:val="28"/>
          <w:szCs w:val="28"/>
        </w:rPr>
      </w:pPr>
      <w:r>
        <w:rPr>
          <w:rFonts w:ascii="Times New Roman" w:hAnsi="Times New Roman"/>
          <w:sz w:val="28"/>
          <w:szCs w:val="28"/>
        </w:rPr>
        <w:t>1.5. Управление</w:t>
      </w:r>
      <w:r w:rsidR="00E014A3" w:rsidRPr="008A7ECD">
        <w:rPr>
          <w:rFonts w:ascii="Times New Roman" w:hAnsi="Times New Roman"/>
          <w:sz w:val="28"/>
          <w:szCs w:val="28"/>
        </w:rPr>
        <w:t xml:space="preserve"> является юридическим лицом и осуществляет свою деятельность в соответствии с законодательством Российской Федерации, Магаданской области, муниципальными правовыми актами Хасынского муниципального округа Магаданской области и настоящим Положением.</w:t>
      </w:r>
    </w:p>
    <w:p w14:paraId="3FD5DA5B" w14:textId="320826C4" w:rsidR="00E014A3" w:rsidRPr="008A7ECD" w:rsidRDefault="00E014A3" w:rsidP="00C85AFC">
      <w:pPr>
        <w:spacing w:after="0" w:line="360" w:lineRule="auto"/>
        <w:ind w:firstLine="708"/>
        <w:jc w:val="both"/>
        <w:rPr>
          <w:rFonts w:ascii="Times New Roman" w:hAnsi="Times New Roman"/>
          <w:sz w:val="28"/>
          <w:szCs w:val="28"/>
        </w:rPr>
      </w:pPr>
      <w:r w:rsidRPr="008A7ECD">
        <w:rPr>
          <w:rFonts w:ascii="Times New Roman" w:hAnsi="Times New Roman"/>
          <w:sz w:val="28"/>
          <w:szCs w:val="28"/>
        </w:rPr>
        <w:t xml:space="preserve">1.6. </w:t>
      </w:r>
      <w:r w:rsidR="001E04DB">
        <w:rPr>
          <w:rFonts w:ascii="Times New Roman" w:hAnsi="Times New Roman"/>
          <w:sz w:val="28"/>
          <w:szCs w:val="28"/>
        </w:rPr>
        <w:t>Права юридического лица Управления</w:t>
      </w:r>
      <w:r w:rsidRPr="008A7ECD">
        <w:rPr>
          <w:rFonts w:ascii="Times New Roman" w:hAnsi="Times New Roman"/>
          <w:sz w:val="28"/>
          <w:szCs w:val="28"/>
        </w:rPr>
        <w:t xml:space="preserve"> возникают с момента его государственной регистрации.</w:t>
      </w:r>
    </w:p>
    <w:p w14:paraId="0A26B69E" w14:textId="2ECDC646" w:rsidR="00E014A3" w:rsidRDefault="001E04DB" w:rsidP="00C85AFC">
      <w:pPr>
        <w:spacing w:after="0" w:line="360" w:lineRule="auto"/>
        <w:ind w:firstLine="708"/>
        <w:jc w:val="both"/>
        <w:rPr>
          <w:rFonts w:ascii="Times New Roman" w:hAnsi="Times New Roman"/>
          <w:sz w:val="28"/>
          <w:szCs w:val="28"/>
        </w:rPr>
      </w:pPr>
      <w:r>
        <w:rPr>
          <w:rFonts w:ascii="Times New Roman" w:hAnsi="Times New Roman"/>
          <w:sz w:val="28"/>
          <w:szCs w:val="28"/>
        </w:rPr>
        <w:t>1.7. Управление</w:t>
      </w:r>
      <w:r w:rsidR="00E014A3" w:rsidRPr="008A7ECD">
        <w:rPr>
          <w:rFonts w:ascii="Times New Roman" w:hAnsi="Times New Roman"/>
          <w:sz w:val="28"/>
          <w:szCs w:val="28"/>
        </w:rPr>
        <w:t xml:space="preserve"> имеет самостоятельный баланс, самостоятельно отвечает по своим обязательствам, является истцом и ответчиком в судах, ведет финансово-хозяйственную деятельность.</w:t>
      </w:r>
    </w:p>
    <w:p w14:paraId="36B34E86"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1.8. </w:t>
      </w:r>
      <w:r>
        <w:rPr>
          <w:rFonts w:ascii="Times New Roman" w:hAnsi="Times New Roman"/>
          <w:sz w:val="28"/>
          <w:szCs w:val="28"/>
        </w:rPr>
        <w:t>Управление</w:t>
      </w:r>
      <w:r w:rsidRPr="000413D6">
        <w:rPr>
          <w:rFonts w:ascii="Times New Roman" w:hAnsi="Times New Roman"/>
          <w:sz w:val="28"/>
          <w:szCs w:val="28"/>
        </w:rPr>
        <w:t xml:space="preserve"> имеет имущество, переданное ему на праве оперативного управления, приобретает и осуществляет имущественные и неимущественные права и обязанности, имеет печать со своим наименованием, штамп, бланки, открывает и закрывает счета в Управлении Федерального казначейства по Магаданской области.</w:t>
      </w:r>
    </w:p>
    <w:p w14:paraId="17D83FBA"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1.9. </w:t>
      </w:r>
      <w:r>
        <w:rPr>
          <w:rFonts w:ascii="Times New Roman" w:hAnsi="Times New Roman"/>
          <w:sz w:val="28"/>
          <w:szCs w:val="28"/>
        </w:rPr>
        <w:t>Управление</w:t>
      </w:r>
      <w:r w:rsidRPr="000413D6">
        <w:rPr>
          <w:rFonts w:ascii="Times New Roman" w:hAnsi="Times New Roman"/>
          <w:sz w:val="28"/>
          <w:szCs w:val="28"/>
        </w:rPr>
        <w:t xml:space="preserve"> осуществляет функции и полномочия учредителя в отношении следующих муниципальных организаций, осуществляющих свою деятельность на территории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5E117C43" w14:textId="206D7198"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 муниципальное бюджетное общеобразовательное учреждение «Средняя общеобразовательная школа» п. Талая;</w:t>
      </w:r>
    </w:p>
    <w:p w14:paraId="5FD9114C" w14:textId="18CFC854"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общеобразовательное учреждение «Средняя общеобразовательная школа №</w:t>
      </w:r>
      <w:r>
        <w:rPr>
          <w:rFonts w:ascii="Times New Roman" w:hAnsi="Times New Roman"/>
          <w:sz w:val="28"/>
          <w:szCs w:val="28"/>
        </w:rPr>
        <w:t xml:space="preserve"> </w:t>
      </w:r>
      <w:r w:rsidRPr="000413D6">
        <w:rPr>
          <w:rFonts w:ascii="Times New Roman" w:hAnsi="Times New Roman"/>
          <w:sz w:val="28"/>
          <w:szCs w:val="28"/>
        </w:rPr>
        <w:t>1» п. Палатка;</w:t>
      </w:r>
    </w:p>
    <w:p w14:paraId="25796D39" w14:textId="78D8894C"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общеобразовательное учреждение «Средняя общеобразовательная школа №</w:t>
      </w:r>
      <w:r>
        <w:rPr>
          <w:rFonts w:ascii="Times New Roman" w:hAnsi="Times New Roman"/>
          <w:sz w:val="28"/>
          <w:szCs w:val="28"/>
        </w:rPr>
        <w:t xml:space="preserve"> </w:t>
      </w:r>
      <w:r w:rsidRPr="000413D6">
        <w:rPr>
          <w:rFonts w:ascii="Times New Roman" w:hAnsi="Times New Roman"/>
          <w:sz w:val="28"/>
          <w:szCs w:val="28"/>
        </w:rPr>
        <w:t>2» п. Палатка;</w:t>
      </w:r>
    </w:p>
    <w:p w14:paraId="3E5FEAAA" w14:textId="1637EADB"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общеобразовательное учреждение «Ср</w:t>
      </w:r>
      <w:r>
        <w:rPr>
          <w:rFonts w:ascii="Times New Roman" w:hAnsi="Times New Roman"/>
          <w:sz w:val="28"/>
          <w:szCs w:val="28"/>
        </w:rPr>
        <w:t>едняя общеобразовательная школа</w:t>
      </w:r>
      <w:r w:rsidRPr="000413D6">
        <w:rPr>
          <w:rFonts w:ascii="Times New Roman" w:hAnsi="Times New Roman"/>
          <w:sz w:val="28"/>
          <w:szCs w:val="28"/>
        </w:rPr>
        <w:t>» п. Стекольный;</w:t>
      </w:r>
    </w:p>
    <w:p w14:paraId="00BA5620"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 муниципальное </w:t>
      </w:r>
      <w:r w:rsidRPr="000413D6">
        <w:rPr>
          <w:rFonts w:ascii="Times New Roman" w:hAnsi="Times New Roman"/>
          <w:bCs/>
          <w:sz w:val="28"/>
          <w:szCs w:val="28"/>
        </w:rPr>
        <w:t>бюджетное дошкольное образовательное учреждение «Детский сад» п. Хасын»</w:t>
      </w:r>
      <w:r w:rsidRPr="000413D6">
        <w:rPr>
          <w:rFonts w:ascii="Times New Roman" w:hAnsi="Times New Roman"/>
          <w:sz w:val="28"/>
          <w:szCs w:val="28"/>
        </w:rPr>
        <w:t>;</w:t>
      </w:r>
    </w:p>
    <w:p w14:paraId="0786BF5A" w14:textId="49E3920F"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дошкольное образовательное учреждение «Детский сад №</w:t>
      </w:r>
      <w:r>
        <w:rPr>
          <w:rFonts w:ascii="Times New Roman" w:hAnsi="Times New Roman"/>
          <w:sz w:val="28"/>
          <w:szCs w:val="28"/>
        </w:rPr>
        <w:t xml:space="preserve"> </w:t>
      </w:r>
      <w:r w:rsidRPr="000413D6">
        <w:rPr>
          <w:rFonts w:ascii="Times New Roman" w:hAnsi="Times New Roman"/>
          <w:sz w:val="28"/>
          <w:szCs w:val="28"/>
        </w:rPr>
        <w:t>1» п. Палатка;</w:t>
      </w:r>
    </w:p>
    <w:p w14:paraId="57679C3D" w14:textId="70E789E3"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дошкольное образовательное учреждение детский сад «Светлячок» п. Стекольный;</w:t>
      </w:r>
    </w:p>
    <w:p w14:paraId="3CE1AC83" w14:textId="2E71F468"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учреждение дополнит</w:t>
      </w:r>
      <w:r w:rsidR="00464373">
        <w:rPr>
          <w:rFonts w:ascii="Times New Roman" w:hAnsi="Times New Roman"/>
          <w:sz w:val="28"/>
          <w:szCs w:val="28"/>
        </w:rPr>
        <w:t xml:space="preserve">ельного образования «Хасынский </w:t>
      </w:r>
      <w:r w:rsidRPr="000413D6">
        <w:rPr>
          <w:rFonts w:ascii="Times New Roman" w:hAnsi="Times New Roman"/>
          <w:sz w:val="28"/>
          <w:szCs w:val="28"/>
        </w:rPr>
        <w:t>Центр детского творчества»;</w:t>
      </w:r>
    </w:p>
    <w:p w14:paraId="38A3DF61" w14:textId="488603E5"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муниципальное бюджетное учреждение культуры «Дом культуры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01BD5227" w14:textId="560C521E" w:rsidR="00AA4C3A"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учреждение культуры «Дом культуры пос. Стекольный</w:t>
      </w:r>
      <w:r>
        <w:rPr>
          <w:rFonts w:ascii="Times New Roman" w:hAnsi="Times New Roman"/>
          <w:sz w:val="28"/>
          <w:szCs w:val="28"/>
        </w:rPr>
        <w:t>»</w:t>
      </w:r>
      <w:r w:rsidRPr="000413D6">
        <w:rPr>
          <w:rFonts w:ascii="Times New Roman" w:hAnsi="Times New Roman"/>
          <w:sz w:val="28"/>
          <w:szCs w:val="28"/>
        </w:rPr>
        <w:t>;</w:t>
      </w:r>
    </w:p>
    <w:p w14:paraId="57054156" w14:textId="6425E3A9"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муниципальное бюджетное учреждение культуры «Хасынская централизованная библиотечная система»;</w:t>
      </w:r>
    </w:p>
    <w:p w14:paraId="7FA86FA9"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 муниципальное казенное учреждение «Централизованная бухгалтерия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p>
    <w:p w14:paraId="7BD09B0E" w14:textId="77777777" w:rsidR="00AA4C3A" w:rsidRPr="000413D6" w:rsidRDefault="00AA4C3A" w:rsidP="00AA4C3A">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II</w:t>
      </w:r>
      <w:r w:rsidRPr="000413D6">
        <w:rPr>
          <w:rFonts w:ascii="Times New Roman" w:hAnsi="Times New Roman"/>
          <w:b/>
          <w:sz w:val="28"/>
          <w:szCs w:val="28"/>
        </w:rPr>
        <w:t xml:space="preserve">. Цели и направления деятельности </w:t>
      </w:r>
      <w:r>
        <w:rPr>
          <w:rFonts w:ascii="Times New Roman" w:hAnsi="Times New Roman"/>
          <w:b/>
          <w:sz w:val="28"/>
          <w:szCs w:val="28"/>
        </w:rPr>
        <w:t>Управления</w:t>
      </w:r>
    </w:p>
    <w:p w14:paraId="0CD96140" w14:textId="208ED081" w:rsidR="00AA4C3A" w:rsidRPr="00755FB9"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2.1. Предметом деятельности </w:t>
      </w:r>
      <w:r>
        <w:rPr>
          <w:rFonts w:ascii="Times New Roman" w:hAnsi="Times New Roman"/>
          <w:sz w:val="28"/>
          <w:szCs w:val="28"/>
        </w:rPr>
        <w:t>Управления</w:t>
      </w:r>
      <w:r w:rsidRPr="000413D6">
        <w:rPr>
          <w:rFonts w:ascii="Times New Roman" w:hAnsi="Times New Roman"/>
          <w:sz w:val="28"/>
          <w:szCs w:val="28"/>
        </w:rPr>
        <w:t xml:space="preserve"> является реализация на территории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вопросов образования,</w:t>
      </w:r>
      <w:r>
        <w:rPr>
          <w:rFonts w:ascii="Times New Roman" w:hAnsi="Times New Roman"/>
          <w:sz w:val="28"/>
          <w:szCs w:val="28"/>
        </w:rPr>
        <w:t xml:space="preserve"> культуры и молодежной политики, а также обеспечение </w:t>
      </w:r>
      <w:r w:rsidRPr="00755FB9">
        <w:rPr>
          <w:rFonts w:ascii="Times New Roman" w:hAnsi="Times New Roman"/>
          <w:sz w:val="28"/>
          <w:szCs w:val="28"/>
        </w:rPr>
        <w:t>ведения бюджетного, бухгалтерского, налогового учета и отчетности</w:t>
      </w:r>
      <w:r>
        <w:rPr>
          <w:rFonts w:ascii="Times New Roman" w:hAnsi="Times New Roman"/>
          <w:sz w:val="28"/>
          <w:szCs w:val="28"/>
        </w:rPr>
        <w:t xml:space="preserve"> подведомственных ему учреждений. </w:t>
      </w:r>
    </w:p>
    <w:p w14:paraId="0A747CCA" w14:textId="23AA8E35" w:rsidR="00AA4C3A" w:rsidRPr="000413D6" w:rsidRDefault="00AA4C3A" w:rsidP="00464373">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Управление</w:t>
      </w:r>
      <w:r w:rsidRPr="000413D6">
        <w:rPr>
          <w:rFonts w:ascii="Times New Roman" w:hAnsi="Times New Roman"/>
          <w:sz w:val="28"/>
          <w:szCs w:val="28"/>
        </w:rPr>
        <w:t xml:space="preserve"> при осуществлении своей деятельности обеспечивает, в пределах своей компетенции, приоритет целей и задач по развитию конкуренции. </w:t>
      </w:r>
    </w:p>
    <w:p w14:paraId="31E40F20" w14:textId="6DB618D8"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2.2. Основными целями деятельности </w:t>
      </w:r>
      <w:r>
        <w:rPr>
          <w:rFonts w:ascii="Times New Roman" w:hAnsi="Times New Roman"/>
          <w:sz w:val="28"/>
          <w:szCs w:val="28"/>
        </w:rPr>
        <w:t>Управления</w:t>
      </w:r>
      <w:r w:rsidRPr="000413D6">
        <w:rPr>
          <w:rFonts w:ascii="Times New Roman" w:hAnsi="Times New Roman"/>
          <w:sz w:val="28"/>
          <w:szCs w:val="28"/>
        </w:rPr>
        <w:t xml:space="preserve"> в области образования являются:</w:t>
      </w:r>
    </w:p>
    <w:p w14:paraId="15250BE1" w14:textId="048F4DE1"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обеспечение и защита конституционных прав граждан на образование; </w:t>
      </w:r>
    </w:p>
    <w:p w14:paraId="494574A1" w14:textId="6FEFC8A8"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планирование, организация, регулирование и контроль деятельности подведомственных образовательных организаций в целях обеспечения государственных образовательных стандартов и региональных компонентов образовательных стандартов в пределах своей компетенции;</w:t>
      </w:r>
    </w:p>
    <w:p w14:paraId="08981FAE" w14:textId="7785D4EF"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осуществление взаимодействия в образовательной деятельности с государственными и негосударственными организациями начального профессионального образования, среднего профессионального образования и высшими учебными заведениями; </w:t>
      </w:r>
    </w:p>
    <w:p w14:paraId="4F040BDC" w14:textId="556B6842"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создание условий для реализации дошкольного, начального общего, основного общего, среднего общего и дополнительного образования детей, формирование гражданских, патриотических и духовно-нравственных качеств обучающихся и воспитанников.</w:t>
      </w:r>
    </w:p>
    <w:p w14:paraId="6947D2DB" w14:textId="7918A9A1"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обеспечение государственных образовательных стандартов и функционирования системы образования на уровне государственных нормативов.</w:t>
      </w:r>
    </w:p>
    <w:p w14:paraId="037116E5"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2.3. Основные цели деятельности </w:t>
      </w:r>
      <w:r>
        <w:rPr>
          <w:rFonts w:ascii="Times New Roman" w:hAnsi="Times New Roman"/>
          <w:sz w:val="28"/>
          <w:szCs w:val="28"/>
        </w:rPr>
        <w:t>Управления</w:t>
      </w:r>
      <w:r w:rsidRPr="000413D6">
        <w:rPr>
          <w:rFonts w:ascii="Times New Roman" w:hAnsi="Times New Roman"/>
          <w:sz w:val="28"/>
          <w:szCs w:val="28"/>
        </w:rPr>
        <w:t xml:space="preserve"> в области культуры:</w:t>
      </w:r>
    </w:p>
    <w:p w14:paraId="248801EB" w14:textId="77777777" w:rsidR="00AA4C3A" w:rsidRPr="000413D6" w:rsidRDefault="00AA4C3A" w:rsidP="00AA4C3A">
      <w:pPr>
        <w:spacing w:after="0" w:line="360" w:lineRule="auto"/>
        <w:jc w:val="both"/>
        <w:rPr>
          <w:rFonts w:ascii="Times New Roman" w:hAnsi="Times New Roman"/>
          <w:sz w:val="28"/>
          <w:szCs w:val="28"/>
        </w:rPr>
      </w:pPr>
      <w:r w:rsidRPr="000413D6">
        <w:rPr>
          <w:rFonts w:ascii="Times New Roman" w:hAnsi="Times New Roman"/>
          <w:sz w:val="28"/>
          <w:szCs w:val="28"/>
        </w:rPr>
        <w:tab/>
        <w:t>- создание благоприятной культурной среды для воспитания и развития личности, формирование у населения позитивных ценностных установок;</w:t>
      </w:r>
    </w:p>
    <w:p w14:paraId="10BE6D17" w14:textId="4AF4B77C"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организация предоставления дополнительного образования в сфере культуры; </w:t>
      </w:r>
    </w:p>
    <w:p w14:paraId="746BC13A" w14:textId="1E89B110"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-создание условий для культурно</w:t>
      </w:r>
      <w:r w:rsidR="00464373">
        <w:rPr>
          <w:rFonts w:ascii="Times New Roman" w:hAnsi="Times New Roman"/>
          <w:sz w:val="28"/>
          <w:szCs w:val="28"/>
        </w:rPr>
        <w:t xml:space="preserve"> </w:t>
      </w:r>
      <w:r w:rsidRPr="000413D6">
        <w:rPr>
          <w:rFonts w:ascii="Times New Roman" w:hAnsi="Times New Roman"/>
          <w:sz w:val="28"/>
          <w:szCs w:val="28"/>
        </w:rPr>
        <w:t>-</w:t>
      </w:r>
      <w:r w:rsidR="00464373">
        <w:rPr>
          <w:rFonts w:ascii="Times New Roman" w:hAnsi="Times New Roman"/>
          <w:sz w:val="28"/>
          <w:szCs w:val="28"/>
        </w:rPr>
        <w:t xml:space="preserve"> </w:t>
      </w:r>
      <w:r w:rsidRPr="000413D6">
        <w:rPr>
          <w:rFonts w:ascii="Times New Roman" w:hAnsi="Times New Roman"/>
          <w:sz w:val="28"/>
          <w:szCs w:val="28"/>
        </w:rPr>
        <w:t>творческой деятельности, эстетического и художественного воспитания населения;</w:t>
      </w:r>
    </w:p>
    <w:p w14:paraId="64E0BEE9" w14:textId="5F55E896"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 создание условий для сохранения и приумножения культурного   потенциала, поддержки традиционных и развития новых форм деятельности в сфере культуры;</w:t>
      </w:r>
    </w:p>
    <w:p w14:paraId="1D08DFC4" w14:textId="5FE89ED7"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обеспечение эффективной работы подведомственных учреждений культуры, координация их деятельности;</w:t>
      </w:r>
    </w:p>
    <w:p w14:paraId="787D23FD" w14:textId="651B42FB"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создание условий для обеспечения жителей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услугами по организации досуга и услугами учреждений</w:t>
      </w:r>
      <w:r>
        <w:rPr>
          <w:rFonts w:ascii="Times New Roman" w:hAnsi="Times New Roman"/>
          <w:sz w:val="28"/>
          <w:szCs w:val="28"/>
        </w:rPr>
        <w:t xml:space="preserve"> </w:t>
      </w:r>
      <w:r w:rsidRPr="000413D6">
        <w:rPr>
          <w:rFonts w:ascii="Times New Roman" w:hAnsi="Times New Roman"/>
          <w:sz w:val="28"/>
          <w:szCs w:val="28"/>
        </w:rPr>
        <w:t>культуры;</w:t>
      </w:r>
    </w:p>
    <w:p w14:paraId="73DA8D2E" w14:textId="4274D770"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создание условий для организации и проведения культурно-досуговых мероприятий на территории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развитие сферы культурного досуга;</w:t>
      </w:r>
    </w:p>
    <w:p w14:paraId="226709AF" w14:textId="133D7402"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оказание методической помощи в организации и проведении культурно-досуговых и других массовых мероприятий учреждениям культуры; </w:t>
      </w:r>
    </w:p>
    <w:p w14:paraId="65EB4EAC" w14:textId="08907C45"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организация библиотечного обслуживания населения библиотеками, комплектование и обеспечение сохранности их библиотечных фондов на территории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0F35FCFF" w14:textId="3D204922"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иные вопросы в сфере культуры.</w:t>
      </w:r>
    </w:p>
    <w:p w14:paraId="25377451"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2.</w:t>
      </w:r>
      <w:r>
        <w:rPr>
          <w:rFonts w:ascii="Times New Roman" w:hAnsi="Times New Roman"/>
          <w:sz w:val="28"/>
          <w:szCs w:val="28"/>
        </w:rPr>
        <w:t>4</w:t>
      </w:r>
      <w:r w:rsidRPr="000413D6">
        <w:rPr>
          <w:rFonts w:ascii="Times New Roman" w:hAnsi="Times New Roman"/>
          <w:sz w:val="28"/>
          <w:szCs w:val="28"/>
        </w:rPr>
        <w:t xml:space="preserve">. Основные цели деятельности </w:t>
      </w:r>
      <w:r>
        <w:rPr>
          <w:rFonts w:ascii="Times New Roman" w:hAnsi="Times New Roman"/>
          <w:sz w:val="28"/>
          <w:szCs w:val="28"/>
        </w:rPr>
        <w:t>Управления</w:t>
      </w:r>
      <w:r w:rsidRPr="000413D6">
        <w:rPr>
          <w:rFonts w:ascii="Times New Roman" w:hAnsi="Times New Roman"/>
          <w:sz w:val="28"/>
          <w:szCs w:val="28"/>
        </w:rPr>
        <w:t xml:space="preserve"> в области молодежной политики:</w:t>
      </w:r>
    </w:p>
    <w:p w14:paraId="5B760B4F" w14:textId="0A479ADD"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организация и осуществление мероприятий по работе с детьми и молодежью на территории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5A9CC544" w14:textId="25D1CFBF"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осуществление мер по созданию условий для всестороннего развития молодежи, поддержки молодой семьи, одаренной молодежи, развитие подростковых и молодежных общественных объединений;</w:t>
      </w:r>
    </w:p>
    <w:p w14:paraId="4B48AD4D" w14:textId="79A46E0A" w:rsidR="00AA4C3A" w:rsidRPr="000413D6" w:rsidRDefault="00464373" w:rsidP="00464373">
      <w:pPr>
        <w:spacing w:after="0" w:line="360" w:lineRule="auto"/>
        <w:ind w:firstLine="709"/>
        <w:jc w:val="both"/>
        <w:rPr>
          <w:rFonts w:ascii="Times New Roman" w:hAnsi="Times New Roman"/>
          <w:sz w:val="28"/>
          <w:szCs w:val="28"/>
        </w:rPr>
      </w:pPr>
      <w:r>
        <w:rPr>
          <w:rFonts w:ascii="Times New Roman" w:hAnsi="Times New Roman"/>
          <w:sz w:val="28"/>
          <w:szCs w:val="28"/>
        </w:rPr>
        <w:t xml:space="preserve">- формирование </w:t>
      </w:r>
      <w:r w:rsidR="00AA4C3A" w:rsidRPr="000413D6">
        <w:rPr>
          <w:rFonts w:ascii="Times New Roman" w:hAnsi="Times New Roman"/>
          <w:sz w:val="28"/>
          <w:szCs w:val="28"/>
        </w:rPr>
        <w:t>инфраструктуры для молодежи, выработка механизмов социальной защиты и гражданского становления молодежи;</w:t>
      </w:r>
    </w:p>
    <w:p w14:paraId="3E2D3685" w14:textId="09F4C08C"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профилактика социально-негативных проявлений среди детей и подростков;</w:t>
      </w:r>
    </w:p>
    <w:p w14:paraId="67915418" w14:textId="5BA173FE" w:rsidR="00AA4C3A"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 содействие формированию гражданской активности, национального самосознания и патриотизма подростков и молодежи.</w:t>
      </w:r>
    </w:p>
    <w:p w14:paraId="4D541D5F" w14:textId="77777777" w:rsidR="00AA4C3A" w:rsidRDefault="00AA4C3A" w:rsidP="00AA4C3A">
      <w:pPr>
        <w:spacing w:after="0" w:line="360" w:lineRule="auto"/>
        <w:ind w:firstLine="709"/>
        <w:jc w:val="both"/>
        <w:rPr>
          <w:rFonts w:ascii="Times New Roman" w:hAnsi="Times New Roman"/>
          <w:sz w:val="28"/>
          <w:szCs w:val="28"/>
        </w:rPr>
      </w:pPr>
      <w:r>
        <w:rPr>
          <w:rFonts w:ascii="Times New Roman" w:hAnsi="Times New Roman"/>
          <w:sz w:val="28"/>
          <w:szCs w:val="28"/>
        </w:rPr>
        <w:t xml:space="preserve">2.5. Основные цели </w:t>
      </w:r>
      <w:r w:rsidRPr="00755FB9">
        <w:rPr>
          <w:rFonts w:ascii="Times New Roman" w:hAnsi="Times New Roman"/>
          <w:sz w:val="28"/>
          <w:szCs w:val="28"/>
        </w:rPr>
        <w:t xml:space="preserve">деятельности </w:t>
      </w:r>
      <w:r>
        <w:rPr>
          <w:rFonts w:ascii="Times New Roman" w:hAnsi="Times New Roman"/>
          <w:sz w:val="28"/>
          <w:szCs w:val="28"/>
        </w:rPr>
        <w:t>Управления</w:t>
      </w:r>
      <w:r w:rsidRPr="00755FB9">
        <w:rPr>
          <w:rFonts w:ascii="Times New Roman" w:hAnsi="Times New Roman"/>
          <w:sz w:val="28"/>
          <w:szCs w:val="28"/>
        </w:rPr>
        <w:t xml:space="preserve"> в области ведения бюджетного, бухгалтерского, налогового учета и отчетности</w:t>
      </w:r>
      <w:r>
        <w:rPr>
          <w:rFonts w:ascii="Times New Roman" w:hAnsi="Times New Roman"/>
          <w:sz w:val="28"/>
          <w:szCs w:val="28"/>
        </w:rPr>
        <w:t>:</w:t>
      </w:r>
    </w:p>
    <w:p w14:paraId="2EF79AA2" w14:textId="77777777" w:rsidR="00AA4C3A" w:rsidRPr="00755FB9" w:rsidRDefault="00AA4C3A" w:rsidP="00AA4C3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65D7C">
        <w:rPr>
          <w:rFonts w:ascii="Times New Roman" w:hAnsi="Times New Roman"/>
          <w:sz w:val="28"/>
          <w:szCs w:val="28"/>
        </w:rPr>
        <w:t xml:space="preserve">создание условий по ведению бюджетного, бухгалтерского и налогового учета и отчетности для подведомственных </w:t>
      </w:r>
      <w:r>
        <w:rPr>
          <w:rFonts w:ascii="Times New Roman" w:hAnsi="Times New Roman"/>
          <w:sz w:val="28"/>
          <w:szCs w:val="28"/>
        </w:rPr>
        <w:t>Управлению</w:t>
      </w:r>
      <w:r w:rsidRPr="00465D7C">
        <w:rPr>
          <w:rFonts w:ascii="Times New Roman" w:hAnsi="Times New Roman"/>
          <w:sz w:val="28"/>
          <w:szCs w:val="28"/>
        </w:rPr>
        <w:t xml:space="preserve"> муниципальных учреждений в соответствии с законодательство</w:t>
      </w:r>
      <w:r>
        <w:rPr>
          <w:rFonts w:ascii="Times New Roman" w:hAnsi="Times New Roman"/>
          <w:sz w:val="28"/>
          <w:szCs w:val="28"/>
        </w:rPr>
        <w:t>м</w:t>
      </w:r>
      <w:r w:rsidRPr="00465D7C">
        <w:rPr>
          <w:rFonts w:ascii="Times New Roman" w:hAnsi="Times New Roman"/>
          <w:sz w:val="28"/>
          <w:szCs w:val="28"/>
        </w:rPr>
        <w:t xml:space="preserve"> Российской Федерации</w:t>
      </w:r>
      <w:r w:rsidRPr="00755FB9">
        <w:rPr>
          <w:rFonts w:ascii="Times New Roman" w:hAnsi="Times New Roman"/>
          <w:sz w:val="28"/>
          <w:szCs w:val="28"/>
        </w:rPr>
        <w:t>.</w:t>
      </w:r>
    </w:p>
    <w:p w14:paraId="6BF3F983" w14:textId="77777777" w:rsidR="00AA4C3A" w:rsidRPr="000413D6" w:rsidRDefault="00AA4C3A" w:rsidP="00464373">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III</w:t>
      </w:r>
      <w:r w:rsidRPr="000413D6">
        <w:rPr>
          <w:rFonts w:ascii="Times New Roman" w:hAnsi="Times New Roman"/>
          <w:b/>
          <w:sz w:val="28"/>
          <w:szCs w:val="28"/>
        </w:rPr>
        <w:t xml:space="preserve">. Компетенция </w:t>
      </w:r>
      <w:r>
        <w:rPr>
          <w:rFonts w:ascii="Times New Roman" w:hAnsi="Times New Roman"/>
          <w:b/>
          <w:sz w:val="28"/>
          <w:szCs w:val="28"/>
        </w:rPr>
        <w:t>Управления</w:t>
      </w:r>
    </w:p>
    <w:p w14:paraId="09B80D6E" w14:textId="579B41C4" w:rsidR="00AA4C3A" w:rsidRPr="00464373" w:rsidRDefault="00AA4C3A" w:rsidP="00464373">
      <w:pPr>
        <w:spacing w:after="0" w:line="360" w:lineRule="auto"/>
        <w:ind w:firstLine="709"/>
        <w:jc w:val="both"/>
        <w:rPr>
          <w:rFonts w:ascii="Times New Roman" w:hAnsi="Times New Roman"/>
          <w:sz w:val="28"/>
          <w:szCs w:val="28"/>
        </w:rPr>
      </w:pPr>
      <w:r w:rsidRPr="00464373">
        <w:rPr>
          <w:rFonts w:ascii="Times New Roman" w:hAnsi="Times New Roman"/>
          <w:sz w:val="28"/>
          <w:szCs w:val="28"/>
        </w:rPr>
        <w:t>3.1. К компетенции Управления относится:</w:t>
      </w:r>
    </w:p>
    <w:p w14:paraId="74E7EBBB" w14:textId="4D4E0428"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3.1.1. Исполнение от имени </w:t>
      </w:r>
      <w:r>
        <w:rPr>
          <w:rFonts w:ascii="Times New Roman" w:hAnsi="Times New Roman"/>
          <w:sz w:val="28"/>
          <w:szCs w:val="28"/>
        </w:rPr>
        <w:t>А</w:t>
      </w:r>
      <w:r w:rsidRPr="000413D6">
        <w:rPr>
          <w:rFonts w:ascii="Times New Roman" w:hAnsi="Times New Roman"/>
          <w:sz w:val="28"/>
          <w:szCs w:val="28"/>
        </w:rPr>
        <w:t xml:space="preserve">дминистрации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функций и полномочий учредителя подведомственных муниципальных  организаций, утверждение в установ</w:t>
      </w:r>
      <w:r w:rsidR="00464373">
        <w:rPr>
          <w:rFonts w:ascii="Times New Roman" w:hAnsi="Times New Roman"/>
          <w:sz w:val="28"/>
          <w:szCs w:val="28"/>
        </w:rPr>
        <w:t>ленном порядке их уставов, внесе</w:t>
      </w:r>
      <w:r w:rsidRPr="000413D6">
        <w:rPr>
          <w:rFonts w:ascii="Times New Roman" w:hAnsi="Times New Roman"/>
          <w:sz w:val="28"/>
          <w:szCs w:val="28"/>
        </w:rPr>
        <w:t xml:space="preserve">нных в него изменений и дополнений, решение вопросов их реорганизации и ликвидации, назначение и освобождение от должности руководителей муниципальных организаций, применение к ним мер дисциплинарной ответственности и поощрения, решение иных вопросов, вытекающих из осуществления функций и полномочий учредителя в соответствии с законодательством Российской Федерации, муниципальными  правовыми актами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004B5CAC" w14:textId="63430F56"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Полномочия по созданию, реорганизации, ликвидации подведомственных муниципальных организаций, назначению и освобождению от должности руководителей муниципальных организаций реализуются </w:t>
      </w:r>
      <w:r>
        <w:rPr>
          <w:rFonts w:ascii="Times New Roman" w:hAnsi="Times New Roman"/>
          <w:sz w:val="28"/>
          <w:szCs w:val="28"/>
        </w:rPr>
        <w:t>Управлением</w:t>
      </w:r>
      <w:r w:rsidRPr="000413D6">
        <w:rPr>
          <w:rFonts w:ascii="Times New Roman" w:hAnsi="Times New Roman"/>
          <w:sz w:val="28"/>
          <w:szCs w:val="28"/>
        </w:rPr>
        <w:t xml:space="preserve"> по согласованию с главой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00464373">
        <w:rPr>
          <w:rFonts w:ascii="Times New Roman" w:hAnsi="Times New Roman"/>
          <w:sz w:val="28"/>
          <w:szCs w:val="28"/>
        </w:rPr>
        <w:t>.</w:t>
      </w:r>
    </w:p>
    <w:p w14:paraId="662EF026"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3.1.2. Решение вопросов в области организации образования, культуры и молодежной политики на территории муниципального образования и координация деятельности подведомственных организаций.</w:t>
      </w:r>
    </w:p>
    <w:p w14:paraId="31BFCE74" w14:textId="5BE560E4" w:rsidR="00AA4C3A" w:rsidRPr="000413D6" w:rsidRDefault="00AA4C3A" w:rsidP="00464373">
      <w:pPr>
        <w:spacing w:after="0" w:line="360" w:lineRule="auto"/>
        <w:ind w:firstLine="851"/>
        <w:jc w:val="both"/>
        <w:rPr>
          <w:rFonts w:ascii="Times New Roman" w:hAnsi="Times New Roman"/>
          <w:sz w:val="28"/>
          <w:szCs w:val="28"/>
        </w:rPr>
      </w:pPr>
      <w:r w:rsidRPr="000413D6">
        <w:rPr>
          <w:rFonts w:ascii="Times New Roman" w:hAnsi="Times New Roman"/>
          <w:sz w:val="28"/>
          <w:szCs w:val="28"/>
        </w:rPr>
        <w:lastRenderedPageBreak/>
        <w:t>3.1.3. Формирование и утверждение муниципальных заданий подведомственных муниципальных бюджетных организаций. Утверждение в установленном порядке планов финансово-хозяйственной деятельности подведомственных организаций. Утверждение сметы доходов и расходов муниципальных казенных учреждений и отчета о</w:t>
      </w:r>
      <w:r>
        <w:rPr>
          <w:rFonts w:ascii="Times New Roman" w:hAnsi="Times New Roman"/>
          <w:sz w:val="28"/>
          <w:szCs w:val="28"/>
        </w:rPr>
        <w:t>б</w:t>
      </w:r>
      <w:r w:rsidRPr="000413D6">
        <w:rPr>
          <w:rFonts w:ascii="Times New Roman" w:hAnsi="Times New Roman"/>
          <w:sz w:val="28"/>
          <w:szCs w:val="28"/>
        </w:rPr>
        <w:t xml:space="preserve"> ее исполнении. Разработка и утверждение ведомственных перечней муниципальных услуг, предоставляемых подведомственными муниципальными организациями, если иное не установлено законодательством Р</w:t>
      </w:r>
      <w:r w:rsidR="00BE12A8">
        <w:rPr>
          <w:rFonts w:ascii="Times New Roman" w:hAnsi="Times New Roman"/>
          <w:sz w:val="28"/>
          <w:szCs w:val="28"/>
        </w:rPr>
        <w:t xml:space="preserve">оссийской </w:t>
      </w:r>
      <w:r w:rsidRPr="000413D6">
        <w:rPr>
          <w:rFonts w:ascii="Times New Roman" w:hAnsi="Times New Roman"/>
          <w:sz w:val="28"/>
          <w:szCs w:val="28"/>
        </w:rPr>
        <w:t>Ф</w:t>
      </w:r>
      <w:r w:rsidR="00BE12A8">
        <w:rPr>
          <w:rFonts w:ascii="Times New Roman" w:hAnsi="Times New Roman"/>
          <w:sz w:val="28"/>
          <w:szCs w:val="28"/>
        </w:rPr>
        <w:t>едерации</w:t>
      </w:r>
      <w:r w:rsidRPr="000413D6">
        <w:rPr>
          <w:rFonts w:ascii="Times New Roman" w:hAnsi="Times New Roman"/>
          <w:sz w:val="28"/>
          <w:szCs w:val="28"/>
        </w:rPr>
        <w:t xml:space="preserve"> или муниципальным правовым актом.</w:t>
      </w:r>
    </w:p>
    <w:p w14:paraId="2660088A" w14:textId="4ADFF2B5"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3.1.4. Участие в разработке и реализации программ социального развития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разработка и внесение предложений по формированию бюджета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касающихся деятельности подведомственных муниципальных орга</w:t>
      </w:r>
      <w:r>
        <w:rPr>
          <w:rFonts w:ascii="Times New Roman" w:hAnsi="Times New Roman"/>
          <w:sz w:val="28"/>
          <w:szCs w:val="28"/>
        </w:rPr>
        <w:t xml:space="preserve">низаций (образование, культура, </w:t>
      </w:r>
      <w:r w:rsidRPr="000413D6">
        <w:rPr>
          <w:rFonts w:ascii="Times New Roman" w:hAnsi="Times New Roman"/>
          <w:sz w:val="28"/>
          <w:szCs w:val="28"/>
        </w:rPr>
        <w:t>молодежная политика) на основе сетевых показателей и нормативов.</w:t>
      </w:r>
    </w:p>
    <w:p w14:paraId="4D346C26" w14:textId="711B73B4"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3.1.5. Организация работы по предоставлению населению муниципальных услуг. </w:t>
      </w:r>
    </w:p>
    <w:p w14:paraId="6F25DBB9"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3.1.6. Согласование программ развития подведомственных муниципальных организаций.</w:t>
      </w:r>
    </w:p>
    <w:p w14:paraId="1A6B33F5" w14:textId="6275BCA4"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3.1.7. Осуществление финансового и статистического контроля отчетности в порядке, установленном законодательством.</w:t>
      </w:r>
    </w:p>
    <w:p w14:paraId="1DB4F946"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3.1.8. Получение ежегодного отчета от подведомственных муниципальных организаций о поступлении и расходовании финансовых и материальных средств, утвержденных муниципальными программами, а также отчетов о результатах самообследования образовательных учреждений.</w:t>
      </w:r>
    </w:p>
    <w:p w14:paraId="42CBBFE8"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3.1.9. Обеспечение, в пределах своей компетенции, содержания зданий и сооружений подведомственных муниципальных организаций, обустройство прилегающих к ним территорий.</w:t>
      </w:r>
    </w:p>
    <w:p w14:paraId="1D8DFA14"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lastRenderedPageBreak/>
        <w:t>Организация проведения капитальных и текущих ремонтов зданий муниципальных организаций, технико-экономических обоснований текущего и перспективного строительства</w:t>
      </w:r>
      <w:r>
        <w:rPr>
          <w:rFonts w:ascii="Times New Roman" w:hAnsi="Times New Roman"/>
          <w:sz w:val="28"/>
          <w:szCs w:val="28"/>
        </w:rPr>
        <w:t xml:space="preserve"> объектов образования, культуры</w:t>
      </w:r>
      <w:r w:rsidRPr="000413D6">
        <w:rPr>
          <w:rFonts w:ascii="Times New Roman" w:hAnsi="Times New Roman"/>
          <w:sz w:val="28"/>
          <w:szCs w:val="28"/>
        </w:rPr>
        <w:t xml:space="preserve">. </w:t>
      </w:r>
    </w:p>
    <w:p w14:paraId="6ABFA017" w14:textId="460BB3B2" w:rsidR="00AA4C3A" w:rsidRPr="000413D6" w:rsidRDefault="00AA4C3A" w:rsidP="00464373">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3.1.10. Осуществление в пределах своих полномочий контроля ввода и эксплуатации новых объектов социальной инфраструктуры, комплектования и</w:t>
      </w:r>
      <w:r w:rsidR="00443A4C">
        <w:rPr>
          <w:rFonts w:ascii="Times New Roman" w:hAnsi="Times New Roman"/>
          <w:sz w:val="28"/>
          <w:szCs w:val="28"/>
        </w:rPr>
        <w:t>х, в пределах своей компетенции,</w:t>
      </w:r>
      <w:r w:rsidRPr="000413D6">
        <w:rPr>
          <w:rFonts w:ascii="Times New Roman" w:hAnsi="Times New Roman"/>
          <w:sz w:val="28"/>
          <w:szCs w:val="28"/>
        </w:rPr>
        <w:t xml:space="preserve"> и если иное не установлено законодательством Р</w:t>
      </w:r>
      <w:r w:rsidR="00883D58">
        <w:rPr>
          <w:rFonts w:ascii="Times New Roman" w:hAnsi="Times New Roman"/>
          <w:sz w:val="28"/>
          <w:szCs w:val="28"/>
        </w:rPr>
        <w:t xml:space="preserve">оссийской </w:t>
      </w:r>
      <w:r w:rsidRPr="000413D6">
        <w:rPr>
          <w:rFonts w:ascii="Times New Roman" w:hAnsi="Times New Roman"/>
          <w:sz w:val="28"/>
          <w:szCs w:val="28"/>
        </w:rPr>
        <w:t>Ф</w:t>
      </w:r>
      <w:r w:rsidR="00883D58">
        <w:rPr>
          <w:rFonts w:ascii="Times New Roman" w:hAnsi="Times New Roman"/>
          <w:sz w:val="28"/>
          <w:szCs w:val="28"/>
        </w:rPr>
        <w:t>едерации</w:t>
      </w:r>
      <w:r w:rsidRPr="000413D6">
        <w:rPr>
          <w:rFonts w:ascii="Times New Roman" w:hAnsi="Times New Roman"/>
          <w:sz w:val="28"/>
          <w:szCs w:val="28"/>
        </w:rPr>
        <w:t>, мебелью, оборудованием, учебно-методическими пособиями, инвентарем.</w:t>
      </w:r>
    </w:p>
    <w:p w14:paraId="546D6F7E" w14:textId="65495B5D"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3.1.11.</w:t>
      </w:r>
      <w:r w:rsidR="00464373">
        <w:rPr>
          <w:rFonts w:ascii="Times New Roman" w:hAnsi="Times New Roman"/>
          <w:sz w:val="28"/>
          <w:szCs w:val="28"/>
        </w:rPr>
        <w:t xml:space="preserve"> </w:t>
      </w:r>
      <w:r w:rsidRPr="000413D6">
        <w:rPr>
          <w:rFonts w:ascii="Times New Roman" w:hAnsi="Times New Roman"/>
          <w:sz w:val="28"/>
          <w:szCs w:val="28"/>
        </w:rPr>
        <w:t>Создание условия для обеспечения охраны жизни и здоровья учащихся и воспитанников в подведомственных муниципальных организациях и возможности их посещения лицами с ограниченными возможностями здоровья.</w:t>
      </w:r>
    </w:p>
    <w:p w14:paraId="055B0626"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3.1.12. Направление запросов и обращений в органы государственной власти, органы местного самоуправления, организации, а также гражданам.</w:t>
      </w:r>
    </w:p>
    <w:p w14:paraId="10079D53" w14:textId="1EE21911"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3.1.13. Приобретение и обеспечение содержания имущества, предназначенного для реализации своих полномочий.</w:t>
      </w:r>
    </w:p>
    <w:p w14:paraId="0F2B3180" w14:textId="0B8F2642"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3.1.14. Рассмотрение в пределах своей компетенции поступающих документов, обращений и жалоб, проведение по ним проверок, подготовка по ним необходимых материалов и ответов.</w:t>
      </w:r>
    </w:p>
    <w:p w14:paraId="0716C5C2" w14:textId="4753AB92"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3.1.15. Осуществление контроля за деятельностью подведомственных муниципальных организаций, в том числе за деятельностью, приносящей им доход. </w:t>
      </w:r>
    </w:p>
    <w:p w14:paraId="0FAD572E" w14:textId="1ACB7A78" w:rsidR="00AA4C3A" w:rsidRPr="000413D6" w:rsidRDefault="00AA4C3A" w:rsidP="00464373">
      <w:pPr>
        <w:spacing w:after="0" w:line="360" w:lineRule="auto"/>
        <w:ind w:firstLine="709"/>
        <w:jc w:val="both"/>
        <w:rPr>
          <w:rFonts w:ascii="Times New Roman" w:hAnsi="Times New Roman"/>
          <w:sz w:val="28"/>
          <w:szCs w:val="28"/>
        </w:rPr>
      </w:pPr>
      <w:r w:rsidRPr="000413D6">
        <w:rPr>
          <w:rFonts w:ascii="Times New Roman" w:hAnsi="Times New Roman"/>
          <w:sz w:val="28"/>
          <w:szCs w:val="28"/>
        </w:rPr>
        <w:t>3.1.16. Осуществление действий, направленных на приостановление и (или) отмену, в установленном порядке, приказов и распоряжений руководителей, решений педагогических советов подведомственных муниципальных образовательных организаций, учреждений культуры, если они противоречат действующему законодательству Р</w:t>
      </w:r>
      <w:r w:rsidR="00464373">
        <w:rPr>
          <w:rFonts w:ascii="Times New Roman" w:hAnsi="Times New Roman"/>
          <w:sz w:val="28"/>
          <w:szCs w:val="28"/>
        </w:rPr>
        <w:t xml:space="preserve">оссийской </w:t>
      </w:r>
      <w:r w:rsidRPr="000413D6">
        <w:rPr>
          <w:rFonts w:ascii="Times New Roman" w:hAnsi="Times New Roman"/>
          <w:sz w:val="28"/>
          <w:szCs w:val="28"/>
        </w:rPr>
        <w:t>Ф</w:t>
      </w:r>
      <w:r w:rsidR="00464373">
        <w:rPr>
          <w:rFonts w:ascii="Times New Roman" w:hAnsi="Times New Roman"/>
          <w:sz w:val="28"/>
          <w:szCs w:val="28"/>
        </w:rPr>
        <w:t>едерации</w:t>
      </w:r>
      <w:r w:rsidRPr="000413D6">
        <w:rPr>
          <w:rFonts w:ascii="Times New Roman" w:hAnsi="Times New Roman"/>
          <w:sz w:val="28"/>
          <w:szCs w:val="28"/>
        </w:rPr>
        <w:t xml:space="preserve">. </w:t>
      </w:r>
    </w:p>
    <w:p w14:paraId="07F63FEE" w14:textId="292C968C"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3.1.17. Обеспечение соблюдения орган</w:t>
      </w:r>
      <w:r w:rsidR="00883D58">
        <w:rPr>
          <w:rFonts w:ascii="Times New Roman" w:hAnsi="Times New Roman"/>
          <w:sz w:val="28"/>
          <w:szCs w:val="28"/>
        </w:rPr>
        <w:t xml:space="preserve">изациями образования, культуры </w:t>
      </w:r>
      <w:r w:rsidRPr="000413D6">
        <w:rPr>
          <w:rFonts w:ascii="Times New Roman" w:hAnsi="Times New Roman"/>
          <w:sz w:val="28"/>
          <w:szCs w:val="28"/>
        </w:rPr>
        <w:t>правил пожарной безопасности, правил техники безопасности, правил охраны труда и иных правил и норм.</w:t>
      </w:r>
    </w:p>
    <w:p w14:paraId="0CFF3421" w14:textId="17F92259"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3.1.18. Разработка проектов муниципальных программ, муниципальных правовых актов в рамках своей компетенции.</w:t>
      </w:r>
    </w:p>
    <w:p w14:paraId="357F7EFA"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3.1.19. Подготовка материалов по представлению к государственным наградам, присвоению почетных званий, награждению работников муниципальных учреждений грамотами Министерства просвещения Российской Федерации, </w:t>
      </w:r>
      <w:r>
        <w:rPr>
          <w:rFonts w:ascii="Times New Roman" w:hAnsi="Times New Roman"/>
          <w:sz w:val="28"/>
          <w:szCs w:val="28"/>
        </w:rPr>
        <w:t>Г</w:t>
      </w:r>
      <w:r w:rsidRPr="000413D6">
        <w:rPr>
          <w:rFonts w:ascii="Times New Roman" w:hAnsi="Times New Roman"/>
          <w:sz w:val="28"/>
          <w:szCs w:val="28"/>
        </w:rPr>
        <w:t>убернатора Магаданской области, Министерства образования Магаданской области, Министерства культур</w:t>
      </w:r>
      <w:r>
        <w:rPr>
          <w:rFonts w:ascii="Times New Roman" w:hAnsi="Times New Roman"/>
          <w:sz w:val="28"/>
          <w:szCs w:val="28"/>
        </w:rPr>
        <w:t>ы и туризма Магаданской области</w:t>
      </w:r>
      <w:r w:rsidRPr="000413D6">
        <w:rPr>
          <w:rFonts w:ascii="Times New Roman" w:hAnsi="Times New Roman"/>
          <w:sz w:val="28"/>
          <w:szCs w:val="28"/>
        </w:rPr>
        <w:t>.</w:t>
      </w:r>
    </w:p>
    <w:p w14:paraId="7736FE01"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3.1.20. Разработка Положений о проведении праздников, конкурсов, культурно-массовых, молодежных и иных мероприятий на территории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13BB6D9E"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3.1.21. Организация перевозки учащихся к месту учебы, а также перевозок обучающихся и воспитанников учреждений культуры в связи с проведением образо</w:t>
      </w:r>
      <w:r>
        <w:rPr>
          <w:rFonts w:ascii="Times New Roman" w:hAnsi="Times New Roman"/>
          <w:sz w:val="28"/>
          <w:szCs w:val="28"/>
        </w:rPr>
        <w:t>вательных, социально-культурных</w:t>
      </w:r>
      <w:r w:rsidRPr="000413D6">
        <w:rPr>
          <w:rFonts w:ascii="Times New Roman" w:hAnsi="Times New Roman"/>
          <w:sz w:val="28"/>
          <w:szCs w:val="28"/>
        </w:rPr>
        <w:t>.</w:t>
      </w:r>
    </w:p>
    <w:p w14:paraId="1869069D"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3.1.22. </w:t>
      </w:r>
      <w:r w:rsidRPr="000413D6">
        <w:rPr>
          <w:rFonts w:ascii="Times New Roman" w:hAnsi="Times New Roman"/>
          <w:bCs/>
          <w:sz w:val="28"/>
          <w:szCs w:val="28"/>
        </w:rPr>
        <w:t>Организация проведения аттестации на соответствие с занимаемой должностью руководителей подведомственных бюджетных учреждений в соответствии с утвержденным Порядком и в установленные сроки.</w:t>
      </w:r>
    </w:p>
    <w:p w14:paraId="102F8211" w14:textId="77777777" w:rsidR="00AA4C3A" w:rsidRPr="000413D6" w:rsidRDefault="00AA4C3A" w:rsidP="00AA4C3A">
      <w:pPr>
        <w:autoSpaceDE w:val="0"/>
        <w:autoSpaceDN w:val="0"/>
        <w:adjustRightInd w:val="0"/>
        <w:spacing w:after="0" w:line="360" w:lineRule="auto"/>
        <w:ind w:firstLine="709"/>
        <w:jc w:val="both"/>
        <w:rPr>
          <w:rFonts w:ascii="Times New Roman" w:hAnsi="Times New Roman"/>
          <w:bCs/>
          <w:sz w:val="28"/>
          <w:szCs w:val="28"/>
        </w:rPr>
      </w:pPr>
      <w:r w:rsidRPr="000413D6">
        <w:rPr>
          <w:rFonts w:ascii="Times New Roman" w:hAnsi="Times New Roman"/>
          <w:sz w:val="28"/>
          <w:szCs w:val="28"/>
        </w:rPr>
        <w:t>3.1.23. Определение показателей эффективности деятельности подведомственных учреждений и их руководителей.</w:t>
      </w:r>
    </w:p>
    <w:p w14:paraId="099D6F2A" w14:textId="77777777" w:rsidR="00AA4C3A" w:rsidRPr="000413D6" w:rsidRDefault="00AA4C3A" w:rsidP="00AA4C3A">
      <w:pPr>
        <w:autoSpaceDE w:val="0"/>
        <w:autoSpaceDN w:val="0"/>
        <w:adjustRightInd w:val="0"/>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3.1.24. Взаимодействие с органами местного самоуправления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и организациями по вопросам, связанным с деятельностью </w:t>
      </w:r>
      <w:r>
        <w:rPr>
          <w:rFonts w:ascii="Times New Roman" w:hAnsi="Times New Roman"/>
          <w:sz w:val="28"/>
          <w:szCs w:val="28"/>
        </w:rPr>
        <w:t>Управления</w:t>
      </w:r>
      <w:r w:rsidRPr="000413D6">
        <w:rPr>
          <w:rFonts w:ascii="Times New Roman" w:hAnsi="Times New Roman"/>
          <w:sz w:val="28"/>
          <w:szCs w:val="28"/>
        </w:rPr>
        <w:t>.</w:t>
      </w:r>
    </w:p>
    <w:p w14:paraId="77BE5F71"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3.1.25. Выполнение функции главного распорядителя средств бюджета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в отношении подведомственных муниципальных организаций, осуществление финансового контроля.</w:t>
      </w:r>
      <w:r w:rsidRPr="000413D6">
        <w:rPr>
          <w:rFonts w:ascii="Times New Roman" w:hAnsi="Times New Roman"/>
          <w:sz w:val="28"/>
          <w:szCs w:val="28"/>
        </w:rPr>
        <w:tab/>
      </w:r>
    </w:p>
    <w:p w14:paraId="5D60734D" w14:textId="793949A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3.1.26. Осуществление контроля за финансово-хозяйственной деятельностью подведомственных муниципальных организаций, обеспечением эффективности использования бюджетных средств.</w:t>
      </w:r>
    </w:p>
    <w:p w14:paraId="5834378C" w14:textId="5641ABD3"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3.1.27. Осуществление контроля за разработкой нормативов финансирования подведомственных муниципальных организаций, за исключением нормативов финансирования, устанавливаемых правовыми актами Магаданской области.</w:t>
      </w:r>
    </w:p>
    <w:p w14:paraId="6643E93F" w14:textId="18E737CA"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3.1.28. Организация работы по формированию системы информационного обеспечения в области образования, культуры, молодежной политики.</w:t>
      </w:r>
    </w:p>
    <w:p w14:paraId="56580B99" w14:textId="7F8070C2"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3.1.29. Обеспечение информационной открытости деятельности </w:t>
      </w:r>
      <w:r>
        <w:rPr>
          <w:rFonts w:ascii="Times New Roman" w:hAnsi="Times New Roman"/>
          <w:sz w:val="28"/>
          <w:szCs w:val="28"/>
        </w:rPr>
        <w:t>Управления</w:t>
      </w:r>
      <w:r w:rsidRPr="000413D6">
        <w:rPr>
          <w:rFonts w:ascii="Times New Roman" w:hAnsi="Times New Roman"/>
          <w:sz w:val="28"/>
          <w:szCs w:val="28"/>
        </w:rPr>
        <w:t xml:space="preserve">, в том числе на официальном сайте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и еженедельной газете «Заря Севера».</w:t>
      </w:r>
    </w:p>
    <w:p w14:paraId="0AC1D423" w14:textId="495E791C"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3.1.30. Ведение делопроизводства в соответствии с утвержденной номенклатурой дел, в установленном законодательством Российской Федерации порядке.</w:t>
      </w:r>
    </w:p>
    <w:p w14:paraId="48F3F73D" w14:textId="4D469CD0"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3.1.31. Осуществление иных функций и полномочий, в соответствии с законодательством Российской Федерации, Магаданской области, муниципальными правовыми актами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5260C5A9"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3.1.32. Представление в Министерство образования Магаданской области, Министерство культуры</w:t>
      </w:r>
      <w:r>
        <w:rPr>
          <w:rFonts w:ascii="Times New Roman" w:hAnsi="Times New Roman"/>
          <w:sz w:val="28"/>
          <w:szCs w:val="28"/>
        </w:rPr>
        <w:t xml:space="preserve"> и туризма Магаданской области </w:t>
      </w:r>
      <w:r w:rsidRPr="000413D6">
        <w:rPr>
          <w:rFonts w:ascii="Times New Roman" w:hAnsi="Times New Roman"/>
          <w:sz w:val="28"/>
          <w:szCs w:val="28"/>
        </w:rPr>
        <w:t>и иные заинтересованные органы и организации достоверной и объективной отчетности по различным вопросам деятельности.</w:t>
      </w:r>
    </w:p>
    <w:p w14:paraId="658BD0D0" w14:textId="00F267AE" w:rsidR="00AA4C3A" w:rsidRPr="000413D6" w:rsidRDefault="00AA4C3A" w:rsidP="00883D58">
      <w:pPr>
        <w:spacing w:after="0" w:line="360" w:lineRule="auto"/>
        <w:ind w:firstLine="709"/>
        <w:jc w:val="both"/>
        <w:rPr>
          <w:rFonts w:ascii="Times New Roman" w:hAnsi="Times New Roman"/>
          <w:b/>
          <w:sz w:val="28"/>
          <w:szCs w:val="28"/>
          <w:highlight w:val="yellow"/>
        </w:rPr>
      </w:pPr>
      <w:r w:rsidRPr="000413D6">
        <w:rPr>
          <w:rFonts w:ascii="Times New Roman" w:hAnsi="Times New Roman"/>
          <w:sz w:val="28"/>
          <w:szCs w:val="28"/>
        </w:rPr>
        <w:t>3.1.33. Реализация расходных обязательств, вытекающих из законодательства Р</w:t>
      </w:r>
      <w:r w:rsidR="00BE12A8">
        <w:rPr>
          <w:rFonts w:ascii="Times New Roman" w:hAnsi="Times New Roman"/>
          <w:sz w:val="28"/>
          <w:szCs w:val="28"/>
        </w:rPr>
        <w:t xml:space="preserve">оссийской </w:t>
      </w:r>
      <w:r w:rsidRPr="000413D6">
        <w:rPr>
          <w:rFonts w:ascii="Times New Roman" w:hAnsi="Times New Roman"/>
          <w:sz w:val="28"/>
          <w:szCs w:val="28"/>
        </w:rPr>
        <w:t>Ф</w:t>
      </w:r>
      <w:r w:rsidR="00BE12A8">
        <w:rPr>
          <w:rFonts w:ascii="Times New Roman" w:hAnsi="Times New Roman"/>
          <w:sz w:val="28"/>
          <w:szCs w:val="28"/>
        </w:rPr>
        <w:t>едерации</w:t>
      </w:r>
      <w:r w:rsidRPr="000413D6">
        <w:rPr>
          <w:rFonts w:ascii="Times New Roman" w:hAnsi="Times New Roman"/>
          <w:sz w:val="28"/>
          <w:szCs w:val="28"/>
        </w:rPr>
        <w:t>, муниципальных правовых актов, настоящего Положения, договоров, соглашений, муниципальных контрактов.</w:t>
      </w:r>
    </w:p>
    <w:p w14:paraId="059C857C" w14:textId="77777777" w:rsidR="00883D58" w:rsidRDefault="00883D58" w:rsidP="00AA4C3A">
      <w:pPr>
        <w:spacing w:after="0" w:line="360" w:lineRule="auto"/>
        <w:ind w:firstLine="708"/>
        <w:jc w:val="center"/>
        <w:rPr>
          <w:rFonts w:ascii="Times New Roman" w:hAnsi="Times New Roman"/>
          <w:b/>
          <w:sz w:val="28"/>
          <w:szCs w:val="28"/>
        </w:rPr>
      </w:pPr>
    </w:p>
    <w:p w14:paraId="5FE41AC2" w14:textId="77777777" w:rsidR="00883D58" w:rsidRDefault="00883D58" w:rsidP="00AA4C3A">
      <w:pPr>
        <w:spacing w:after="0" w:line="360" w:lineRule="auto"/>
        <w:ind w:firstLine="708"/>
        <w:jc w:val="center"/>
        <w:rPr>
          <w:rFonts w:ascii="Times New Roman" w:hAnsi="Times New Roman"/>
          <w:b/>
          <w:sz w:val="28"/>
          <w:szCs w:val="28"/>
        </w:rPr>
      </w:pPr>
    </w:p>
    <w:p w14:paraId="3FD6B565" w14:textId="29EC0E0F" w:rsidR="00AA4C3A" w:rsidRPr="000413D6" w:rsidRDefault="00AA4C3A" w:rsidP="00883D58">
      <w:pPr>
        <w:spacing w:after="0" w:line="360" w:lineRule="auto"/>
        <w:jc w:val="center"/>
        <w:rPr>
          <w:rFonts w:ascii="Times New Roman" w:hAnsi="Times New Roman"/>
          <w:sz w:val="28"/>
          <w:szCs w:val="28"/>
        </w:rPr>
      </w:pPr>
      <w:r w:rsidRPr="000413D6">
        <w:rPr>
          <w:rFonts w:ascii="Times New Roman" w:hAnsi="Times New Roman"/>
          <w:b/>
          <w:sz w:val="28"/>
          <w:szCs w:val="28"/>
        </w:rPr>
        <w:lastRenderedPageBreak/>
        <w:t xml:space="preserve">3.2. К компетенции </w:t>
      </w:r>
      <w:r>
        <w:rPr>
          <w:rFonts w:ascii="Times New Roman" w:hAnsi="Times New Roman"/>
          <w:b/>
          <w:sz w:val="28"/>
          <w:szCs w:val="28"/>
        </w:rPr>
        <w:t>Управления</w:t>
      </w:r>
      <w:r w:rsidRPr="000413D6">
        <w:rPr>
          <w:rFonts w:ascii="Times New Roman" w:hAnsi="Times New Roman"/>
          <w:b/>
          <w:sz w:val="28"/>
          <w:szCs w:val="28"/>
        </w:rPr>
        <w:t xml:space="preserve"> в сфере образования относится:</w:t>
      </w:r>
    </w:p>
    <w:p w14:paraId="2AF9CADF" w14:textId="77777777" w:rsidR="00AA4C3A" w:rsidRPr="000413D6" w:rsidRDefault="00AA4C3A" w:rsidP="00AA4C3A">
      <w:pPr>
        <w:autoSpaceDE w:val="0"/>
        <w:autoSpaceDN w:val="0"/>
        <w:adjustRightInd w:val="0"/>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3.2.1.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Pr>
          <w:rFonts w:ascii="Times New Roman" w:hAnsi="Times New Roman"/>
          <w:sz w:val="28"/>
          <w:szCs w:val="28"/>
        </w:rPr>
        <w:t>Магаданской области</w:t>
      </w:r>
      <w:r w:rsidRPr="000413D6">
        <w:rPr>
          <w:rFonts w:ascii="Times New Roman" w:hAnsi="Times New Roman"/>
          <w:sz w:val="28"/>
          <w:szCs w:val="28"/>
        </w:rPr>
        <w:t>).</w:t>
      </w:r>
    </w:p>
    <w:p w14:paraId="4BE8850F" w14:textId="08EFF210"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3.2.2. Организация образовательного процесса в учреждениях дошкольного, начального общего, основного общего, среднего общего и дополнительного образования.</w:t>
      </w:r>
    </w:p>
    <w:p w14:paraId="32456532" w14:textId="65DB3ED2"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3.2.3. Закрепление муниципальных образовательных организаций за конкретными территориями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2B47F35A"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3.2.4. Создание условий для осуществления присмотра и ухода за детьми, содержание детей в муниципальных образовательных организациях.</w:t>
      </w:r>
    </w:p>
    <w:p w14:paraId="024F826A"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3.2.5. Установление размера платы, взимаемой с родителей (законных представителей) за присмотр и уход за детьми в дошкольных образовательных организациях, осуществляющих присмотр и уход за детьми.</w:t>
      </w:r>
    </w:p>
    <w:p w14:paraId="3F4AD142" w14:textId="1625283C"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3.2.6. Ведение учета детей, подлежащих обязательному обучению по образовательным программам дошкольного, начального общего, основного общего и среднего общего образования.</w:t>
      </w:r>
    </w:p>
    <w:p w14:paraId="344AA606" w14:textId="5BCD630B"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3.2.7. Решение вопросов приема детей в образовательную организацию на обучение по образовательным программам начального общего образования в более раннем (менее шести лет и шести месяцев) или более позднем (позже достижения восьми лет) возрасте.</w:t>
      </w:r>
    </w:p>
    <w:p w14:paraId="2ED004E1"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lastRenderedPageBreak/>
        <w:t>3.2.8. Создание и организация работы психолого-медико-педагогической комиссии по раннему выявлению и учету детей и подростков с отклонениями в развитии, подготовка рекомендаций по оказанию им психолого-медико-педагогической помощи и определению образовательных программ для их дальнейшего обучения.</w:t>
      </w:r>
    </w:p>
    <w:p w14:paraId="7D57F743" w14:textId="0FB650F2"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3.2.9. Организация и проведение мероприятий, направленных на выявление и поддержку обучающихся, проявляющих выдающиеся способности.</w:t>
      </w:r>
    </w:p>
    <w:p w14:paraId="32B5C924"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3.2.10. Ведение учета несовершеннолетних, не посещающих или систематически пропускающих по неуважительным причинам занятия в подведомственных образовательных организациях.</w:t>
      </w:r>
    </w:p>
    <w:p w14:paraId="02F2310A"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3.2.11. Оказание консультативной и иной помощи органам и учреждениям, входящим в систему профилактики безнадзорности и правонарушений несовершеннолетних, а также родителям или законным представителям несовершеннолетних.</w:t>
      </w:r>
    </w:p>
    <w:p w14:paraId="205000A3" w14:textId="43BCC1A8"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3.2.12. Осуществление в рамках своей компетенции организационно-методического обеспечения и координации деятельности по профилактике безнадзорности и правонарушений несовершеннолетних.</w:t>
      </w:r>
    </w:p>
    <w:p w14:paraId="383522F1"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3.2.13. Принятие мер по развитию сети организаций дошкольного, начального общего, основного общего, среднего общего и дополнительного образования, в соответствии с потребностями населения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изучение состояния и тенденций развития образовательного процесса в подведомственных организациях образования на основе его анализа. Организация работы по подготовке подведомственных организаций образования к новому учебному году.</w:t>
      </w:r>
    </w:p>
    <w:p w14:paraId="698A4B18"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3.2.14. Организация взаимодействия подведомственных муниципальных организаций с медицинскими учреждениями по вопросам организации питания и охране здоровья учащихся, воспитанников, в </w:t>
      </w:r>
      <w:r w:rsidRPr="000413D6">
        <w:rPr>
          <w:rFonts w:ascii="Times New Roman" w:hAnsi="Times New Roman"/>
          <w:sz w:val="28"/>
          <w:szCs w:val="28"/>
        </w:rPr>
        <w:lastRenderedPageBreak/>
        <w:t>соответствии с требованиями законодательства, санитарных и иных правил и норм.</w:t>
      </w:r>
    </w:p>
    <w:p w14:paraId="796FC5DC"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3.2.15. Осуществление контрольной деятельности в области качества образования, охраны труда и соблюдения правил техники безопасности, организации питания и охраны здоровья детей в подведомственных организациях.</w:t>
      </w:r>
    </w:p>
    <w:p w14:paraId="50068993"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3.2.16.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обеспечение перевода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обеспечение перевода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r>
        <w:rPr>
          <w:rFonts w:ascii="Times New Roman" w:hAnsi="Times New Roman"/>
          <w:sz w:val="28"/>
          <w:szCs w:val="28"/>
        </w:rPr>
        <w:t>.</w:t>
      </w:r>
    </w:p>
    <w:p w14:paraId="25D8A199"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3.2.17. Организация методического обеспечения деятельности подведомственных муниципальных организаций.</w:t>
      </w:r>
    </w:p>
    <w:p w14:paraId="02BC3238"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3.2.18. Проведение аттестации руководящих и педагогических работников подведомственных муниципальных образовательных организаций в пределах своих полномочий.</w:t>
      </w:r>
    </w:p>
    <w:p w14:paraId="08DF3456"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3.2.19. Ведение учета, анализа и прогноза потребности подведомственных муниципальных организаций в педагогических кадрах, состояния системы подготовки, переподготовки и повышения квалификации педагогических и руководящих кадров организаций. Организация взаимодействия с педагогическими учебными заведениями, Институтом повышения квалификации педагогических кадров и другими организациями по вопросам педагогического образования и кадрового обеспечения.</w:t>
      </w:r>
    </w:p>
    <w:p w14:paraId="75E77E3D"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3.2.20. В сфере организации труда и отдыха детей в каникулярное время:</w:t>
      </w:r>
    </w:p>
    <w:p w14:paraId="4CE2E76E" w14:textId="2D43F9B1"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3.2.20.1. Заключение договоров на организацию труда и отдыха детей в каникулярное время.</w:t>
      </w:r>
    </w:p>
    <w:p w14:paraId="37D54CA4" w14:textId="4D4C972D"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3.2.20.2. Организация работы по обеспечению отдыха, оздоровления и занятости детей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0CE9F5B7" w14:textId="77777777" w:rsidR="00AA4C3A" w:rsidRPr="000413D6" w:rsidRDefault="00AA4C3A" w:rsidP="00AA4C3A">
      <w:pPr>
        <w:spacing w:after="0" w:line="360" w:lineRule="auto"/>
        <w:ind w:firstLine="732"/>
        <w:jc w:val="both"/>
        <w:rPr>
          <w:rFonts w:ascii="Times New Roman" w:hAnsi="Times New Roman"/>
          <w:sz w:val="28"/>
          <w:szCs w:val="28"/>
        </w:rPr>
      </w:pPr>
      <w:r w:rsidRPr="000413D6">
        <w:rPr>
          <w:rFonts w:ascii="Times New Roman" w:hAnsi="Times New Roman"/>
          <w:sz w:val="28"/>
          <w:szCs w:val="28"/>
        </w:rPr>
        <w:t>3.2.20.3. Осуществление контроля за организацией летнего труда и отдыха учащихся в подведомственных образовательных организациях.</w:t>
      </w:r>
    </w:p>
    <w:p w14:paraId="0684218F" w14:textId="6ACC5018"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3.2.20.4. Осуществление необходимых мероприятий по организации отдыха детей-сирот и детей, оставшихся без попечения родителей.</w:t>
      </w:r>
    </w:p>
    <w:p w14:paraId="160827A5"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3.2.20.5. Распределение финансовых средств, выделяемых на организацию отдыха, оздоровления и занятости детей.</w:t>
      </w:r>
    </w:p>
    <w:p w14:paraId="51E59D5D" w14:textId="77777777" w:rsidR="00AA4C3A" w:rsidRPr="000413D6" w:rsidRDefault="00AA4C3A" w:rsidP="00AA4C3A">
      <w:pPr>
        <w:autoSpaceDE w:val="0"/>
        <w:autoSpaceDN w:val="0"/>
        <w:adjustRightInd w:val="0"/>
        <w:spacing w:after="0" w:line="360" w:lineRule="auto"/>
        <w:ind w:firstLine="709"/>
        <w:jc w:val="both"/>
        <w:rPr>
          <w:rFonts w:ascii="Times New Roman" w:hAnsi="Times New Roman"/>
          <w:b/>
          <w:sz w:val="28"/>
          <w:szCs w:val="28"/>
        </w:rPr>
      </w:pPr>
      <w:r w:rsidRPr="000413D6">
        <w:rPr>
          <w:rFonts w:ascii="Times New Roman" w:hAnsi="Times New Roman"/>
          <w:sz w:val="28"/>
          <w:szCs w:val="28"/>
        </w:rPr>
        <w:t>3.2.21. Осуществление иных функций и полномочий, установленных законодательством в сфере образования.</w:t>
      </w:r>
    </w:p>
    <w:p w14:paraId="70D2CA01" w14:textId="77777777" w:rsidR="00AA4C3A" w:rsidRPr="000413D6" w:rsidRDefault="00AA4C3A" w:rsidP="00883D58">
      <w:pPr>
        <w:spacing w:after="0" w:line="360" w:lineRule="auto"/>
        <w:jc w:val="center"/>
        <w:rPr>
          <w:rFonts w:ascii="Times New Roman" w:hAnsi="Times New Roman"/>
          <w:b/>
          <w:sz w:val="28"/>
          <w:szCs w:val="28"/>
        </w:rPr>
      </w:pPr>
      <w:r w:rsidRPr="000413D6">
        <w:rPr>
          <w:rFonts w:ascii="Times New Roman" w:hAnsi="Times New Roman"/>
          <w:b/>
          <w:sz w:val="28"/>
          <w:szCs w:val="28"/>
        </w:rPr>
        <w:t xml:space="preserve">3.3. К компетенции </w:t>
      </w:r>
      <w:r>
        <w:rPr>
          <w:rFonts w:ascii="Times New Roman" w:hAnsi="Times New Roman"/>
          <w:b/>
          <w:sz w:val="28"/>
          <w:szCs w:val="28"/>
        </w:rPr>
        <w:t>Управления</w:t>
      </w:r>
      <w:r w:rsidRPr="000413D6">
        <w:rPr>
          <w:rFonts w:ascii="Times New Roman" w:hAnsi="Times New Roman"/>
          <w:b/>
          <w:sz w:val="28"/>
          <w:szCs w:val="28"/>
        </w:rPr>
        <w:t xml:space="preserve"> в сфере культуры относится:</w:t>
      </w:r>
    </w:p>
    <w:p w14:paraId="619C84AB" w14:textId="77777777" w:rsidR="00AA4C3A" w:rsidRPr="000413D6" w:rsidRDefault="00AA4C3A" w:rsidP="00AA4C3A">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3.3.1. Создание благоприятной культурной среды для воспитания и развития личности, формирования у жителей позитивных ценностных установок.</w:t>
      </w:r>
    </w:p>
    <w:p w14:paraId="4C9A7B26" w14:textId="77777777" w:rsidR="00AA4C3A" w:rsidRPr="000413D6" w:rsidRDefault="00AA4C3A" w:rsidP="00883D58">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3.3.2. Создание условий для организации досуга и обеспечения жителей </w:t>
      </w:r>
      <w:r>
        <w:rPr>
          <w:rFonts w:ascii="Times New Roman" w:hAnsi="Times New Roman"/>
          <w:sz w:val="28"/>
          <w:szCs w:val="28"/>
        </w:rPr>
        <w:t>муниципального</w:t>
      </w:r>
      <w:r w:rsidRPr="000413D6">
        <w:rPr>
          <w:rFonts w:ascii="Times New Roman" w:hAnsi="Times New Roman"/>
          <w:sz w:val="28"/>
          <w:szCs w:val="28"/>
        </w:rPr>
        <w:t xml:space="preserve"> округа услугами организаций культуры.  Обеспечение культурного обслуживания населения с учетом культурных интересов и потребностей различных социально-возрастных групп.</w:t>
      </w:r>
    </w:p>
    <w:p w14:paraId="5D733147" w14:textId="77777777" w:rsidR="00AA4C3A" w:rsidRPr="000413D6" w:rsidRDefault="00AA4C3A" w:rsidP="00AA4C3A">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3.3.3. Создание условий для культурно-творческой деятельности, эстетического и художественного воспитания населения.</w:t>
      </w:r>
    </w:p>
    <w:p w14:paraId="27364DC8" w14:textId="6D17D16B" w:rsidR="00AA4C3A" w:rsidRPr="000413D6" w:rsidRDefault="00AA4C3A" w:rsidP="00AA4C3A">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3.3.4. Обеспечение доступности культуры для жите</w:t>
      </w:r>
      <w:r w:rsidR="00883D58">
        <w:rPr>
          <w:rFonts w:ascii="Times New Roman" w:hAnsi="Times New Roman"/>
          <w:sz w:val="28"/>
          <w:szCs w:val="28"/>
        </w:rPr>
        <w:t>лей муниципального образования «</w:t>
      </w:r>
      <w:r w:rsidRPr="000413D6">
        <w:rPr>
          <w:rFonts w:ascii="Times New Roman" w:hAnsi="Times New Roman"/>
          <w:sz w:val="28"/>
          <w:szCs w:val="28"/>
        </w:rPr>
        <w:t xml:space="preserve">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00883D58">
        <w:rPr>
          <w:rFonts w:ascii="Times New Roman" w:hAnsi="Times New Roman"/>
          <w:sz w:val="28"/>
          <w:szCs w:val="28"/>
        </w:rPr>
        <w:t>»</w:t>
      </w:r>
      <w:r w:rsidRPr="000413D6">
        <w:rPr>
          <w:rFonts w:ascii="Times New Roman" w:hAnsi="Times New Roman"/>
          <w:sz w:val="28"/>
          <w:szCs w:val="28"/>
        </w:rPr>
        <w:t>.</w:t>
      </w:r>
    </w:p>
    <w:p w14:paraId="6952B517" w14:textId="77777777" w:rsidR="00AA4C3A" w:rsidRPr="000413D6" w:rsidRDefault="00AA4C3A" w:rsidP="00AA4C3A">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3.3.5. Сохранение и пропаганда культурно-исторического наследия.</w:t>
      </w:r>
    </w:p>
    <w:p w14:paraId="24FA1F7B" w14:textId="77777777" w:rsidR="00AA4C3A" w:rsidRPr="000413D6" w:rsidRDefault="00AA4C3A" w:rsidP="00AA4C3A">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3.3.6. Обеспечение эффективной работы подведомственных учреждений культуры.</w:t>
      </w:r>
    </w:p>
    <w:p w14:paraId="2A966948"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3.3.7. Содействие развитию досуговой сферы, обеспечение разнообразия культурно-досуговой деятельности жителей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6751C074"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3.3.8. Создание условий для творческой деятельности любительских объединений различной направленности для всех категорий граждан.</w:t>
      </w:r>
    </w:p>
    <w:p w14:paraId="4650FF0D"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3.3.9. Содействие в подготовке и проведению торжественных мероприятий, посвященных государственным и профессиональным праздникам, памятным и юбилейным датам в муниципальном образовании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2C55788E" w14:textId="77777777" w:rsidR="00AA4C3A" w:rsidRPr="000413D6" w:rsidRDefault="00AA4C3A" w:rsidP="00AA4C3A">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3.3.10. Сохранение, использование и популяризация объектов культурного наследия (памятников истории и культуры), находящихся в собственности </w:t>
      </w:r>
      <w:r>
        <w:rPr>
          <w:rFonts w:ascii="Times New Roman" w:hAnsi="Times New Roman"/>
          <w:sz w:val="28"/>
          <w:szCs w:val="28"/>
        </w:rPr>
        <w:t>муниципального</w:t>
      </w:r>
      <w:r w:rsidRPr="000413D6">
        <w:rPr>
          <w:rFonts w:ascii="Times New Roman" w:hAnsi="Times New Roman"/>
          <w:sz w:val="28"/>
          <w:szCs w:val="28"/>
        </w:rPr>
        <w:t xml:space="preserve"> округа, охрана объектов культурного наследия (памятников истории и культуры) местного (муниципального) значения, расположенных на территории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Осуществление в пределах своей компетенции учета объектов и памятников культурного наследия на территории </w:t>
      </w:r>
      <w:r>
        <w:rPr>
          <w:rFonts w:ascii="Times New Roman" w:hAnsi="Times New Roman"/>
          <w:sz w:val="28"/>
          <w:szCs w:val="28"/>
        </w:rPr>
        <w:t>муниципального</w:t>
      </w:r>
      <w:r w:rsidRPr="000413D6">
        <w:rPr>
          <w:rFonts w:ascii="Times New Roman" w:hAnsi="Times New Roman"/>
          <w:sz w:val="28"/>
          <w:szCs w:val="28"/>
        </w:rPr>
        <w:t xml:space="preserve"> округа.</w:t>
      </w:r>
    </w:p>
    <w:p w14:paraId="65FEA977" w14:textId="6ACD3BC7" w:rsidR="00AA4C3A" w:rsidRPr="000413D6" w:rsidRDefault="00AA4C3A" w:rsidP="00883D58">
      <w:pPr>
        <w:autoSpaceDE w:val="0"/>
        <w:autoSpaceDN w:val="0"/>
        <w:adjustRightInd w:val="0"/>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3.3.11.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Хасынском </w:t>
      </w:r>
      <w:r>
        <w:rPr>
          <w:rFonts w:ascii="Times New Roman" w:hAnsi="Times New Roman"/>
          <w:sz w:val="28"/>
          <w:szCs w:val="28"/>
        </w:rPr>
        <w:t>муниципальном</w:t>
      </w:r>
      <w:r w:rsidRPr="000413D6">
        <w:rPr>
          <w:rFonts w:ascii="Times New Roman" w:hAnsi="Times New Roman"/>
          <w:sz w:val="28"/>
          <w:szCs w:val="28"/>
        </w:rPr>
        <w:t xml:space="preserve"> округе</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Содействие созданию условий </w:t>
      </w:r>
      <w:r w:rsidRPr="000413D6">
        <w:rPr>
          <w:rFonts w:ascii="Times New Roman" w:hAnsi="Times New Roman"/>
          <w:sz w:val="28"/>
          <w:szCs w:val="28"/>
        </w:rPr>
        <w:lastRenderedPageBreak/>
        <w:t>для развития местного традиционного народного художественного творчества.</w:t>
      </w:r>
    </w:p>
    <w:p w14:paraId="75B817D0" w14:textId="77777777" w:rsidR="00AA4C3A" w:rsidRPr="000413D6" w:rsidRDefault="00AA4C3A" w:rsidP="00AA4C3A">
      <w:pPr>
        <w:autoSpaceDE w:val="0"/>
        <w:autoSpaceDN w:val="0"/>
        <w:adjustRightInd w:val="0"/>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3.3.12. Содействие в организации библиотечного обслуживания населения, комплектование и обеспечение сохранности библиотечных фондов библиотек </w:t>
      </w:r>
      <w:r>
        <w:rPr>
          <w:rFonts w:ascii="Times New Roman" w:hAnsi="Times New Roman"/>
          <w:sz w:val="28"/>
          <w:szCs w:val="28"/>
        </w:rPr>
        <w:t>муниципального</w:t>
      </w:r>
      <w:r w:rsidRPr="000413D6">
        <w:rPr>
          <w:rFonts w:ascii="Times New Roman" w:hAnsi="Times New Roman"/>
          <w:sz w:val="28"/>
          <w:szCs w:val="28"/>
        </w:rPr>
        <w:t xml:space="preserve"> округа.</w:t>
      </w:r>
    </w:p>
    <w:p w14:paraId="327681BF" w14:textId="77777777" w:rsidR="00AA4C3A" w:rsidRPr="000413D6" w:rsidRDefault="00AA4C3A" w:rsidP="00AA4C3A">
      <w:pPr>
        <w:autoSpaceDE w:val="0"/>
        <w:autoSpaceDN w:val="0"/>
        <w:adjustRightInd w:val="0"/>
        <w:spacing w:after="0" w:line="360" w:lineRule="auto"/>
        <w:ind w:firstLine="708"/>
        <w:jc w:val="both"/>
        <w:rPr>
          <w:rFonts w:ascii="Times New Roman" w:hAnsi="Times New Roman"/>
          <w:sz w:val="28"/>
          <w:szCs w:val="28"/>
        </w:rPr>
      </w:pPr>
      <w:r w:rsidRPr="000413D6">
        <w:rPr>
          <w:rFonts w:ascii="Times New Roman" w:hAnsi="Times New Roman"/>
          <w:sz w:val="28"/>
          <w:szCs w:val="28"/>
        </w:rPr>
        <w:t>3.3.13. Утверждение подведомственным учреждениям культуры Порядка установления льгот для детей дошкольного возраста, обучающихся, инвалидов и военнослужащих, проходящих военную службу по призыву, при организации платных мероприятий.</w:t>
      </w:r>
    </w:p>
    <w:p w14:paraId="075C478B" w14:textId="77777777" w:rsidR="00AA4C3A" w:rsidRPr="000413D6" w:rsidRDefault="00AA4C3A" w:rsidP="00AA4C3A">
      <w:pPr>
        <w:autoSpaceDE w:val="0"/>
        <w:autoSpaceDN w:val="0"/>
        <w:adjustRightInd w:val="0"/>
        <w:spacing w:after="0" w:line="360" w:lineRule="auto"/>
        <w:ind w:firstLine="708"/>
        <w:jc w:val="both"/>
        <w:rPr>
          <w:rFonts w:ascii="Times New Roman" w:hAnsi="Times New Roman"/>
          <w:sz w:val="28"/>
          <w:szCs w:val="28"/>
        </w:rPr>
      </w:pPr>
      <w:r w:rsidRPr="000413D6">
        <w:rPr>
          <w:rFonts w:ascii="Times New Roman" w:hAnsi="Times New Roman"/>
          <w:sz w:val="28"/>
          <w:szCs w:val="28"/>
        </w:rPr>
        <w:t>3.3.14. Обеспечение условий доступности для инвалидов учреждений культуры и искусства.</w:t>
      </w:r>
    </w:p>
    <w:p w14:paraId="7A315A16"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3.3.15. Осуществление иных функций и полномочий, установленных законодательством в сфере культуры.</w:t>
      </w:r>
    </w:p>
    <w:p w14:paraId="5259FFD8" w14:textId="77777777" w:rsidR="00AA4C3A" w:rsidRPr="000413D6" w:rsidRDefault="00AA4C3A" w:rsidP="00883D58">
      <w:pPr>
        <w:spacing w:after="0" w:line="360" w:lineRule="auto"/>
        <w:jc w:val="center"/>
        <w:rPr>
          <w:rFonts w:ascii="Times New Roman" w:hAnsi="Times New Roman"/>
          <w:b/>
          <w:sz w:val="28"/>
          <w:szCs w:val="28"/>
        </w:rPr>
      </w:pPr>
      <w:r w:rsidRPr="000413D6">
        <w:rPr>
          <w:rFonts w:ascii="Times New Roman" w:hAnsi="Times New Roman"/>
          <w:b/>
          <w:sz w:val="28"/>
          <w:szCs w:val="28"/>
        </w:rPr>
        <w:t>3.</w:t>
      </w:r>
      <w:r>
        <w:rPr>
          <w:rFonts w:ascii="Times New Roman" w:hAnsi="Times New Roman"/>
          <w:b/>
          <w:sz w:val="28"/>
          <w:szCs w:val="28"/>
        </w:rPr>
        <w:t>4</w:t>
      </w:r>
      <w:r w:rsidRPr="000413D6">
        <w:rPr>
          <w:rFonts w:ascii="Times New Roman" w:hAnsi="Times New Roman"/>
          <w:b/>
          <w:sz w:val="28"/>
          <w:szCs w:val="28"/>
        </w:rPr>
        <w:t xml:space="preserve">. К компетенции </w:t>
      </w:r>
      <w:r>
        <w:rPr>
          <w:rFonts w:ascii="Times New Roman" w:hAnsi="Times New Roman"/>
          <w:b/>
          <w:sz w:val="28"/>
          <w:szCs w:val="28"/>
        </w:rPr>
        <w:t>Управления</w:t>
      </w:r>
      <w:r w:rsidRPr="000413D6">
        <w:rPr>
          <w:rFonts w:ascii="Times New Roman" w:hAnsi="Times New Roman"/>
          <w:b/>
          <w:sz w:val="28"/>
          <w:szCs w:val="28"/>
        </w:rPr>
        <w:t xml:space="preserve"> в сфере молодежной политики относится:</w:t>
      </w:r>
    </w:p>
    <w:p w14:paraId="61B8D310" w14:textId="77777777" w:rsidR="00AA4C3A" w:rsidRPr="000413D6" w:rsidRDefault="00AA4C3A" w:rsidP="00AA4C3A">
      <w:pPr>
        <w:spacing w:after="0" w:line="360" w:lineRule="auto"/>
        <w:ind w:firstLine="709"/>
        <w:jc w:val="both"/>
        <w:rPr>
          <w:rFonts w:ascii="Times New Roman" w:hAnsi="Times New Roman"/>
          <w:sz w:val="28"/>
          <w:szCs w:val="28"/>
        </w:rPr>
      </w:pPr>
      <w:r>
        <w:rPr>
          <w:rFonts w:ascii="Times New Roman" w:hAnsi="Times New Roman"/>
          <w:sz w:val="28"/>
          <w:szCs w:val="28"/>
        </w:rPr>
        <w:t>3.4</w:t>
      </w:r>
      <w:r w:rsidRPr="000413D6">
        <w:rPr>
          <w:rFonts w:ascii="Times New Roman" w:hAnsi="Times New Roman"/>
          <w:sz w:val="28"/>
          <w:szCs w:val="28"/>
        </w:rPr>
        <w:t>.1. Прогнозирование развития молодежной политики на основе потребностей населения и перспектив социально-экономического развития   муниципального образования.</w:t>
      </w:r>
    </w:p>
    <w:p w14:paraId="0A86059A"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3.</w:t>
      </w:r>
      <w:r>
        <w:rPr>
          <w:rFonts w:ascii="Times New Roman" w:hAnsi="Times New Roman"/>
          <w:sz w:val="28"/>
          <w:szCs w:val="28"/>
        </w:rPr>
        <w:t>4</w:t>
      </w:r>
      <w:r w:rsidRPr="000413D6">
        <w:rPr>
          <w:rFonts w:ascii="Times New Roman" w:hAnsi="Times New Roman"/>
          <w:sz w:val="28"/>
          <w:szCs w:val="28"/>
        </w:rPr>
        <w:t xml:space="preserve">.2. Организация и проведение мероприятий по работе с детьми и молодежью на территории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529190ED"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3.</w:t>
      </w:r>
      <w:r>
        <w:rPr>
          <w:rFonts w:ascii="Times New Roman" w:hAnsi="Times New Roman"/>
          <w:sz w:val="28"/>
          <w:szCs w:val="28"/>
        </w:rPr>
        <w:t>4</w:t>
      </w:r>
      <w:r w:rsidRPr="000413D6">
        <w:rPr>
          <w:rFonts w:ascii="Times New Roman" w:hAnsi="Times New Roman"/>
          <w:sz w:val="28"/>
          <w:szCs w:val="28"/>
        </w:rPr>
        <w:t xml:space="preserve">.3. Проведение анализа состояния молодежной политики в Хасынском </w:t>
      </w:r>
      <w:r>
        <w:rPr>
          <w:rFonts w:ascii="Times New Roman" w:hAnsi="Times New Roman"/>
          <w:sz w:val="28"/>
          <w:szCs w:val="28"/>
        </w:rPr>
        <w:t>муниципальном</w:t>
      </w:r>
      <w:r w:rsidRPr="000413D6">
        <w:rPr>
          <w:rFonts w:ascii="Times New Roman" w:hAnsi="Times New Roman"/>
          <w:sz w:val="28"/>
          <w:szCs w:val="28"/>
        </w:rPr>
        <w:t xml:space="preserve"> округе</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3571C5D7"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3.</w:t>
      </w:r>
      <w:r>
        <w:rPr>
          <w:rFonts w:ascii="Times New Roman" w:hAnsi="Times New Roman"/>
          <w:sz w:val="28"/>
          <w:szCs w:val="28"/>
        </w:rPr>
        <w:t>4</w:t>
      </w:r>
      <w:r w:rsidRPr="000413D6">
        <w:rPr>
          <w:rFonts w:ascii="Times New Roman" w:hAnsi="Times New Roman"/>
          <w:sz w:val="28"/>
          <w:szCs w:val="28"/>
        </w:rPr>
        <w:t>.4. Взаимодействие с молодежными общественными объединениями, подростковыми клубами, образовательными организациями, оказание им практической и методической помощи.</w:t>
      </w:r>
    </w:p>
    <w:p w14:paraId="68BF989A"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3.</w:t>
      </w:r>
      <w:r>
        <w:rPr>
          <w:rFonts w:ascii="Times New Roman" w:hAnsi="Times New Roman"/>
          <w:sz w:val="28"/>
          <w:szCs w:val="28"/>
        </w:rPr>
        <w:t>4</w:t>
      </w:r>
      <w:r w:rsidRPr="000413D6">
        <w:rPr>
          <w:rFonts w:ascii="Times New Roman" w:hAnsi="Times New Roman"/>
          <w:sz w:val="28"/>
          <w:szCs w:val="28"/>
        </w:rPr>
        <w:t xml:space="preserve">.5. Содействие развитию волонтерского движения в Хасынском </w:t>
      </w:r>
      <w:r>
        <w:rPr>
          <w:rFonts w:ascii="Times New Roman" w:hAnsi="Times New Roman"/>
          <w:sz w:val="28"/>
          <w:szCs w:val="28"/>
        </w:rPr>
        <w:t>муниципальном</w:t>
      </w:r>
      <w:r w:rsidRPr="000413D6">
        <w:rPr>
          <w:rFonts w:ascii="Times New Roman" w:hAnsi="Times New Roman"/>
          <w:sz w:val="28"/>
          <w:szCs w:val="28"/>
        </w:rPr>
        <w:t xml:space="preserve"> округе</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194E4170"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3.</w:t>
      </w:r>
      <w:r>
        <w:rPr>
          <w:rFonts w:ascii="Times New Roman" w:hAnsi="Times New Roman"/>
          <w:sz w:val="28"/>
          <w:szCs w:val="28"/>
        </w:rPr>
        <w:t>4</w:t>
      </w:r>
      <w:r w:rsidRPr="000413D6">
        <w:rPr>
          <w:rFonts w:ascii="Times New Roman" w:hAnsi="Times New Roman"/>
          <w:sz w:val="28"/>
          <w:szCs w:val="28"/>
        </w:rPr>
        <w:t>.6. Оказание содействия в работе военно-патриотических, военно-исторических, военно-спортивных клубов для молодежи, молодежных и детских общественных объединений.</w:t>
      </w:r>
    </w:p>
    <w:p w14:paraId="6A3111F8" w14:textId="77777777" w:rsidR="00AA4C3A" w:rsidRPr="000413D6" w:rsidRDefault="00AA4C3A" w:rsidP="00AA4C3A">
      <w:pPr>
        <w:spacing w:after="0" w:line="360" w:lineRule="auto"/>
        <w:ind w:firstLine="709"/>
        <w:jc w:val="both"/>
        <w:rPr>
          <w:rFonts w:ascii="Times New Roman" w:hAnsi="Times New Roman"/>
          <w:sz w:val="28"/>
          <w:szCs w:val="28"/>
        </w:rPr>
      </w:pPr>
      <w:r w:rsidRPr="000413D6">
        <w:rPr>
          <w:rFonts w:ascii="Times New Roman" w:hAnsi="Times New Roman"/>
          <w:sz w:val="28"/>
          <w:szCs w:val="28"/>
        </w:rPr>
        <w:t>3.</w:t>
      </w:r>
      <w:r>
        <w:rPr>
          <w:rFonts w:ascii="Times New Roman" w:hAnsi="Times New Roman"/>
          <w:sz w:val="28"/>
          <w:szCs w:val="28"/>
        </w:rPr>
        <w:t>4</w:t>
      </w:r>
      <w:r w:rsidRPr="000413D6">
        <w:rPr>
          <w:rFonts w:ascii="Times New Roman" w:hAnsi="Times New Roman"/>
          <w:sz w:val="28"/>
          <w:szCs w:val="28"/>
        </w:rPr>
        <w:t xml:space="preserve">.7. Осуществление иных функций и полномочий, установленных законодательством в сфере молодежной политики. </w:t>
      </w:r>
      <w:r w:rsidRPr="000413D6">
        <w:rPr>
          <w:rFonts w:ascii="Times New Roman" w:hAnsi="Times New Roman"/>
          <w:sz w:val="28"/>
          <w:szCs w:val="28"/>
        </w:rPr>
        <w:tab/>
      </w:r>
    </w:p>
    <w:p w14:paraId="778B3E58" w14:textId="77777777" w:rsidR="00AA4C3A" w:rsidRPr="000413D6" w:rsidRDefault="00AA4C3A" w:rsidP="00883D58">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IV</w:t>
      </w:r>
      <w:r w:rsidRPr="000413D6">
        <w:rPr>
          <w:rFonts w:ascii="Times New Roman" w:hAnsi="Times New Roman"/>
          <w:b/>
          <w:sz w:val="28"/>
          <w:szCs w:val="28"/>
        </w:rPr>
        <w:t xml:space="preserve">. Организация деятельности </w:t>
      </w:r>
      <w:r>
        <w:rPr>
          <w:rFonts w:ascii="Times New Roman" w:hAnsi="Times New Roman"/>
          <w:b/>
          <w:sz w:val="28"/>
          <w:szCs w:val="28"/>
        </w:rPr>
        <w:t>Управления</w:t>
      </w:r>
      <w:r w:rsidRPr="000413D6">
        <w:rPr>
          <w:rFonts w:ascii="Times New Roman" w:hAnsi="Times New Roman"/>
          <w:b/>
          <w:sz w:val="28"/>
          <w:szCs w:val="28"/>
        </w:rPr>
        <w:t xml:space="preserve"> образования, культуры</w:t>
      </w:r>
      <w:r>
        <w:rPr>
          <w:rFonts w:ascii="Times New Roman" w:hAnsi="Times New Roman"/>
          <w:b/>
          <w:sz w:val="28"/>
          <w:szCs w:val="28"/>
        </w:rPr>
        <w:t xml:space="preserve"> </w:t>
      </w:r>
      <w:r w:rsidRPr="000413D6">
        <w:rPr>
          <w:rFonts w:ascii="Times New Roman" w:hAnsi="Times New Roman"/>
          <w:b/>
          <w:sz w:val="28"/>
          <w:szCs w:val="28"/>
        </w:rPr>
        <w:t>и молодежной политики</w:t>
      </w:r>
    </w:p>
    <w:p w14:paraId="33E39B59" w14:textId="5B2F96AD"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4.1. Непосредственное руководство </w:t>
      </w:r>
      <w:r>
        <w:rPr>
          <w:rFonts w:ascii="Times New Roman" w:hAnsi="Times New Roman"/>
          <w:sz w:val="28"/>
          <w:szCs w:val="28"/>
        </w:rPr>
        <w:t>Управлением</w:t>
      </w:r>
      <w:r w:rsidRPr="000413D6">
        <w:rPr>
          <w:rFonts w:ascii="Times New Roman" w:hAnsi="Times New Roman"/>
          <w:sz w:val="28"/>
          <w:szCs w:val="28"/>
        </w:rPr>
        <w:t xml:space="preserve"> осуществляет руководитель </w:t>
      </w:r>
      <w:r>
        <w:rPr>
          <w:rFonts w:ascii="Times New Roman" w:hAnsi="Times New Roman"/>
          <w:sz w:val="28"/>
          <w:szCs w:val="28"/>
        </w:rPr>
        <w:t>Управления</w:t>
      </w:r>
      <w:r w:rsidRPr="000413D6">
        <w:rPr>
          <w:rFonts w:ascii="Times New Roman" w:hAnsi="Times New Roman"/>
          <w:sz w:val="28"/>
          <w:szCs w:val="28"/>
        </w:rPr>
        <w:t xml:space="preserve">, назначаемый и освобождаемый от должности главой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на основании изданного в установленном порядке распоряжения </w:t>
      </w:r>
      <w:r>
        <w:rPr>
          <w:rFonts w:ascii="Times New Roman" w:hAnsi="Times New Roman"/>
          <w:sz w:val="28"/>
          <w:szCs w:val="28"/>
        </w:rPr>
        <w:t>А</w:t>
      </w:r>
      <w:r w:rsidRPr="000413D6">
        <w:rPr>
          <w:rFonts w:ascii="Times New Roman" w:hAnsi="Times New Roman"/>
          <w:sz w:val="28"/>
          <w:szCs w:val="28"/>
        </w:rPr>
        <w:t xml:space="preserve">дминистрации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Руководитель подчиняется </w:t>
      </w:r>
      <w:r>
        <w:rPr>
          <w:rFonts w:ascii="Times New Roman" w:hAnsi="Times New Roman"/>
          <w:sz w:val="28"/>
          <w:szCs w:val="28"/>
        </w:rPr>
        <w:t>г</w:t>
      </w:r>
      <w:r w:rsidRPr="000413D6">
        <w:rPr>
          <w:rFonts w:ascii="Times New Roman" w:hAnsi="Times New Roman"/>
          <w:sz w:val="28"/>
          <w:szCs w:val="28"/>
        </w:rPr>
        <w:t xml:space="preserve">лаве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и заместителю главы </w:t>
      </w:r>
      <w:r>
        <w:rPr>
          <w:rFonts w:ascii="Times New Roman" w:hAnsi="Times New Roman"/>
          <w:sz w:val="28"/>
          <w:szCs w:val="28"/>
        </w:rPr>
        <w:t>А</w:t>
      </w:r>
      <w:r w:rsidRPr="000413D6">
        <w:rPr>
          <w:rFonts w:ascii="Times New Roman" w:hAnsi="Times New Roman"/>
          <w:sz w:val="28"/>
          <w:szCs w:val="28"/>
        </w:rPr>
        <w:t xml:space="preserve">дминистрации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курирующему деятельность </w:t>
      </w:r>
      <w:r>
        <w:rPr>
          <w:rFonts w:ascii="Times New Roman" w:hAnsi="Times New Roman"/>
          <w:sz w:val="28"/>
          <w:szCs w:val="28"/>
        </w:rPr>
        <w:t>Управления</w:t>
      </w:r>
      <w:r w:rsidRPr="000413D6">
        <w:rPr>
          <w:rFonts w:ascii="Times New Roman" w:hAnsi="Times New Roman"/>
          <w:sz w:val="28"/>
          <w:szCs w:val="28"/>
        </w:rPr>
        <w:t>.</w:t>
      </w:r>
    </w:p>
    <w:p w14:paraId="3DCB7608" w14:textId="40CA56E0"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4.2. Штат </w:t>
      </w:r>
      <w:r>
        <w:rPr>
          <w:rFonts w:ascii="Times New Roman" w:hAnsi="Times New Roman"/>
          <w:sz w:val="28"/>
          <w:szCs w:val="28"/>
        </w:rPr>
        <w:t>Управления</w:t>
      </w:r>
      <w:r w:rsidRPr="000413D6">
        <w:rPr>
          <w:rFonts w:ascii="Times New Roman" w:hAnsi="Times New Roman"/>
          <w:sz w:val="28"/>
          <w:szCs w:val="28"/>
        </w:rPr>
        <w:t xml:space="preserve"> составляют должности муниципальной службы и должности, не являющимися таковыми. В составе </w:t>
      </w:r>
      <w:r>
        <w:rPr>
          <w:rFonts w:ascii="Times New Roman" w:hAnsi="Times New Roman"/>
          <w:sz w:val="28"/>
          <w:szCs w:val="28"/>
        </w:rPr>
        <w:t>Управления</w:t>
      </w:r>
      <w:r w:rsidRPr="000413D6">
        <w:rPr>
          <w:rFonts w:ascii="Times New Roman" w:hAnsi="Times New Roman"/>
          <w:sz w:val="28"/>
          <w:szCs w:val="28"/>
        </w:rPr>
        <w:t xml:space="preserve"> образуются отделы: отдел образования, отдел культуры и молодежной политики.</w:t>
      </w:r>
    </w:p>
    <w:p w14:paraId="417BDC6F"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4.3. Руководитель </w:t>
      </w:r>
      <w:r>
        <w:rPr>
          <w:rFonts w:ascii="Times New Roman" w:hAnsi="Times New Roman"/>
          <w:sz w:val="28"/>
          <w:szCs w:val="28"/>
        </w:rPr>
        <w:t>Управления</w:t>
      </w:r>
      <w:r w:rsidRPr="000413D6">
        <w:rPr>
          <w:rFonts w:ascii="Times New Roman" w:hAnsi="Times New Roman"/>
          <w:sz w:val="28"/>
          <w:szCs w:val="28"/>
        </w:rPr>
        <w:t xml:space="preserve"> в пределах своей компетенции:</w:t>
      </w:r>
    </w:p>
    <w:p w14:paraId="47C46BC2" w14:textId="77777777" w:rsidR="00AA4C3A" w:rsidRPr="000413D6" w:rsidRDefault="00AA4C3A" w:rsidP="00AA4C3A">
      <w:pPr>
        <w:spacing w:after="0" w:line="360" w:lineRule="auto"/>
        <w:ind w:firstLine="708"/>
        <w:jc w:val="both"/>
        <w:rPr>
          <w:rFonts w:ascii="Times New Roman" w:hAnsi="Times New Roman"/>
          <w:b/>
          <w:sz w:val="28"/>
          <w:szCs w:val="28"/>
        </w:rPr>
      </w:pPr>
      <w:r w:rsidRPr="000413D6">
        <w:rPr>
          <w:rFonts w:ascii="Times New Roman" w:hAnsi="Times New Roman"/>
          <w:sz w:val="28"/>
          <w:szCs w:val="28"/>
        </w:rPr>
        <w:t>4.3.1. Осуществляет общее руководство деятельностью</w:t>
      </w:r>
      <w:r>
        <w:rPr>
          <w:rFonts w:ascii="Times New Roman" w:hAnsi="Times New Roman"/>
          <w:sz w:val="28"/>
          <w:szCs w:val="28"/>
        </w:rPr>
        <w:t xml:space="preserve"> Управления</w:t>
      </w:r>
      <w:r w:rsidRPr="000413D6">
        <w:rPr>
          <w:rFonts w:ascii="Times New Roman" w:hAnsi="Times New Roman"/>
          <w:sz w:val="28"/>
          <w:szCs w:val="28"/>
        </w:rPr>
        <w:t xml:space="preserve"> образования, культуры и молодежной политики</w:t>
      </w:r>
      <w:r>
        <w:rPr>
          <w:rFonts w:ascii="Times New Roman" w:hAnsi="Times New Roman"/>
          <w:sz w:val="28"/>
          <w:szCs w:val="28"/>
        </w:rPr>
        <w:t xml:space="preserve"> </w:t>
      </w:r>
      <w:r w:rsidRPr="000413D6">
        <w:rPr>
          <w:rFonts w:ascii="Times New Roman" w:hAnsi="Times New Roman"/>
          <w:sz w:val="28"/>
          <w:szCs w:val="28"/>
        </w:rPr>
        <w:t xml:space="preserve">на основе единоначалия и несет персональную ответственность за выполнение возложенных на </w:t>
      </w:r>
      <w:r>
        <w:rPr>
          <w:rFonts w:ascii="Times New Roman" w:hAnsi="Times New Roman"/>
          <w:sz w:val="28"/>
          <w:szCs w:val="28"/>
        </w:rPr>
        <w:t>Управление</w:t>
      </w:r>
      <w:r w:rsidRPr="000413D6">
        <w:rPr>
          <w:rFonts w:ascii="Times New Roman" w:hAnsi="Times New Roman"/>
          <w:sz w:val="28"/>
          <w:szCs w:val="28"/>
        </w:rPr>
        <w:t xml:space="preserve"> задач и функций. </w:t>
      </w:r>
    </w:p>
    <w:p w14:paraId="5566DEB9" w14:textId="2123C0CB"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4.3.2. Утверждает по согласованию с главой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структуру и штатное расписание </w:t>
      </w:r>
      <w:r>
        <w:rPr>
          <w:rFonts w:ascii="Times New Roman" w:hAnsi="Times New Roman"/>
          <w:sz w:val="28"/>
          <w:szCs w:val="28"/>
        </w:rPr>
        <w:t>Управления</w:t>
      </w:r>
      <w:r w:rsidRPr="000413D6">
        <w:rPr>
          <w:rFonts w:ascii="Times New Roman" w:hAnsi="Times New Roman"/>
          <w:sz w:val="28"/>
          <w:szCs w:val="28"/>
        </w:rPr>
        <w:t xml:space="preserve">, а также бюджетную смету </w:t>
      </w:r>
      <w:r>
        <w:rPr>
          <w:rFonts w:ascii="Times New Roman" w:hAnsi="Times New Roman"/>
          <w:sz w:val="28"/>
          <w:szCs w:val="28"/>
        </w:rPr>
        <w:t>Управления</w:t>
      </w:r>
      <w:r w:rsidRPr="000413D6">
        <w:rPr>
          <w:rFonts w:ascii="Times New Roman" w:hAnsi="Times New Roman"/>
          <w:sz w:val="28"/>
          <w:szCs w:val="28"/>
        </w:rPr>
        <w:t xml:space="preserve">. </w:t>
      </w:r>
    </w:p>
    <w:p w14:paraId="667B329A" w14:textId="454B5213"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4.3.3. Осуществляет прием на работу, перемещение и увольнение работников </w:t>
      </w:r>
      <w:r>
        <w:rPr>
          <w:rFonts w:ascii="Times New Roman" w:hAnsi="Times New Roman"/>
          <w:sz w:val="28"/>
          <w:szCs w:val="28"/>
        </w:rPr>
        <w:t>Управления</w:t>
      </w:r>
      <w:r w:rsidRPr="000413D6">
        <w:rPr>
          <w:rFonts w:ascii="Times New Roman" w:hAnsi="Times New Roman"/>
          <w:sz w:val="28"/>
          <w:szCs w:val="28"/>
        </w:rPr>
        <w:t>.</w:t>
      </w:r>
    </w:p>
    <w:p w14:paraId="1F511E28" w14:textId="278A73A3"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 xml:space="preserve">4.3.4. Утверждает должностные инструкции и распределяет функциональные обязанности, принимает меры поощрения и дисциплинарной ответственности, решает иные вопросы, связанные с трудовыми отношениями. </w:t>
      </w:r>
    </w:p>
    <w:p w14:paraId="05FEA0B4" w14:textId="60D8276D"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4.3.5. Представляет </w:t>
      </w:r>
      <w:r>
        <w:rPr>
          <w:rFonts w:ascii="Times New Roman" w:hAnsi="Times New Roman"/>
          <w:sz w:val="28"/>
          <w:szCs w:val="28"/>
        </w:rPr>
        <w:t>Управление</w:t>
      </w:r>
      <w:r w:rsidRPr="000413D6">
        <w:rPr>
          <w:rFonts w:ascii="Times New Roman" w:hAnsi="Times New Roman"/>
          <w:sz w:val="28"/>
          <w:szCs w:val="28"/>
        </w:rPr>
        <w:t xml:space="preserve"> в отношениях с иными органами местного самоуправления, органами государственной власти, гражданами и организациями, без доверенности действует от имени </w:t>
      </w:r>
      <w:r>
        <w:rPr>
          <w:rFonts w:ascii="Times New Roman" w:hAnsi="Times New Roman"/>
          <w:sz w:val="28"/>
          <w:szCs w:val="28"/>
        </w:rPr>
        <w:t>Управления</w:t>
      </w:r>
      <w:r w:rsidRPr="000413D6">
        <w:rPr>
          <w:rFonts w:ascii="Times New Roman" w:hAnsi="Times New Roman"/>
          <w:sz w:val="28"/>
          <w:szCs w:val="28"/>
        </w:rPr>
        <w:t>, в том числе, выступает в суде.</w:t>
      </w:r>
    </w:p>
    <w:p w14:paraId="1467C766" w14:textId="3B94A230"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4.3.6. По согласованию с главой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принимает решение о назначении на должность и освобождении от должности руководителей подведомственных муниципальных организаций.</w:t>
      </w:r>
    </w:p>
    <w:p w14:paraId="6C595BC2"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4.3.7. Представляет главе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Собранию Представителей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проекты муниципальных правовых актов по вопросам, входящим в компетенцию </w:t>
      </w:r>
      <w:r>
        <w:rPr>
          <w:rFonts w:ascii="Times New Roman" w:hAnsi="Times New Roman"/>
          <w:sz w:val="28"/>
          <w:szCs w:val="28"/>
        </w:rPr>
        <w:t>Управления</w:t>
      </w:r>
      <w:r w:rsidRPr="000413D6">
        <w:rPr>
          <w:rFonts w:ascii="Times New Roman" w:hAnsi="Times New Roman"/>
          <w:sz w:val="28"/>
          <w:szCs w:val="28"/>
        </w:rPr>
        <w:t>.</w:t>
      </w:r>
    </w:p>
    <w:p w14:paraId="3B221B29" w14:textId="1C9A22D6"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4.3.8. Организует исполнение </w:t>
      </w:r>
      <w:r>
        <w:rPr>
          <w:rFonts w:ascii="Times New Roman" w:hAnsi="Times New Roman"/>
          <w:sz w:val="28"/>
          <w:szCs w:val="28"/>
        </w:rPr>
        <w:t>Управлением</w:t>
      </w:r>
      <w:r w:rsidRPr="000413D6">
        <w:rPr>
          <w:rFonts w:ascii="Times New Roman" w:hAnsi="Times New Roman"/>
          <w:sz w:val="28"/>
          <w:szCs w:val="28"/>
        </w:rPr>
        <w:t xml:space="preserve"> муниципальных правовых актов муници</w:t>
      </w:r>
      <w:r w:rsidR="00883D58">
        <w:rPr>
          <w:rFonts w:ascii="Times New Roman" w:hAnsi="Times New Roman"/>
          <w:sz w:val="28"/>
          <w:szCs w:val="28"/>
        </w:rPr>
        <w:t>пального образования «Хасынский</w:t>
      </w:r>
      <w:r w:rsidRPr="000413D6">
        <w:rPr>
          <w:rFonts w:ascii="Times New Roman" w:hAnsi="Times New Roman"/>
          <w:sz w:val="28"/>
          <w:szCs w:val="28"/>
        </w:rPr>
        <w:t xml:space="preserve">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2678CD23"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4.3.9. Издает в пределах своей компетенции приказы, дает указания, обязательные для исполнения работниками </w:t>
      </w:r>
      <w:r>
        <w:rPr>
          <w:rFonts w:ascii="Times New Roman" w:hAnsi="Times New Roman"/>
          <w:sz w:val="28"/>
          <w:szCs w:val="28"/>
        </w:rPr>
        <w:t>Управления</w:t>
      </w:r>
      <w:r w:rsidRPr="000413D6">
        <w:rPr>
          <w:rFonts w:ascii="Times New Roman" w:hAnsi="Times New Roman"/>
          <w:sz w:val="28"/>
          <w:szCs w:val="28"/>
        </w:rPr>
        <w:t xml:space="preserve"> и подведомственными муниципальными организациями и осуществляет контроль их исполнения.</w:t>
      </w:r>
    </w:p>
    <w:p w14:paraId="03627802"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4.3.10. Организует работу по прогнозированию и планированию кадрового обеспечения </w:t>
      </w:r>
      <w:r>
        <w:rPr>
          <w:rFonts w:ascii="Times New Roman" w:hAnsi="Times New Roman"/>
          <w:sz w:val="28"/>
          <w:szCs w:val="28"/>
        </w:rPr>
        <w:t>Управления</w:t>
      </w:r>
      <w:r w:rsidRPr="000413D6">
        <w:rPr>
          <w:rFonts w:ascii="Times New Roman" w:hAnsi="Times New Roman"/>
          <w:sz w:val="28"/>
          <w:szCs w:val="28"/>
        </w:rPr>
        <w:t xml:space="preserve">, проводит анализ уровня профессиональной подготовки педагогических работников образовательных организаций. Организует работу по подготовке, переподготовке, повышению квалификации работников </w:t>
      </w:r>
      <w:r>
        <w:rPr>
          <w:rFonts w:ascii="Times New Roman" w:hAnsi="Times New Roman"/>
          <w:sz w:val="28"/>
          <w:szCs w:val="28"/>
        </w:rPr>
        <w:t>Управления</w:t>
      </w:r>
      <w:r w:rsidRPr="000413D6">
        <w:rPr>
          <w:rFonts w:ascii="Times New Roman" w:hAnsi="Times New Roman"/>
          <w:sz w:val="28"/>
          <w:szCs w:val="28"/>
        </w:rPr>
        <w:t>, организует проведение аттестации в рамках полномочий аттестационной комиссии.</w:t>
      </w:r>
    </w:p>
    <w:p w14:paraId="73A2925B"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4.3.11. Заключает договоры и соглашения, муниципальные контракты, изменяет и расторгает их.</w:t>
      </w:r>
    </w:p>
    <w:p w14:paraId="3ED59EA6"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4.3.12. Выдает доверенности.</w:t>
      </w:r>
    </w:p>
    <w:p w14:paraId="24342E3B"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4.3.13. Организует ведение бухгалтерского учета деятельности и составление бухгалтерской (финансовой) отчетности </w:t>
      </w:r>
      <w:r>
        <w:rPr>
          <w:rFonts w:ascii="Times New Roman" w:hAnsi="Times New Roman"/>
          <w:sz w:val="28"/>
          <w:szCs w:val="28"/>
        </w:rPr>
        <w:t>Управления</w:t>
      </w:r>
      <w:r w:rsidRPr="000413D6">
        <w:rPr>
          <w:rFonts w:ascii="Times New Roman" w:hAnsi="Times New Roman"/>
          <w:sz w:val="28"/>
          <w:szCs w:val="28"/>
        </w:rPr>
        <w:t xml:space="preserve">, в том числе путем заключения договора </w:t>
      </w:r>
      <w:r w:rsidRPr="000413D6">
        <w:rPr>
          <w:rFonts w:ascii="Times New Roman" w:hAnsi="Times New Roman"/>
          <w:bCs/>
          <w:kern w:val="36"/>
          <w:sz w:val="28"/>
          <w:szCs w:val="28"/>
        </w:rPr>
        <w:t xml:space="preserve">о его бюджетном (бухгалтерском) обслуживании, </w:t>
      </w:r>
      <w:r w:rsidRPr="000413D6">
        <w:rPr>
          <w:rFonts w:ascii="Times New Roman" w:hAnsi="Times New Roman"/>
          <w:sz w:val="28"/>
          <w:szCs w:val="28"/>
        </w:rPr>
        <w:t>осуществляет контроль за указанной деятельностью.</w:t>
      </w:r>
    </w:p>
    <w:p w14:paraId="00DE64CE"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4.3.14. Обеспечивает безопасные условия труда, осуществляет меры социальной защиты работников </w:t>
      </w:r>
      <w:r>
        <w:rPr>
          <w:rFonts w:ascii="Times New Roman" w:hAnsi="Times New Roman"/>
          <w:sz w:val="28"/>
          <w:szCs w:val="28"/>
        </w:rPr>
        <w:t>Управления</w:t>
      </w:r>
      <w:r w:rsidRPr="000413D6">
        <w:rPr>
          <w:rFonts w:ascii="Times New Roman" w:hAnsi="Times New Roman"/>
          <w:sz w:val="28"/>
          <w:szCs w:val="28"/>
        </w:rPr>
        <w:t>.</w:t>
      </w:r>
    </w:p>
    <w:p w14:paraId="6ECDDE5E"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4.3.15. Осуществляет иные полномочия, в соответствии с законодательством Российской Федерации, Уставом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муниципальными правовыми актами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и настоящим Положением.</w:t>
      </w:r>
    </w:p>
    <w:p w14:paraId="6AD8AA71" w14:textId="77777777" w:rsidR="00AA4C3A"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4.4. При </w:t>
      </w:r>
      <w:r>
        <w:rPr>
          <w:rFonts w:ascii="Times New Roman" w:hAnsi="Times New Roman"/>
          <w:sz w:val="28"/>
          <w:szCs w:val="28"/>
        </w:rPr>
        <w:t>Управлении</w:t>
      </w:r>
      <w:r w:rsidRPr="000413D6">
        <w:rPr>
          <w:rFonts w:ascii="Times New Roman" w:hAnsi="Times New Roman"/>
          <w:sz w:val="28"/>
          <w:szCs w:val="28"/>
        </w:rPr>
        <w:t xml:space="preserve"> могут создаваться Коллегии, общественные и научные советы из числа руководителей образовательных организаций, учреждений культуры и другие совещательные и консультативные органы. Создание и порядок функционирования этих органов регламентируется локальными актами </w:t>
      </w:r>
      <w:r>
        <w:rPr>
          <w:rFonts w:ascii="Times New Roman" w:hAnsi="Times New Roman"/>
          <w:sz w:val="28"/>
          <w:szCs w:val="28"/>
        </w:rPr>
        <w:t>Управления</w:t>
      </w:r>
      <w:r w:rsidRPr="000413D6">
        <w:rPr>
          <w:rFonts w:ascii="Times New Roman" w:hAnsi="Times New Roman"/>
          <w:sz w:val="28"/>
          <w:szCs w:val="28"/>
        </w:rPr>
        <w:t>.</w:t>
      </w:r>
    </w:p>
    <w:p w14:paraId="150FA4D1" w14:textId="77777777" w:rsidR="00AA4C3A" w:rsidRPr="000413D6" w:rsidRDefault="00AA4C3A" w:rsidP="00883D58">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V</w:t>
      </w:r>
      <w:r w:rsidRPr="000413D6">
        <w:rPr>
          <w:rFonts w:ascii="Times New Roman" w:hAnsi="Times New Roman"/>
          <w:b/>
          <w:sz w:val="28"/>
          <w:szCs w:val="28"/>
        </w:rPr>
        <w:t xml:space="preserve">. Имущество </w:t>
      </w:r>
      <w:r>
        <w:rPr>
          <w:rFonts w:ascii="Times New Roman" w:hAnsi="Times New Roman"/>
          <w:b/>
          <w:sz w:val="28"/>
          <w:szCs w:val="28"/>
        </w:rPr>
        <w:t>Управления</w:t>
      </w:r>
    </w:p>
    <w:p w14:paraId="1432B1D5"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5.1. Источниками формирования имущества и финансовых ресурсов </w:t>
      </w:r>
      <w:r>
        <w:rPr>
          <w:rFonts w:ascii="Times New Roman" w:hAnsi="Times New Roman"/>
          <w:sz w:val="28"/>
          <w:szCs w:val="28"/>
        </w:rPr>
        <w:t>Управления</w:t>
      </w:r>
      <w:r w:rsidRPr="000413D6">
        <w:rPr>
          <w:rFonts w:ascii="Times New Roman" w:hAnsi="Times New Roman"/>
          <w:sz w:val="28"/>
          <w:szCs w:val="28"/>
        </w:rPr>
        <w:t xml:space="preserve"> являются:</w:t>
      </w:r>
    </w:p>
    <w:p w14:paraId="77DCEBED" w14:textId="754F484C"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 имущество, являющееся муниципальной собственностью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закрепленное за </w:t>
      </w:r>
      <w:r>
        <w:rPr>
          <w:rFonts w:ascii="Times New Roman" w:hAnsi="Times New Roman"/>
          <w:sz w:val="28"/>
          <w:szCs w:val="28"/>
        </w:rPr>
        <w:t>Управлением</w:t>
      </w:r>
      <w:r w:rsidRPr="000413D6">
        <w:rPr>
          <w:rFonts w:ascii="Times New Roman" w:hAnsi="Times New Roman"/>
          <w:sz w:val="28"/>
          <w:szCs w:val="28"/>
        </w:rPr>
        <w:t xml:space="preserve"> на праве оперативного управления Комитетом по </w:t>
      </w:r>
      <w:r>
        <w:rPr>
          <w:rFonts w:ascii="Times New Roman" w:hAnsi="Times New Roman"/>
          <w:sz w:val="28"/>
          <w:szCs w:val="28"/>
        </w:rPr>
        <w:t>у</w:t>
      </w:r>
      <w:r w:rsidRPr="000413D6">
        <w:rPr>
          <w:rFonts w:ascii="Times New Roman" w:hAnsi="Times New Roman"/>
          <w:sz w:val="28"/>
          <w:szCs w:val="28"/>
        </w:rPr>
        <w:t xml:space="preserve">правлению муниципальным имуществом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7153E219" w14:textId="5868E93A"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бюджетные средства, предоставляемые из бюджета муниципального образова</w:t>
      </w:r>
      <w:r>
        <w:rPr>
          <w:rFonts w:ascii="Times New Roman" w:hAnsi="Times New Roman"/>
          <w:sz w:val="28"/>
          <w:szCs w:val="28"/>
        </w:rPr>
        <w:t>ния «Хасынский муниципальный округ Магаданской области»</w:t>
      </w:r>
      <w:r w:rsidRPr="000413D6">
        <w:rPr>
          <w:rFonts w:ascii="Times New Roman" w:hAnsi="Times New Roman"/>
          <w:sz w:val="28"/>
          <w:szCs w:val="28"/>
        </w:rPr>
        <w:t>;</w:t>
      </w:r>
    </w:p>
    <w:p w14:paraId="3A15D4CA" w14:textId="3E905614"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 безвозмездные и благотворительные взносы, пожертвования юридических и физических лиц;</w:t>
      </w:r>
    </w:p>
    <w:p w14:paraId="72911F06" w14:textId="3B690960"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иные источники, не запрещенные законодательством Российской Федерации.</w:t>
      </w:r>
    </w:p>
    <w:p w14:paraId="44601A9F"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5.2. В рамках права оперативного управления </w:t>
      </w:r>
      <w:r>
        <w:rPr>
          <w:rFonts w:ascii="Times New Roman" w:hAnsi="Times New Roman"/>
          <w:sz w:val="28"/>
          <w:szCs w:val="28"/>
        </w:rPr>
        <w:t>Управление</w:t>
      </w:r>
      <w:r w:rsidRPr="000413D6">
        <w:rPr>
          <w:rFonts w:ascii="Times New Roman" w:hAnsi="Times New Roman"/>
          <w:sz w:val="28"/>
          <w:szCs w:val="28"/>
        </w:rPr>
        <w:t xml:space="preserve"> осуществляет в отношении переданного ему имущества право владения, а также использования в соответствии с назначением имущества и целями своей деятельности.</w:t>
      </w:r>
    </w:p>
    <w:p w14:paraId="35EA1FE7"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5.3. </w:t>
      </w:r>
      <w:r>
        <w:rPr>
          <w:rFonts w:ascii="Times New Roman" w:hAnsi="Times New Roman"/>
          <w:sz w:val="28"/>
          <w:szCs w:val="28"/>
        </w:rPr>
        <w:t>Управление</w:t>
      </w:r>
      <w:r w:rsidRPr="000413D6">
        <w:rPr>
          <w:rFonts w:ascii="Times New Roman" w:hAnsi="Times New Roman"/>
          <w:sz w:val="28"/>
          <w:szCs w:val="28"/>
        </w:rPr>
        <w:t xml:space="preserve"> не вправе без согласия Комитета по управлению муниципальным имуществом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(далее КУМИ) отчуждать или иным способом распоряжаться имуществом, закрепленным на праве оперативного управления, а также имуществом, приобретенным за счет средств, выделенных ему на приобретение такого имущества.</w:t>
      </w:r>
    </w:p>
    <w:p w14:paraId="71D6A819"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5.4. КУМИ вправе изъять </w:t>
      </w:r>
      <w:r>
        <w:rPr>
          <w:rFonts w:ascii="Times New Roman" w:hAnsi="Times New Roman"/>
          <w:sz w:val="28"/>
          <w:szCs w:val="28"/>
        </w:rPr>
        <w:t xml:space="preserve">излишнее, </w:t>
      </w:r>
      <w:r w:rsidRPr="000413D6">
        <w:rPr>
          <w:rFonts w:ascii="Times New Roman" w:hAnsi="Times New Roman"/>
          <w:sz w:val="28"/>
          <w:szCs w:val="28"/>
        </w:rPr>
        <w:t>неиспользуемое либо используемое не по назначению имущество</w:t>
      </w:r>
      <w:r>
        <w:rPr>
          <w:rFonts w:ascii="Times New Roman" w:hAnsi="Times New Roman"/>
          <w:sz w:val="28"/>
          <w:szCs w:val="28"/>
        </w:rPr>
        <w:t xml:space="preserve"> в соответствии с законодательством Российской Федерации.</w:t>
      </w:r>
    </w:p>
    <w:p w14:paraId="52FBB65A"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5.5. Имущество, переданное </w:t>
      </w:r>
      <w:r>
        <w:rPr>
          <w:rFonts w:ascii="Times New Roman" w:hAnsi="Times New Roman"/>
          <w:sz w:val="28"/>
          <w:szCs w:val="28"/>
        </w:rPr>
        <w:t>Управлению</w:t>
      </w:r>
      <w:r w:rsidRPr="000413D6">
        <w:rPr>
          <w:rFonts w:ascii="Times New Roman" w:hAnsi="Times New Roman"/>
          <w:sz w:val="28"/>
          <w:szCs w:val="28"/>
        </w:rPr>
        <w:t xml:space="preserve"> в форме дара, пожертвования, приобретаемое им за счет средств, выделенных на приобретение имущества, поступает в оперативное управление </w:t>
      </w:r>
      <w:r>
        <w:rPr>
          <w:rFonts w:ascii="Times New Roman" w:hAnsi="Times New Roman"/>
          <w:sz w:val="28"/>
          <w:szCs w:val="28"/>
        </w:rPr>
        <w:t>Управления</w:t>
      </w:r>
      <w:r w:rsidRPr="000413D6">
        <w:rPr>
          <w:rFonts w:ascii="Times New Roman" w:hAnsi="Times New Roman"/>
          <w:sz w:val="28"/>
          <w:szCs w:val="28"/>
        </w:rPr>
        <w:t xml:space="preserve"> в соответствии с законодательством Российской Федерации.</w:t>
      </w:r>
    </w:p>
    <w:p w14:paraId="1D8F6A7F" w14:textId="6AFD07F8"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5.6. </w:t>
      </w:r>
      <w:r>
        <w:rPr>
          <w:rFonts w:ascii="Times New Roman" w:hAnsi="Times New Roman"/>
          <w:sz w:val="28"/>
          <w:szCs w:val="28"/>
        </w:rPr>
        <w:t>Управление</w:t>
      </w:r>
      <w:r w:rsidRPr="000413D6">
        <w:rPr>
          <w:rFonts w:ascii="Times New Roman" w:hAnsi="Times New Roman"/>
          <w:sz w:val="28"/>
          <w:szCs w:val="28"/>
        </w:rPr>
        <w:t xml:space="preserve"> осуществляет права владения и пользования в отношении закрепленного имущества, в соответствии с целями своей деятельности.</w:t>
      </w:r>
    </w:p>
    <w:p w14:paraId="21F54EC6" w14:textId="77777777"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5.7. При осуществлении права оперативного управления имуществом </w:t>
      </w:r>
      <w:r>
        <w:rPr>
          <w:rFonts w:ascii="Times New Roman" w:hAnsi="Times New Roman"/>
          <w:sz w:val="28"/>
          <w:szCs w:val="28"/>
        </w:rPr>
        <w:t>Управление</w:t>
      </w:r>
      <w:r w:rsidRPr="000413D6">
        <w:rPr>
          <w:rFonts w:ascii="Times New Roman" w:hAnsi="Times New Roman"/>
          <w:sz w:val="28"/>
          <w:szCs w:val="28"/>
        </w:rPr>
        <w:t xml:space="preserve"> обязан</w:t>
      </w:r>
      <w:r>
        <w:rPr>
          <w:rFonts w:ascii="Times New Roman" w:hAnsi="Times New Roman"/>
          <w:sz w:val="28"/>
          <w:szCs w:val="28"/>
        </w:rPr>
        <w:t>о</w:t>
      </w:r>
      <w:r w:rsidRPr="000413D6">
        <w:rPr>
          <w:rFonts w:ascii="Times New Roman" w:hAnsi="Times New Roman"/>
          <w:sz w:val="28"/>
          <w:szCs w:val="28"/>
        </w:rPr>
        <w:t>:</w:t>
      </w:r>
    </w:p>
    <w:p w14:paraId="5ADBC417" w14:textId="77777777" w:rsidR="00AA4C3A" w:rsidRPr="000413D6" w:rsidRDefault="00AA4C3A" w:rsidP="00AA4C3A">
      <w:pPr>
        <w:spacing w:after="0" w:line="360" w:lineRule="auto"/>
        <w:ind w:firstLine="699"/>
        <w:jc w:val="both"/>
        <w:rPr>
          <w:rFonts w:ascii="Times New Roman" w:hAnsi="Times New Roman"/>
          <w:sz w:val="28"/>
          <w:szCs w:val="28"/>
        </w:rPr>
      </w:pPr>
      <w:r w:rsidRPr="000413D6">
        <w:rPr>
          <w:rFonts w:ascii="Times New Roman" w:hAnsi="Times New Roman"/>
          <w:sz w:val="28"/>
          <w:szCs w:val="28"/>
        </w:rPr>
        <w:t>а) эффективно использовать имущество;</w:t>
      </w:r>
    </w:p>
    <w:p w14:paraId="3BFE8F1B" w14:textId="77777777" w:rsidR="00AA4C3A" w:rsidRPr="000413D6" w:rsidRDefault="00AA4C3A" w:rsidP="00AA4C3A">
      <w:pPr>
        <w:spacing w:after="0" w:line="360" w:lineRule="auto"/>
        <w:ind w:firstLine="699"/>
        <w:jc w:val="both"/>
        <w:rPr>
          <w:rFonts w:ascii="Times New Roman" w:hAnsi="Times New Roman"/>
          <w:sz w:val="28"/>
          <w:szCs w:val="28"/>
        </w:rPr>
      </w:pPr>
      <w:r w:rsidRPr="000413D6">
        <w:rPr>
          <w:rFonts w:ascii="Times New Roman" w:hAnsi="Times New Roman"/>
          <w:sz w:val="28"/>
          <w:szCs w:val="28"/>
        </w:rPr>
        <w:t>б) обеспечивать сохранность и использовать имущество в соответствии с назначением своей деятельности;</w:t>
      </w:r>
    </w:p>
    <w:p w14:paraId="2FC4D61A" w14:textId="77777777" w:rsidR="00AA4C3A" w:rsidRPr="000413D6" w:rsidRDefault="00AA4C3A" w:rsidP="00AA4C3A">
      <w:pPr>
        <w:spacing w:after="0" w:line="360" w:lineRule="auto"/>
        <w:ind w:firstLine="699"/>
        <w:jc w:val="both"/>
        <w:rPr>
          <w:rFonts w:ascii="Times New Roman" w:hAnsi="Times New Roman"/>
          <w:sz w:val="28"/>
          <w:szCs w:val="28"/>
        </w:rPr>
      </w:pPr>
      <w:r w:rsidRPr="000413D6">
        <w:rPr>
          <w:rFonts w:ascii="Times New Roman" w:hAnsi="Times New Roman"/>
          <w:sz w:val="28"/>
          <w:szCs w:val="28"/>
        </w:rPr>
        <w:lastRenderedPageBreak/>
        <w:t>в)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14:paraId="2D566E60" w14:textId="77777777" w:rsidR="00AA4C3A" w:rsidRPr="000413D6" w:rsidRDefault="00AA4C3A" w:rsidP="00AA4C3A">
      <w:pPr>
        <w:spacing w:after="0" w:line="360" w:lineRule="auto"/>
        <w:ind w:firstLine="699"/>
        <w:jc w:val="both"/>
        <w:rPr>
          <w:rFonts w:ascii="Times New Roman" w:hAnsi="Times New Roman"/>
          <w:sz w:val="28"/>
          <w:szCs w:val="28"/>
        </w:rPr>
      </w:pPr>
      <w:r w:rsidRPr="000413D6">
        <w:rPr>
          <w:rFonts w:ascii="Times New Roman" w:hAnsi="Times New Roman"/>
          <w:sz w:val="28"/>
          <w:szCs w:val="28"/>
        </w:rPr>
        <w:t>г) осуществлять капитальный и текущий ремонт имущества, нести бремя содержания имущества.</w:t>
      </w:r>
    </w:p>
    <w:p w14:paraId="67D524ED" w14:textId="75598FEC"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5.8. </w:t>
      </w:r>
      <w:r>
        <w:rPr>
          <w:rFonts w:ascii="Times New Roman" w:hAnsi="Times New Roman"/>
          <w:sz w:val="28"/>
          <w:szCs w:val="28"/>
        </w:rPr>
        <w:t>Управление</w:t>
      </w:r>
      <w:r w:rsidRPr="000413D6">
        <w:rPr>
          <w:rFonts w:ascii="Times New Roman" w:hAnsi="Times New Roman"/>
          <w:sz w:val="28"/>
          <w:szCs w:val="28"/>
        </w:rPr>
        <w:t xml:space="preserve"> несет ответственность за сохранность закрепленного за ним имущества.</w:t>
      </w:r>
    </w:p>
    <w:p w14:paraId="76F67FF2" w14:textId="76D78D11" w:rsidR="00AA4C3A" w:rsidRPr="000413D6" w:rsidRDefault="00AA4C3A" w:rsidP="00883D5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5.9. Контроль за использованием по назначению и сохранностью имущества, закрепленного за </w:t>
      </w:r>
      <w:r>
        <w:rPr>
          <w:rFonts w:ascii="Times New Roman" w:hAnsi="Times New Roman"/>
          <w:sz w:val="28"/>
          <w:szCs w:val="28"/>
        </w:rPr>
        <w:t>Управлением</w:t>
      </w:r>
      <w:r w:rsidRPr="000413D6">
        <w:rPr>
          <w:rFonts w:ascii="Times New Roman" w:hAnsi="Times New Roman"/>
          <w:sz w:val="28"/>
          <w:szCs w:val="28"/>
        </w:rPr>
        <w:t xml:space="preserve"> на праве оперативного управления, осуществляет КУМИ.</w:t>
      </w:r>
    </w:p>
    <w:p w14:paraId="69975DAC" w14:textId="77777777" w:rsidR="00AA4C3A" w:rsidRPr="000413D6" w:rsidRDefault="00AA4C3A" w:rsidP="00AA4C3A">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VI</w:t>
      </w:r>
      <w:r w:rsidRPr="000413D6">
        <w:rPr>
          <w:rFonts w:ascii="Times New Roman" w:hAnsi="Times New Roman"/>
          <w:b/>
          <w:sz w:val="28"/>
          <w:szCs w:val="28"/>
        </w:rPr>
        <w:t xml:space="preserve">. Финансирование и материально-техническое обеспечение деятельности </w:t>
      </w:r>
      <w:r>
        <w:rPr>
          <w:rFonts w:ascii="Times New Roman" w:hAnsi="Times New Roman"/>
          <w:b/>
          <w:sz w:val="28"/>
          <w:szCs w:val="28"/>
        </w:rPr>
        <w:t>Управления</w:t>
      </w:r>
    </w:p>
    <w:p w14:paraId="6EF18BF0" w14:textId="77777777"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6.1. Финансирование </w:t>
      </w:r>
      <w:r>
        <w:rPr>
          <w:rFonts w:ascii="Times New Roman" w:hAnsi="Times New Roman"/>
          <w:sz w:val="28"/>
          <w:szCs w:val="28"/>
        </w:rPr>
        <w:t>Управления</w:t>
      </w:r>
      <w:r w:rsidRPr="000413D6">
        <w:rPr>
          <w:rFonts w:ascii="Times New Roman" w:hAnsi="Times New Roman"/>
          <w:sz w:val="28"/>
          <w:szCs w:val="28"/>
        </w:rPr>
        <w:t xml:space="preserve"> осуществляется из бюджета муниципального образования «Хасынский </w:t>
      </w:r>
      <w:r>
        <w:rPr>
          <w:rFonts w:ascii="Times New Roman" w:hAnsi="Times New Roman"/>
          <w:sz w:val="28"/>
          <w:szCs w:val="28"/>
        </w:rPr>
        <w:t xml:space="preserve">муниципальный </w:t>
      </w:r>
      <w:r w:rsidRPr="000413D6">
        <w:rPr>
          <w:rFonts w:ascii="Times New Roman" w:hAnsi="Times New Roman"/>
          <w:sz w:val="28"/>
          <w:szCs w:val="28"/>
        </w:rPr>
        <w:t>округ</w:t>
      </w:r>
      <w:r>
        <w:rPr>
          <w:rFonts w:ascii="Times New Roman" w:hAnsi="Times New Roman"/>
          <w:sz w:val="28"/>
          <w:szCs w:val="28"/>
        </w:rPr>
        <w:t xml:space="preserve"> Магаданской области</w:t>
      </w:r>
      <w:r w:rsidRPr="000413D6">
        <w:rPr>
          <w:rFonts w:ascii="Times New Roman" w:hAnsi="Times New Roman"/>
          <w:sz w:val="28"/>
          <w:szCs w:val="28"/>
        </w:rPr>
        <w:t>», на основании утвержденной бюджетной сметы на финансовый год, а также за счет иных не запрещенных законодательством Российской Федерации источников.</w:t>
      </w:r>
    </w:p>
    <w:p w14:paraId="43926B13" w14:textId="7F33DE76"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6.2. Ведение бухгалтерского и статистического учета и отчетности </w:t>
      </w:r>
      <w:r>
        <w:rPr>
          <w:rFonts w:ascii="Times New Roman" w:hAnsi="Times New Roman"/>
          <w:sz w:val="28"/>
          <w:szCs w:val="28"/>
        </w:rPr>
        <w:t>Управления</w:t>
      </w:r>
      <w:r w:rsidRPr="000413D6">
        <w:rPr>
          <w:rFonts w:ascii="Times New Roman" w:hAnsi="Times New Roman"/>
          <w:sz w:val="28"/>
          <w:szCs w:val="28"/>
        </w:rPr>
        <w:t xml:space="preserve"> осуществляет в соответствии с заключенным Договором о </w:t>
      </w:r>
      <w:r w:rsidRPr="000413D6">
        <w:rPr>
          <w:rFonts w:ascii="Times New Roman" w:hAnsi="Times New Roman"/>
          <w:bCs/>
          <w:kern w:val="36"/>
          <w:sz w:val="28"/>
          <w:szCs w:val="28"/>
        </w:rPr>
        <w:t>бюджетном (бухгалт</w:t>
      </w:r>
      <w:r w:rsidR="00BE12A8">
        <w:rPr>
          <w:rFonts w:ascii="Times New Roman" w:hAnsi="Times New Roman"/>
          <w:bCs/>
          <w:kern w:val="36"/>
          <w:sz w:val="28"/>
          <w:szCs w:val="28"/>
        </w:rPr>
        <w:t>ерском) обслуживании и ведется м</w:t>
      </w:r>
      <w:r w:rsidRPr="000413D6">
        <w:rPr>
          <w:rFonts w:ascii="Times New Roman" w:hAnsi="Times New Roman"/>
          <w:bCs/>
          <w:kern w:val="36"/>
          <w:sz w:val="28"/>
          <w:szCs w:val="28"/>
        </w:rPr>
        <w:t xml:space="preserve">униципальным казенным учреждением «Централизованная бухгалтерия Хасынского </w:t>
      </w:r>
      <w:r>
        <w:rPr>
          <w:rFonts w:ascii="Times New Roman" w:hAnsi="Times New Roman"/>
          <w:bCs/>
          <w:kern w:val="36"/>
          <w:sz w:val="28"/>
          <w:szCs w:val="28"/>
        </w:rPr>
        <w:t>муниципального</w:t>
      </w:r>
      <w:r w:rsidRPr="000413D6">
        <w:rPr>
          <w:rFonts w:ascii="Times New Roman" w:hAnsi="Times New Roman"/>
          <w:bCs/>
          <w:kern w:val="36"/>
          <w:sz w:val="28"/>
          <w:szCs w:val="28"/>
        </w:rPr>
        <w:t xml:space="preserve"> округа</w:t>
      </w:r>
      <w:r>
        <w:rPr>
          <w:rFonts w:ascii="Times New Roman" w:hAnsi="Times New Roman"/>
          <w:bCs/>
          <w:kern w:val="36"/>
          <w:sz w:val="28"/>
          <w:szCs w:val="28"/>
        </w:rPr>
        <w:t xml:space="preserve"> Магаданской области</w:t>
      </w:r>
      <w:r w:rsidRPr="000413D6">
        <w:rPr>
          <w:rFonts w:ascii="Times New Roman" w:hAnsi="Times New Roman"/>
          <w:bCs/>
          <w:kern w:val="36"/>
          <w:sz w:val="28"/>
          <w:szCs w:val="28"/>
        </w:rPr>
        <w:t xml:space="preserve">» </w:t>
      </w:r>
      <w:r w:rsidRPr="000413D6">
        <w:rPr>
          <w:rFonts w:ascii="Times New Roman" w:hAnsi="Times New Roman"/>
          <w:sz w:val="28"/>
          <w:szCs w:val="28"/>
        </w:rPr>
        <w:t xml:space="preserve">в соответствии с законодательными и иными нормативными правовыми актами. </w:t>
      </w:r>
      <w:r>
        <w:rPr>
          <w:rFonts w:ascii="Times New Roman" w:hAnsi="Times New Roman"/>
          <w:sz w:val="28"/>
          <w:szCs w:val="28"/>
        </w:rPr>
        <w:t>Управление</w:t>
      </w:r>
      <w:r w:rsidRPr="000413D6">
        <w:rPr>
          <w:rFonts w:ascii="Times New Roman" w:hAnsi="Times New Roman"/>
          <w:sz w:val="28"/>
          <w:szCs w:val="28"/>
        </w:rPr>
        <w:t xml:space="preserve"> в установленном порядке представляет в государственные органы и иные заинтересованные органы статистическую и иную отчетность.</w:t>
      </w:r>
    </w:p>
    <w:p w14:paraId="63229F87" w14:textId="77777777" w:rsidR="00AA4C3A" w:rsidRPr="000413D6" w:rsidRDefault="00AA4C3A" w:rsidP="00BE12A8">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VII</w:t>
      </w:r>
      <w:r w:rsidRPr="000413D6">
        <w:rPr>
          <w:rFonts w:ascii="Times New Roman" w:hAnsi="Times New Roman"/>
          <w:b/>
          <w:sz w:val="28"/>
          <w:szCs w:val="28"/>
        </w:rPr>
        <w:t xml:space="preserve">. Порядок хранения документов </w:t>
      </w:r>
      <w:r>
        <w:rPr>
          <w:rFonts w:ascii="Times New Roman" w:hAnsi="Times New Roman"/>
          <w:b/>
          <w:sz w:val="28"/>
          <w:szCs w:val="28"/>
        </w:rPr>
        <w:t>Управления</w:t>
      </w:r>
      <w:r w:rsidRPr="000413D6">
        <w:rPr>
          <w:rFonts w:ascii="Times New Roman" w:hAnsi="Times New Roman"/>
          <w:sz w:val="28"/>
          <w:szCs w:val="28"/>
        </w:rPr>
        <w:tab/>
      </w:r>
    </w:p>
    <w:p w14:paraId="424EDFE6" w14:textId="77777777" w:rsidR="00AA4C3A" w:rsidRPr="000413D6" w:rsidRDefault="00AA4C3A" w:rsidP="00AA4C3A">
      <w:pPr>
        <w:spacing w:after="0" w:line="360" w:lineRule="auto"/>
        <w:ind w:firstLine="708"/>
        <w:jc w:val="both"/>
        <w:rPr>
          <w:rFonts w:ascii="Times New Roman" w:hAnsi="Times New Roman"/>
          <w:sz w:val="28"/>
          <w:szCs w:val="28"/>
        </w:rPr>
      </w:pPr>
      <w:r w:rsidRPr="000413D6">
        <w:rPr>
          <w:rFonts w:ascii="Times New Roman" w:hAnsi="Times New Roman"/>
          <w:sz w:val="28"/>
          <w:szCs w:val="28"/>
        </w:rPr>
        <w:t xml:space="preserve">7.1. Хранение документов </w:t>
      </w:r>
      <w:r>
        <w:rPr>
          <w:rFonts w:ascii="Times New Roman" w:hAnsi="Times New Roman"/>
          <w:sz w:val="28"/>
          <w:szCs w:val="28"/>
        </w:rPr>
        <w:t>Управления</w:t>
      </w:r>
      <w:r w:rsidRPr="000413D6">
        <w:rPr>
          <w:rFonts w:ascii="Times New Roman" w:hAnsi="Times New Roman"/>
          <w:sz w:val="28"/>
          <w:szCs w:val="28"/>
        </w:rPr>
        <w:t xml:space="preserve"> обеспечивается руководителем </w:t>
      </w:r>
      <w:r>
        <w:rPr>
          <w:rFonts w:ascii="Times New Roman" w:hAnsi="Times New Roman"/>
          <w:sz w:val="28"/>
          <w:szCs w:val="28"/>
        </w:rPr>
        <w:t>Управления</w:t>
      </w:r>
      <w:r w:rsidRPr="000413D6">
        <w:rPr>
          <w:rFonts w:ascii="Times New Roman" w:hAnsi="Times New Roman"/>
          <w:sz w:val="28"/>
          <w:szCs w:val="28"/>
        </w:rPr>
        <w:t>, который обязан назначить лиц, ответственных за сохранность документации.</w:t>
      </w:r>
    </w:p>
    <w:p w14:paraId="66F05CEF" w14:textId="0AE78B40"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 xml:space="preserve">7.2. </w:t>
      </w:r>
      <w:r>
        <w:rPr>
          <w:rFonts w:ascii="Times New Roman" w:hAnsi="Times New Roman"/>
          <w:sz w:val="28"/>
          <w:szCs w:val="28"/>
        </w:rPr>
        <w:t>Управлением</w:t>
      </w:r>
      <w:r w:rsidRPr="000413D6">
        <w:rPr>
          <w:rFonts w:ascii="Times New Roman" w:hAnsi="Times New Roman"/>
          <w:sz w:val="28"/>
          <w:szCs w:val="28"/>
        </w:rPr>
        <w:t xml:space="preserve"> принимаются все меры, необходимые для обеспечения сохранности документов </w:t>
      </w:r>
      <w:r>
        <w:rPr>
          <w:rFonts w:ascii="Times New Roman" w:hAnsi="Times New Roman"/>
          <w:sz w:val="28"/>
          <w:szCs w:val="28"/>
        </w:rPr>
        <w:t>Управления</w:t>
      </w:r>
      <w:r w:rsidRPr="000413D6">
        <w:rPr>
          <w:rFonts w:ascii="Times New Roman" w:hAnsi="Times New Roman"/>
          <w:sz w:val="28"/>
          <w:szCs w:val="28"/>
        </w:rPr>
        <w:t xml:space="preserve">, а также, документов, содержащих персональные данные работников </w:t>
      </w:r>
      <w:r>
        <w:rPr>
          <w:rFonts w:ascii="Times New Roman" w:hAnsi="Times New Roman"/>
          <w:sz w:val="28"/>
          <w:szCs w:val="28"/>
        </w:rPr>
        <w:t>Управления</w:t>
      </w:r>
      <w:r w:rsidRPr="000413D6">
        <w:rPr>
          <w:rFonts w:ascii="Times New Roman" w:hAnsi="Times New Roman"/>
          <w:sz w:val="28"/>
          <w:szCs w:val="28"/>
        </w:rPr>
        <w:t>.</w:t>
      </w:r>
    </w:p>
    <w:p w14:paraId="2E2A299F" w14:textId="7C308A2A"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7.3. В случае ликвидации </w:t>
      </w:r>
      <w:r>
        <w:rPr>
          <w:rFonts w:ascii="Times New Roman" w:hAnsi="Times New Roman"/>
          <w:sz w:val="28"/>
          <w:szCs w:val="28"/>
        </w:rPr>
        <w:t>Управления</w:t>
      </w:r>
      <w:r w:rsidRPr="000413D6">
        <w:rPr>
          <w:rFonts w:ascii="Times New Roman" w:hAnsi="Times New Roman"/>
          <w:sz w:val="28"/>
          <w:szCs w:val="28"/>
        </w:rPr>
        <w:t xml:space="preserve">, ликвидационная комиссия обязана передать документы постоянного хранения, имеющие научно-историческое значение, и документы по личному составу (приказы, личные дела, карточки учета, лицевые счета и т.п.) в установленном порядке в архивный отдел </w:t>
      </w:r>
      <w:r>
        <w:rPr>
          <w:rFonts w:ascii="Times New Roman" w:hAnsi="Times New Roman"/>
          <w:sz w:val="28"/>
          <w:szCs w:val="28"/>
        </w:rPr>
        <w:t>А</w:t>
      </w:r>
      <w:r w:rsidRPr="000413D6">
        <w:rPr>
          <w:rFonts w:ascii="Times New Roman" w:hAnsi="Times New Roman"/>
          <w:sz w:val="28"/>
          <w:szCs w:val="28"/>
        </w:rPr>
        <w:t xml:space="preserve">дминистрации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w:t>
      </w:r>
    </w:p>
    <w:p w14:paraId="228B88B6" w14:textId="444CD336"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Передача и упорядочение документов осуществляется силами и за счет средств </w:t>
      </w:r>
      <w:r>
        <w:rPr>
          <w:rFonts w:ascii="Times New Roman" w:hAnsi="Times New Roman"/>
          <w:sz w:val="28"/>
          <w:szCs w:val="28"/>
        </w:rPr>
        <w:t>Управления</w:t>
      </w:r>
      <w:r w:rsidRPr="000413D6">
        <w:rPr>
          <w:rFonts w:ascii="Times New Roman" w:hAnsi="Times New Roman"/>
          <w:sz w:val="28"/>
          <w:szCs w:val="28"/>
        </w:rPr>
        <w:t>, в соответствии с требованиями законодательства Российской Федерации об архивном деле.</w:t>
      </w:r>
    </w:p>
    <w:p w14:paraId="5E0880B0" w14:textId="77777777" w:rsidR="00AA4C3A" w:rsidRPr="000413D6" w:rsidRDefault="00AA4C3A" w:rsidP="00BE12A8">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VIII</w:t>
      </w:r>
      <w:r w:rsidRPr="000413D6">
        <w:rPr>
          <w:rFonts w:ascii="Times New Roman" w:hAnsi="Times New Roman"/>
          <w:b/>
          <w:sz w:val="28"/>
          <w:szCs w:val="28"/>
        </w:rPr>
        <w:t xml:space="preserve">. Ответственность </w:t>
      </w:r>
      <w:r>
        <w:rPr>
          <w:rFonts w:ascii="Times New Roman" w:hAnsi="Times New Roman"/>
          <w:b/>
          <w:sz w:val="28"/>
          <w:szCs w:val="28"/>
        </w:rPr>
        <w:t>Управления</w:t>
      </w:r>
    </w:p>
    <w:p w14:paraId="073DC039" w14:textId="79E793B9"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8.1. </w:t>
      </w:r>
      <w:r>
        <w:rPr>
          <w:rFonts w:ascii="Times New Roman" w:hAnsi="Times New Roman"/>
          <w:sz w:val="28"/>
          <w:szCs w:val="28"/>
        </w:rPr>
        <w:t>Управление</w:t>
      </w:r>
      <w:r w:rsidRPr="000413D6">
        <w:rPr>
          <w:rFonts w:ascii="Times New Roman" w:hAnsi="Times New Roman"/>
          <w:sz w:val="28"/>
          <w:szCs w:val="28"/>
        </w:rPr>
        <w:t xml:space="preserve"> в вопросах кадровой и финансовой политики подотчет</w:t>
      </w:r>
      <w:r>
        <w:rPr>
          <w:rFonts w:ascii="Times New Roman" w:hAnsi="Times New Roman"/>
          <w:sz w:val="28"/>
          <w:szCs w:val="28"/>
        </w:rPr>
        <w:t>но</w:t>
      </w:r>
      <w:r w:rsidRPr="000413D6">
        <w:rPr>
          <w:rFonts w:ascii="Times New Roman" w:hAnsi="Times New Roman"/>
          <w:sz w:val="28"/>
          <w:szCs w:val="28"/>
        </w:rPr>
        <w:t xml:space="preserve"> главе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в вопросах функциональной деятельности – заместителю главы </w:t>
      </w:r>
      <w:r>
        <w:rPr>
          <w:rFonts w:ascii="Times New Roman" w:hAnsi="Times New Roman"/>
          <w:sz w:val="28"/>
          <w:szCs w:val="28"/>
        </w:rPr>
        <w:t>А</w:t>
      </w:r>
      <w:r w:rsidRPr="000413D6">
        <w:rPr>
          <w:rFonts w:ascii="Times New Roman" w:hAnsi="Times New Roman"/>
          <w:sz w:val="28"/>
          <w:szCs w:val="28"/>
        </w:rPr>
        <w:t xml:space="preserve">дминистрации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курирующему вопросы образования, культуры </w:t>
      </w:r>
      <w:r w:rsidR="00BE12A8">
        <w:rPr>
          <w:rFonts w:ascii="Times New Roman" w:hAnsi="Times New Roman"/>
          <w:sz w:val="28"/>
          <w:szCs w:val="28"/>
        </w:rPr>
        <w:t>и молодежной политики, а также м</w:t>
      </w:r>
      <w:r w:rsidRPr="000413D6">
        <w:rPr>
          <w:rFonts w:ascii="Times New Roman" w:hAnsi="Times New Roman"/>
          <w:sz w:val="28"/>
          <w:szCs w:val="28"/>
        </w:rPr>
        <w:t>инистерству об</w:t>
      </w:r>
      <w:r w:rsidR="00BE12A8">
        <w:rPr>
          <w:rFonts w:ascii="Times New Roman" w:hAnsi="Times New Roman"/>
          <w:sz w:val="28"/>
          <w:szCs w:val="28"/>
        </w:rPr>
        <w:t>разования Магаданской области, м</w:t>
      </w:r>
      <w:r w:rsidRPr="000413D6">
        <w:rPr>
          <w:rFonts w:ascii="Times New Roman" w:hAnsi="Times New Roman"/>
          <w:sz w:val="28"/>
          <w:szCs w:val="28"/>
        </w:rPr>
        <w:t>инистерству культуры и туризма Магаданской области.</w:t>
      </w:r>
    </w:p>
    <w:p w14:paraId="67040DD7" w14:textId="1C43B147"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8.2. Руководитель </w:t>
      </w:r>
      <w:r>
        <w:rPr>
          <w:rFonts w:ascii="Times New Roman" w:hAnsi="Times New Roman"/>
          <w:sz w:val="28"/>
          <w:szCs w:val="28"/>
        </w:rPr>
        <w:t>Управления</w:t>
      </w:r>
      <w:r w:rsidRPr="000413D6">
        <w:rPr>
          <w:rFonts w:ascii="Times New Roman" w:hAnsi="Times New Roman"/>
          <w:sz w:val="28"/>
          <w:szCs w:val="28"/>
        </w:rPr>
        <w:t xml:space="preserve"> обязан предоставлять главе Хасынского </w:t>
      </w:r>
      <w:r>
        <w:rPr>
          <w:rFonts w:ascii="Times New Roman" w:hAnsi="Times New Roman"/>
          <w:sz w:val="28"/>
          <w:szCs w:val="28"/>
        </w:rPr>
        <w:t>муниципального</w:t>
      </w:r>
      <w:r w:rsidRPr="000413D6">
        <w:rPr>
          <w:rFonts w:ascii="Times New Roman" w:hAnsi="Times New Roman"/>
          <w:sz w:val="28"/>
          <w:szCs w:val="28"/>
        </w:rPr>
        <w:t xml:space="preserve"> округа</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информацию о состоянии дел в подведомственных муниципальных организациях.</w:t>
      </w:r>
    </w:p>
    <w:p w14:paraId="2193E7B8" w14:textId="4A1D5DF1"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8.3. Ответственность </w:t>
      </w:r>
      <w:r>
        <w:rPr>
          <w:rFonts w:ascii="Times New Roman" w:hAnsi="Times New Roman"/>
          <w:sz w:val="28"/>
          <w:szCs w:val="28"/>
        </w:rPr>
        <w:t>Управления</w:t>
      </w:r>
      <w:r w:rsidRPr="000413D6">
        <w:rPr>
          <w:rFonts w:ascii="Times New Roman" w:hAnsi="Times New Roman"/>
          <w:sz w:val="28"/>
          <w:szCs w:val="28"/>
        </w:rPr>
        <w:t xml:space="preserve"> и должностных лиц </w:t>
      </w:r>
      <w:r>
        <w:rPr>
          <w:rFonts w:ascii="Times New Roman" w:hAnsi="Times New Roman"/>
          <w:sz w:val="28"/>
          <w:szCs w:val="28"/>
        </w:rPr>
        <w:t>Управления</w:t>
      </w:r>
      <w:r w:rsidRPr="000413D6">
        <w:rPr>
          <w:rFonts w:ascii="Times New Roman" w:hAnsi="Times New Roman"/>
          <w:sz w:val="28"/>
          <w:szCs w:val="28"/>
        </w:rPr>
        <w:t xml:space="preserve"> наступает в случаях нарушения ими положений Конституции Российской Федерации, законодательства Российской Федерации, Магаданской области, Устава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xml:space="preserve">», иных муниципальных правовых актов муниципального образования «Хасынский </w:t>
      </w:r>
      <w:r>
        <w:rPr>
          <w:rFonts w:ascii="Times New Roman" w:hAnsi="Times New Roman"/>
          <w:sz w:val="28"/>
          <w:szCs w:val="28"/>
        </w:rPr>
        <w:t>муниципальный</w:t>
      </w:r>
      <w:r w:rsidRPr="000413D6">
        <w:rPr>
          <w:rFonts w:ascii="Times New Roman" w:hAnsi="Times New Roman"/>
          <w:sz w:val="28"/>
          <w:szCs w:val="28"/>
        </w:rPr>
        <w:t xml:space="preserve"> округ</w:t>
      </w:r>
      <w:r>
        <w:rPr>
          <w:rFonts w:ascii="Times New Roman" w:hAnsi="Times New Roman"/>
          <w:sz w:val="28"/>
          <w:szCs w:val="28"/>
        </w:rPr>
        <w:t xml:space="preserve"> Магаданской области</w:t>
      </w:r>
      <w:r w:rsidRPr="000413D6">
        <w:rPr>
          <w:rFonts w:ascii="Times New Roman" w:hAnsi="Times New Roman"/>
          <w:sz w:val="28"/>
          <w:szCs w:val="28"/>
        </w:rPr>
        <w:t>», настоящего Положения.</w:t>
      </w:r>
    </w:p>
    <w:p w14:paraId="422D45ED" w14:textId="77777777" w:rsidR="00AA4C3A" w:rsidRPr="000413D6"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lastRenderedPageBreak/>
        <w:t xml:space="preserve">8.4. Ответственность </w:t>
      </w:r>
      <w:r>
        <w:rPr>
          <w:rFonts w:ascii="Times New Roman" w:hAnsi="Times New Roman"/>
          <w:sz w:val="28"/>
          <w:szCs w:val="28"/>
        </w:rPr>
        <w:t>Управления</w:t>
      </w:r>
      <w:r w:rsidRPr="000413D6">
        <w:rPr>
          <w:rFonts w:ascii="Times New Roman" w:hAnsi="Times New Roman"/>
          <w:sz w:val="28"/>
          <w:szCs w:val="28"/>
        </w:rPr>
        <w:t xml:space="preserve"> и должностных лиц </w:t>
      </w:r>
      <w:r>
        <w:rPr>
          <w:rFonts w:ascii="Times New Roman" w:hAnsi="Times New Roman"/>
          <w:sz w:val="28"/>
          <w:szCs w:val="28"/>
        </w:rPr>
        <w:t>Управления</w:t>
      </w:r>
      <w:r w:rsidRPr="000413D6">
        <w:rPr>
          <w:rFonts w:ascii="Times New Roman" w:hAnsi="Times New Roman"/>
          <w:sz w:val="28"/>
          <w:szCs w:val="28"/>
        </w:rPr>
        <w:t xml:space="preserve"> перед физическими и юридическими лицами наступает в порядке, установленном законодательством Российской Федерации.</w:t>
      </w:r>
    </w:p>
    <w:p w14:paraId="5DE064E5" w14:textId="77777777" w:rsidR="00AA4C3A" w:rsidRPr="000413D6" w:rsidRDefault="00AA4C3A" w:rsidP="00BE12A8">
      <w:pPr>
        <w:spacing w:after="0" w:line="360" w:lineRule="auto"/>
        <w:jc w:val="center"/>
        <w:rPr>
          <w:rFonts w:ascii="Times New Roman" w:hAnsi="Times New Roman"/>
          <w:b/>
          <w:sz w:val="28"/>
          <w:szCs w:val="28"/>
        </w:rPr>
      </w:pPr>
      <w:r w:rsidRPr="000413D6">
        <w:rPr>
          <w:rFonts w:ascii="Times New Roman" w:hAnsi="Times New Roman"/>
          <w:b/>
          <w:sz w:val="28"/>
          <w:szCs w:val="28"/>
          <w:lang w:val="en-US"/>
        </w:rPr>
        <w:t>IX</w:t>
      </w:r>
      <w:r w:rsidRPr="000413D6">
        <w:rPr>
          <w:rFonts w:ascii="Times New Roman" w:hAnsi="Times New Roman"/>
          <w:b/>
          <w:sz w:val="28"/>
          <w:szCs w:val="28"/>
        </w:rPr>
        <w:t xml:space="preserve">. Порядок реорганизации и ликвидации </w:t>
      </w:r>
      <w:r>
        <w:rPr>
          <w:rFonts w:ascii="Times New Roman" w:hAnsi="Times New Roman"/>
          <w:b/>
          <w:sz w:val="28"/>
          <w:szCs w:val="28"/>
        </w:rPr>
        <w:t>Управления</w:t>
      </w:r>
      <w:r w:rsidRPr="000413D6">
        <w:rPr>
          <w:rFonts w:ascii="Times New Roman" w:hAnsi="Times New Roman"/>
          <w:b/>
          <w:sz w:val="28"/>
          <w:szCs w:val="28"/>
        </w:rPr>
        <w:t xml:space="preserve"> </w:t>
      </w:r>
    </w:p>
    <w:p w14:paraId="273C310A" w14:textId="75F7046C" w:rsidR="00AA4C3A" w:rsidRPr="008A7ECD" w:rsidRDefault="00AA4C3A" w:rsidP="00BE12A8">
      <w:pPr>
        <w:spacing w:after="0" w:line="360" w:lineRule="auto"/>
        <w:ind w:firstLine="709"/>
        <w:jc w:val="both"/>
        <w:rPr>
          <w:rFonts w:ascii="Times New Roman" w:hAnsi="Times New Roman"/>
          <w:sz w:val="28"/>
          <w:szCs w:val="28"/>
        </w:rPr>
      </w:pPr>
      <w:r w:rsidRPr="000413D6">
        <w:rPr>
          <w:rFonts w:ascii="Times New Roman" w:hAnsi="Times New Roman"/>
          <w:sz w:val="28"/>
          <w:szCs w:val="28"/>
        </w:rPr>
        <w:t xml:space="preserve">Ликвидация и реорганизация </w:t>
      </w:r>
      <w:r>
        <w:rPr>
          <w:rFonts w:ascii="Times New Roman" w:hAnsi="Times New Roman"/>
          <w:sz w:val="28"/>
          <w:szCs w:val="28"/>
        </w:rPr>
        <w:t>Управления</w:t>
      </w:r>
      <w:r w:rsidRPr="000413D6">
        <w:rPr>
          <w:rFonts w:ascii="Times New Roman" w:hAnsi="Times New Roman"/>
          <w:sz w:val="28"/>
          <w:szCs w:val="28"/>
        </w:rPr>
        <w:t xml:space="preserve"> осуществляется в порядке, установленном действующим законодательством Российской Федерации.</w:t>
      </w:r>
    </w:p>
    <w:p w14:paraId="5C946D64" w14:textId="77777777" w:rsidR="002333A5" w:rsidRPr="008A7ECD" w:rsidRDefault="002333A5" w:rsidP="00AD79D6">
      <w:pPr>
        <w:spacing w:after="0" w:line="360" w:lineRule="auto"/>
        <w:jc w:val="center"/>
        <w:rPr>
          <w:rFonts w:ascii="Times New Roman" w:hAnsi="Times New Roman"/>
          <w:sz w:val="28"/>
          <w:szCs w:val="28"/>
        </w:rPr>
      </w:pPr>
    </w:p>
    <w:p w14:paraId="2E0D9542" w14:textId="77777777" w:rsidR="002333A5" w:rsidRPr="008A7ECD" w:rsidRDefault="002333A5" w:rsidP="00AD79D6">
      <w:pPr>
        <w:spacing w:after="0" w:line="360" w:lineRule="auto"/>
        <w:jc w:val="center"/>
        <w:rPr>
          <w:rFonts w:ascii="Times New Roman" w:hAnsi="Times New Roman"/>
          <w:sz w:val="28"/>
          <w:szCs w:val="28"/>
        </w:rPr>
      </w:pPr>
    </w:p>
    <w:p w14:paraId="4871721A" w14:textId="2DE58110" w:rsidR="00FA3B31" w:rsidRPr="008A7ECD" w:rsidRDefault="00CC4CD3" w:rsidP="00AD79D6">
      <w:pPr>
        <w:spacing w:after="0" w:line="360" w:lineRule="auto"/>
        <w:jc w:val="center"/>
      </w:pPr>
      <w:r w:rsidRPr="008A7ECD">
        <w:rPr>
          <w:rFonts w:ascii="Times New Roman" w:hAnsi="Times New Roman"/>
          <w:sz w:val="28"/>
          <w:szCs w:val="28"/>
        </w:rPr>
        <w:t>_____________</w:t>
      </w:r>
    </w:p>
    <w:sectPr w:rsidR="00FA3B31" w:rsidRPr="008A7ECD" w:rsidSect="00C85AFC">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02F33" w14:textId="77777777" w:rsidR="006701FD" w:rsidRDefault="006701FD">
      <w:pPr>
        <w:spacing w:after="0" w:line="240" w:lineRule="auto"/>
      </w:pPr>
      <w:r>
        <w:separator/>
      </w:r>
    </w:p>
  </w:endnote>
  <w:endnote w:type="continuationSeparator" w:id="0">
    <w:p w14:paraId="2A7E290E" w14:textId="77777777" w:rsidR="006701FD" w:rsidRDefault="00670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62BE" w14:textId="77777777" w:rsidR="006701FD" w:rsidRDefault="006701FD">
      <w:pPr>
        <w:spacing w:after="0" w:line="240" w:lineRule="auto"/>
      </w:pPr>
      <w:r>
        <w:separator/>
      </w:r>
    </w:p>
  </w:footnote>
  <w:footnote w:type="continuationSeparator" w:id="0">
    <w:p w14:paraId="34BC2CD9" w14:textId="77777777" w:rsidR="006701FD" w:rsidRDefault="00670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EECF7" w14:textId="4733EF5D" w:rsidR="005647ED" w:rsidRDefault="00CC4CD3">
    <w:pPr>
      <w:pStyle w:val="a5"/>
      <w:jc w:val="center"/>
    </w:pPr>
    <w:r>
      <w:fldChar w:fldCharType="begin"/>
    </w:r>
    <w:r>
      <w:instrText xml:space="preserve"> PAGE   \* MERGEFORMAT </w:instrText>
    </w:r>
    <w:r>
      <w:fldChar w:fldCharType="separate"/>
    </w:r>
    <w:r w:rsidR="00132C66">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D8"/>
    <w:rsid w:val="00007B4D"/>
    <w:rsid w:val="000514D1"/>
    <w:rsid w:val="00074639"/>
    <w:rsid w:val="00094977"/>
    <w:rsid w:val="000A3B2B"/>
    <w:rsid w:val="000A7BF4"/>
    <w:rsid w:val="000B2EE7"/>
    <w:rsid w:val="000C7F40"/>
    <w:rsid w:val="000F138B"/>
    <w:rsid w:val="000F5670"/>
    <w:rsid w:val="0010676D"/>
    <w:rsid w:val="00132C66"/>
    <w:rsid w:val="001450B7"/>
    <w:rsid w:val="0016471C"/>
    <w:rsid w:val="00164ABC"/>
    <w:rsid w:val="00166AC9"/>
    <w:rsid w:val="001A602C"/>
    <w:rsid w:val="001C29B5"/>
    <w:rsid w:val="001E04DB"/>
    <w:rsid w:val="001E0657"/>
    <w:rsid w:val="001E0A2B"/>
    <w:rsid w:val="001F4882"/>
    <w:rsid w:val="002173D8"/>
    <w:rsid w:val="002333A5"/>
    <w:rsid w:val="00257F92"/>
    <w:rsid w:val="0026493A"/>
    <w:rsid w:val="00267100"/>
    <w:rsid w:val="00285591"/>
    <w:rsid w:val="002D592C"/>
    <w:rsid w:val="0030207C"/>
    <w:rsid w:val="00322925"/>
    <w:rsid w:val="00335F33"/>
    <w:rsid w:val="0034791F"/>
    <w:rsid w:val="0036137F"/>
    <w:rsid w:val="00370870"/>
    <w:rsid w:val="00392FB2"/>
    <w:rsid w:val="003E197B"/>
    <w:rsid w:val="004238D2"/>
    <w:rsid w:val="00443A4C"/>
    <w:rsid w:val="00464373"/>
    <w:rsid w:val="00477B52"/>
    <w:rsid w:val="0048303F"/>
    <w:rsid w:val="004A66E5"/>
    <w:rsid w:val="004C5E04"/>
    <w:rsid w:val="004E7A73"/>
    <w:rsid w:val="00503080"/>
    <w:rsid w:val="005132AD"/>
    <w:rsid w:val="00554CCA"/>
    <w:rsid w:val="005560D9"/>
    <w:rsid w:val="005833D8"/>
    <w:rsid w:val="00591540"/>
    <w:rsid w:val="005A411A"/>
    <w:rsid w:val="005C2FF7"/>
    <w:rsid w:val="005E7CF7"/>
    <w:rsid w:val="005F2601"/>
    <w:rsid w:val="00604907"/>
    <w:rsid w:val="00625731"/>
    <w:rsid w:val="00626196"/>
    <w:rsid w:val="00637AA8"/>
    <w:rsid w:val="00640444"/>
    <w:rsid w:val="006701FD"/>
    <w:rsid w:val="006A2EC1"/>
    <w:rsid w:val="006C5603"/>
    <w:rsid w:val="006D5E97"/>
    <w:rsid w:val="007022D5"/>
    <w:rsid w:val="00737DA9"/>
    <w:rsid w:val="007450E0"/>
    <w:rsid w:val="00754C4F"/>
    <w:rsid w:val="00757DC2"/>
    <w:rsid w:val="007B2FC0"/>
    <w:rsid w:val="007E0B52"/>
    <w:rsid w:val="00801C2A"/>
    <w:rsid w:val="008060FB"/>
    <w:rsid w:val="00807E25"/>
    <w:rsid w:val="00832833"/>
    <w:rsid w:val="00863909"/>
    <w:rsid w:val="00883D58"/>
    <w:rsid w:val="008A2F7D"/>
    <w:rsid w:val="008A7ECD"/>
    <w:rsid w:val="008D68A0"/>
    <w:rsid w:val="008F7288"/>
    <w:rsid w:val="00942DA0"/>
    <w:rsid w:val="00973109"/>
    <w:rsid w:val="00977A86"/>
    <w:rsid w:val="009A2465"/>
    <w:rsid w:val="009D3616"/>
    <w:rsid w:val="009E78B3"/>
    <w:rsid w:val="009F36C1"/>
    <w:rsid w:val="00A010AD"/>
    <w:rsid w:val="00A61600"/>
    <w:rsid w:val="00A80B68"/>
    <w:rsid w:val="00AA4C3A"/>
    <w:rsid w:val="00AA6A92"/>
    <w:rsid w:val="00AB03CD"/>
    <w:rsid w:val="00AC151E"/>
    <w:rsid w:val="00AD5210"/>
    <w:rsid w:val="00AD79D6"/>
    <w:rsid w:val="00B11D6C"/>
    <w:rsid w:val="00B76EDA"/>
    <w:rsid w:val="00BA01E5"/>
    <w:rsid w:val="00BA22A5"/>
    <w:rsid w:val="00BE12A8"/>
    <w:rsid w:val="00BE24C2"/>
    <w:rsid w:val="00BE543A"/>
    <w:rsid w:val="00BF702E"/>
    <w:rsid w:val="00C10111"/>
    <w:rsid w:val="00C27CFA"/>
    <w:rsid w:val="00C85AFC"/>
    <w:rsid w:val="00C97DC2"/>
    <w:rsid w:val="00CA1310"/>
    <w:rsid w:val="00CC3D99"/>
    <w:rsid w:val="00CC4CD3"/>
    <w:rsid w:val="00CC71B7"/>
    <w:rsid w:val="00CE0BA9"/>
    <w:rsid w:val="00D252DF"/>
    <w:rsid w:val="00D43780"/>
    <w:rsid w:val="00D522E3"/>
    <w:rsid w:val="00DC1F13"/>
    <w:rsid w:val="00DD24F9"/>
    <w:rsid w:val="00E014A3"/>
    <w:rsid w:val="00E15423"/>
    <w:rsid w:val="00E35829"/>
    <w:rsid w:val="00EF689E"/>
    <w:rsid w:val="00F008D7"/>
    <w:rsid w:val="00F052A6"/>
    <w:rsid w:val="00F10B78"/>
    <w:rsid w:val="00F63853"/>
    <w:rsid w:val="00F77429"/>
    <w:rsid w:val="00F96057"/>
    <w:rsid w:val="00FA3B31"/>
    <w:rsid w:val="00FB1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67D2"/>
  <w15:docId w15:val="{027FCFEE-A140-40D2-B023-6BBE3BE3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CD3"/>
    <w:rPr>
      <w:rFonts w:ascii="Calibri" w:eastAsia="Times New Roman" w:hAnsi="Calibri" w:cs="Times New Roman"/>
      <w:lang w:eastAsia="ru-RU"/>
    </w:rPr>
  </w:style>
  <w:style w:type="paragraph" w:styleId="2">
    <w:name w:val="heading 2"/>
    <w:basedOn w:val="a"/>
    <w:next w:val="a"/>
    <w:link w:val="20"/>
    <w:qFormat/>
    <w:rsid w:val="00CC4CD3"/>
    <w:pPr>
      <w:keepNext/>
      <w:overflowPunct w:val="0"/>
      <w:autoSpaceDE w:val="0"/>
      <w:autoSpaceDN w:val="0"/>
      <w:adjustRightInd w:val="0"/>
      <w:spacing w:after="0" w:line="240" w:lineRule="auto"/>
      <w:jc w:val="center"/>
      <w:outlineLvl w:val="1"/>
    </w:pPr>
    <w:rPr>
      <w:rFonts w:ascii="Bookman Old Style" w:hAnsi="Bookman Old Style"/>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C4CD3"/>
    <w:rPr>
      <w:rFonts w:ascii="Bookman Old Style" w:eastAsia="Times New Roman" w:hAnsi="Bookman Old Style" w:cs="Times New Roman"/>
      <w:b/>
      <w:sz w:val="36"/>
      <w:szCs w:val="20"/>
      <w:lang w:eastAsia="ru-RU"/>
    </w:rPr>
  </w:style>
  <w:style w:type="paragraph" w:styleId="a3">
    <w:name w:val="Body Text"/>
    <w:basedOn w:val="a"/>
    <w:link w:val="a4"/>
    <w:unhideWhenUsed/>
    <w:rsid w:val="00CC4CD3"/>
    <w:pPr>
      <w:spacing w:after="0" w:line="240" w:lineRule="auto"/>
      <w:jc w:val="both"/>
    </w:pPr>
    <w:rPr>
      <w:rFonts w:ascii="Times New Roman" w:hAnsi="Times New Roman"/>
      <w:sz w:val="24"/>
      <w:szCs w:val="20"/>
    </w:rPr>
  </w:style>
  <w:style w:type="character" w:customStyle="1" w:styleId="a4">
    <w:name w:val="Основной текст Знак"/>
    <w:basedOn w:val="a0"/>
    <w:link w:val="a3"/>
    <w:rsid w:val="00CC4CD3"/>
    <w:rPr>
      <w:rFonts w:ascii="Times New Roman" w:eastAsia="Times New Roman" w:hAnsi="Times New Roman" w:cs="Times New Roman"/>
      <w:sz w:val="24"/>
      <w:szCs w:val="20"/>
      <w:lang w:eastAsia="ru-RU"/>
    </w:rPr>
  </w:style>
  <w:style w:type="paragraph" w:styleId="a5">
    <w:name w:val="header"/>
    <w:basedOn w:val="a"/>
    <w:link w:val="a6"/>
    <w:uiPriority w:val="99"/>
    <w:rsid w:val="00CC4CD3"/>
    <w:pPr>
      <w:tabs>
        <w:tab w:val="center" w:pos="4677"/>
        <w:tab w:val="right" w:pos="9355"/>
      </w:tabs>
    </w:pPr>
  </w:style>
  <w:style w:type="character" w:customStyle="1" w:styleId="a6">
    <w:name w:val="Верхний колонтитул Знак"/>
    <w:basedOn w:val="a0"/>
    <w:link w:val="a5"/>
    <w:uiPriority w:val="99"/>
    <w:rsid w:val="00CC4CD3"/>
    <w:rPr>
      <w:rFonts w:ascii="Calibri" w:eastAsia="Times New Roman" w:hAnsi="Calibri" w:cs="Times New Roman"/>
      <w:lang w:eastAsia="ru-RU"/>
    </w:rPr>
  </w:style>
  <w:style w:type="character" w:customStyle="1" w:styleId="FontStyle20">
    <w:name w:val="Font Style20"/>
    <w:basedOn w:val="a0"/>
    <w:uiPriority w:val="99"/>
    <w:rsid w:val="00CC4CD3"/>
    <w:rPr>
      <w:rFonts w:ascii="Bookman Old Style" w:hAnsi="Bookman Old Style" w:cs="Bookman Old Style"/>
      <w:spacing w:val="-10"/>
      <w:sz w:val="24"/>
      <w:szCs w:val="24"/>
    </w:rPr>
  </w:style>
  <w:style w:type="table" w:styleId="a7">
    <w:name w:val="Table Grid"/>
    <w:basedOn w:val="a1"/>
    <w:uiPriority w:val="59"/>
    <w:rsid w:val="00640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40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444"/>
    <w:rPr>
      <w:rFonts w:ascii="Tahoma" w:eastAsia="Times New Roman" w:hAnsi="Tahoma" w:cs="Tahoma"/>
      <w:sz w:val="16"/>
      <w:szCs w:val="16"/>
      <w:lang w:eastAsia="ru-RU"/>
    </w:rPr>
  </w:style>
  <w:style w:type="table" w:customStyle="1" w:styleId="1">
    <w:name w:val="Сетка таблицы1"/>
    <w:basedOn w:val="a1"/>
    <w:next w:val="a7"/>
    <w:uiPriority w:val="59"/>
    <w:rsid w:val="00801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E8901F5E7F4C55C5DAEEA9E65FE399A22AFC39C3AEEFDD5A255DBC07F69623d1yBG" TargetMode="External"/><Relationship Id="rId3" Type="http://schemas.openxmlformats.org/officeDocument/2006/relationships/settings" Target="settings.xml"/><Relationship Id="rId7" Type="http://schemas.openxmlformats.org/officeDocument/2006/relationships/hyperlink" Target="consultantplus://offline/ref=47E8901F5E7F4C55C5DAEEAAF433B997AA24AA30C5AFE483067A06E150dFyF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4BC36-FDDD-470C-8F31-481453A3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Pages>
  <Words>5422</Words>
  <Characters>30911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Sobranie</cp:lastModifiedBy>
  <cp:revision>86</cp:revision>
  <cp:lastPrinted>2025-12-21T23:45:00Z</cp:lastPrinted>
  <dcterms:created xsi:type="dcterms:W3CDTF">2022-01-13T23:45:00Z</dcterms:created>
  <dcterms:modified xsi:type="dcterms:W3CDTF">2025-12-21T23:48:00Z</dcterms:modified>
</cp:coreProperties>
</file>