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166" w:tblpY="1201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C722A7" w:rsidRPr="00C722A7" w:rsidTr="00C722A7">
        <w:trPr>
          <w:trHeight w:val="2405"/>
        </w:trPr>
        <w:tc>
          <w:tcPr>
            <w:tcW w:w="5695" w:type="dxa"/>
          </w:tcPr>
          <w:p w:rsidR="00C722A7" w:rsidRPr="00C722A7" w:rsidRDefault="00C722A7" w:rsidP="00C722A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722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C722A7" w:rsidRPr="00C722A7" w:rsidRDefault="00C722A7" w:rsidP="00C722A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722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распоряжением Администрации</w:t>
            </w:r>
          </w:p>
          <w:p w:rsidR="00C722A7" w:rsidRPr="00C722A7" w:rsidRDefault="00C722A7" w:rsidP="00C722A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722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</w:t>
            </w:r>
          </w:p>
          <w:p w:rsidR="00C722A7" w:rsidRPr="00C722A7" w:rsidRDefault="00C722A7" w:rsidP="00C722A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722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C722A7" w:rsidRPr="00C722A7" w:rsidRDefault="00C722A7" w:rsidP="00C722A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722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______</w:t>
            </w:r>
          </w:p>
        </w:tc>
      </w:tr>
    </w:tbl>
    <w:p w:rsidR="009A0912" w:rsidRPr="00C722A7" w:rsidRDefault="009A0912" w:rsidP="000F5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2A7" w:rsidRPr="00C722A7" w:rsidRDefault="00C722A7" w:rsidP="000F5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2A7" w:rsidRPr="00C722A7" w:rsidRDefault="00C722A7" w:rsidP="000F5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2A7" w:rsidRPr="00C722A7" w:rsidRDefault="00C722A7" w:rsidP="000F5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2A7" w:rsidRPr="00C722A7" w:rsidRDefault="00C722A7" w:rsidP="000F5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087" w:rsidRPr="00C722A7" w:rsidRDefault="000F5087" w:rsidP="000F5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2A7" w:rsidRPr="00C722A7" w:rsidRDefault="00C722A7" w:rsidP="000F5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2A7" w:rsidRPr="00C722A7" w:rsidRDefault="00C722A7" w:rsidP="000F5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4C15" w:rsidRPr="00C722A7" w:rsidRDefault="00C722A7" w:rsidP="00C7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2A7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C722A7" w:rsidRPr="00C722A7" w:rsidRDefault="00C722A7" w:rsidP="00C7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2A7">
        <w:rPr>
          <w:rFonts w:ascii="Times New Roman" w:hAnsi="Times New Roman" w:cs="Times New Roman"/>
          <w:b/>
          <w:bCs/>
          <w:sz w:val="28"/>
          <w:szCs w:val="28"/>
        </w:rPr>
        <w:t>проведения отлова животных без владельцев на территории</w:t>
      </w:r>
    </w:p>
    <w:p w:rsidR="00C722A7" w:rsidRPr="00C722A7" w:rsidRDefault="00C722A7" w:rsidP="00C7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2A7">
        <w:rPr>
          <w:rFonts w:ascii="Times New Roman" w:hAnsi="Times New Roman" w:cs="Times New Roman"/>
          <w:b/>
          <w:bCs/>
          <w:sz w:val="28"/>
          <w:szCs w:val="28"/>
        </w:rPr>
        <w:t>Хасынского муниципального округа</w:t>
      </w:r>
    </w:p>
    <w:p w:rsidR="00F604A3" w:rsidRPr="00C722A7" w:rsidRDefault="00C722A7" w:rsidP="00C7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2A7">
        <w:rPr>
          <w:rFonts w:ascii="Times New Roman" w:hAnsi="Times New Roman" w:cs="Times New Roman"/>
          <w:b/>
          <w:bCs/>
          <w:sz w:val="28"/>
          <w:szCs w:val="28"/>
        </w:rPr>
        <w:t>Магаданской области в 2026 году</w:t>
      </w:r>
    </w:p>
    <w:p w:rsidR="00F604A3" w:rsidRPr="00C722A7" w:rsidRDefault="00F604A3" w:rsidP="00F604A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5156" w:type="pct"/>
        <w:tblLook w:val="04A0" w:firstRow="1" w:lastRow="0" w:firstColumn="1" w:lastColumn="0" w:noHBand="0" w:noVBand="1"/>
      </w:tblPr>
      <w:tblGrid>
        <w:gridCol w:w="715"/>
        <w:gridCol w:w="2062"/>
        <w:gridCol w:w="1428"/>
        <w:gridCol w:w="1584"/>
        <w:gridCol w:w="1580"/>
        <w:gridCol w:w="2266"/>
      </w:tblGrid>
      <w:tr w:rsidR="00C722A7" w:rsidRPr="00C722A7" w:rsidTr="00CD6557">
        <w:tc>
          <w:tcPr>
            <w:tcW w:w="371" w:type="pct"/>
            <w:vMerge w:val="restart"/>
          </w:tcPr>
          <w:p w:rsidR="00F604A3" w:rsidRPr="00CD6557" w:rsidRDefault="00F604A3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70" w:type="pct"/>
            <w:vMerge w:val="restart"/>
          </w:tcPr>
          <w:p w:rsidR="00F604A3" w:rsidRPr="00CD6557" w:rsidRDefault="00F604A3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 муниципального округа</w:t>
            </w:r>
          </w:p>
        </w:tc>
        <w:tc>
          <w:tcPr>
            <w:tcW w:w="2383" w:type="pct"/>
            <w:gridSpan w:val="3"/>
          </w:tcPr>
          <w:p w:rsidR="00F604A3" w:rsidRPr="00CD6557" w:rsidRDefault="00F604A3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 отлова</w:t>
            </w:r>
          </w:p>
        </w:tc>
        <w:tc>
          <w:tcPr>
            <w:tcW w:w="1176" w:type="pct"/>
            <w:vMerge w:val="restart"/>
          </w:tcPr>
          <w:p w:rsidR="00F604A3" w:rsidRPr="00CD6557" w:rsidRDefault="00CD6557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604A3" w:rsidRPr="00CD6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римечание</w:t>
            </w:r>
          </w:p>
        </w:tc>
      </w:tr>
      <w:tr w:rsidR="00C722A7" w:rsidRPr="00C722A7" w:rsidTr="00CD6557">
        <w:tc>
          <w:tcPr>
            <w:tcW w:w="371" w:type="pct"/>
            <w:vMerge/>
          </w:tcPr>
          <w:p w:rsidR="00F604A3" w:rsidRPr="00C722A7" w:rsidRDefault="00F604A3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vMerge/>
          </w:tcPr>
          <w:p w:rsidR="00F604A3" w:rsidRPr="00C722A7" w:rsidRDefault="00F604A3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1" w:type="pct"/>
          </w:tcPr>
          <w:p w:rsidR="00F604A3" w:rsidRPr="005D69C5" w:rsidRDefault="00F604A3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9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период</w:t>
            </w:r>
          </w:p>
        </w:tc>
        <w:tc>
          <w:tcPr>
            <w:tcW w:w="822" w:type="pct"/>
          </w:tcPr>
          <w:p w:rsidR="00F604A3" w:rsidRPr="005D69C5" w:rsidRDefault="00F604A3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9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период</w:t>
            </w:r>
          </w:p>
        </w:tc>
        <w:tc>
          <w:tcPr>
            <w:tcW w:w="820" w:type="pct"/>
          </w:tcPr>
          <w:p w:rsidR="00F604A3" w:rsidRPr="005D69C5" w:rsidRDefault="00F604A3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9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период</w:t>
            </w:r>
          </w:p>
        </w:tc>
        <w:tc>
          <w:tcPr>
            <w:tcW w:w="1176" w:type="pct"/>
            <w:vMerge/>
          </w:tcPr>
          <w:p w:rsidR="00F604A3" w:rsidRPr="00C722A7" w:rsidRDefault="00F604A3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22A7" w:rsidRPr="00C722A7" w:rsidTr="00CD6557">
        <w:trPr>
          <w:trHeight w:val="732"/>
        </w:trPr>
        <w:tc>
          <w:tcPr>
            <w:tcW w:w="371" w:type="pct"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070" w:type="pct"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Палатка</w:t>
            </w:r>
          </w:p>
        </w:tc>
        <w:tc>
          <w:tcPr>
            <w:tcW w:w="741" w:type="pct"/>
            <w:vMerge w:val="restart"/>
          </w:tcPr>
          <w:p w:rsidR="00634CEC" w:rsidRPr="00C722A7" w:rsidRDefault="00CD6557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34CEC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момента за</w:t>
            </w:r>
            <w:r w:rsidR="00A33DC9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ключения контракта по 30.06.2026</w:t>
            </w:r>
          </w:p>
        </w:tc>
        <w:tc>
          <w:tcPr>
            <w:tcW w:w="822" w:type="pct"/>
            <w:vMerge w:val="restart"/>
          </w:tcPr>
          <w:p w:rsidR="00634CEC" w:rsidRPr="00C722A7" w:rsidRDefault="00CD6557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AD3948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01.07.202</w:t>
            </w:r>
            <w:r w:rsidR="00A33DC9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D3948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30.09.202</w:t>
            </w:r>
            <w:r w:rsidR="00A33DC9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20" w:type="pct"/>
            <w:vMerge w:val="restart"/>
          </w:tcPr>
          <w:p w:rsidR="00634CEC" w:rsidRPr="00C722A7" w:rsidRDefault="00CD6557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34CEC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01.10.202</w:t>
            </w:r>
            <w:r w:rsidR="00A33DC9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34CEC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31.12.202</w:t>
            </w:r>
            <w:r w:rsidR="00A33DC9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76" w:type="pct"/>
            <w:vMerge w:val="restart"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Отлов </w:t>
            </w:r>
            <w:r w:rsidR="00CD6557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производит</w:t>
            </w:r>
            <w:r w:rsidR="00AD3948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ся согласно</w:t>
            </w: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поступившим устным и письменным заявками</w:t>
            </w:r>
            <w:r w:rsidR="00AD3948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обнаруженных в ходе осмотра населенных пунктов животных без владельцев</w:t>
            </w:r>
          </w:p>
        </w:tc>
      </w:tr>
      <w:tr w:rsidR="00C722A7" w:rsidRPr="00C722A7" w:rsidTr="00CD6557">
        <w:trPr>
          <w:trHeight w:val="840"/>
        </w:trPr>
        <w:tc>
          <w:tcPr>
            <w:tcW w:w="371" w:type="pct"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070" w:type="pct"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Хасын</w:t>
            </w:r>
          </w:p>
        </w:tc>
        <w:tc>
          <w:tcPr>
            <w:tcW w:w="741" w:type="pct"/>
            <w:vMerge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pct"/>
            <w:vMerge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vMerge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22A7" w:rsidRPr="00C722A7" w:rsidTr="00CD6557">
        <w:trPr>
          <w:trHeight w:val="300"/>
        </w:trPr>
        <w:tc>
          <w:tcPr>
            <w:tcW w:w="371" w:type="pct"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70" w:type="pct"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Стекольный</w:t>
            </w:r>
          </w:p>
        </w:tc>
        <w:tc>
          <w:tcPr>
            <w:tcW w:w="741" w:type="pct"/>
            <w:vMerge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pct"/>
            <w:vMerge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6" w:type="pct"/>
            <w:vMerge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22A7" w:rsidRPr="00C722A7" w:rsidTr="00CD6557">
        <w:trPr>
          <w:trHeight w:val="330"/>
        </w:trPr>
        <w:tc>
          <w:tcPr>
            <w:tcW w:w="371" w:type="pct"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070" w:type="pct"/>
          </w:tcPr>
          <w:p w:rsidR="00634CEC" w:rsidRPr="00C722A7" w:rsidRDefault="00634CEC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Талая</w:t>
            </w:r>
          </w:p>
        </w:tc>
        <w:tc>
          <w:tcPr>
            <w:tcW w:w="3559" w:type="pct"/>
            <w:gridSpan w:val="4"/>
          </w:tcPr>
          <w:p w:rsidR="00634CEC" w:rsidRPr="00C722A7" w:rsidRDefault="00CD6557" w:rsidP="00CD65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34CEC" w:rsidRPr="00C722A7">
              <w:rPr>
                <w:rFonts w:ascii="Times New Roman" w:hAnsi="Times New Roman" w:cs="Times New Roman"/>
                <w:bCs/>
                <w:sz w:val="24"/>
                <w:szCs w:val="24"/>
              </w:rPr>
              <w:t>огласно поступившим устным и письменным заявками</w:t>
            </w:r>
          </w:p>
        </w:tc>
      </w:tr>
    </w:tbl>
    <w:p w:rsidR="00F604A3" w:rsidRDefault="00F604A3" w:rsidP="005D69C5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9C5" w:rsidRDefault="005D69C5" w:rsidP="005D69C5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69C5" w:rsidRPr="000C2EB7" w:rsidRDefault="005D69C5" w:rsidP="005D69C5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hAnsi="Times New Roman" w:cs="Times New Roman"/>
          <w:bCs/>
          <w:sz w:val="28"/>
          <w:szCs w:val="24"/>
        </w:rPr>
      </w:pPr>
      <w:bookmarkStart w:id="0" w:name="_GoBack"/>
      <w:r w:rsidRPr="000C2EB7">
        <w:rPr>
          <w:rFonts w:ascii="Times New Roman" w:hAnsi="Times New Roman" w:cs="Times New Roman"/>
          <w:bCs/>
          <w:sz w:val="28"/>
          <w:szCs w:val="24"/>
        </w:rPr>
        <w:t>_____________</w:t>
      </w:r>
      <w:bookmarkEnd w:id="0"/>
    </w:p>
    <w:sectPr w:rsidR="005D69C5" w:rsidRPr="000C2EB7" w:rsidSect="00C722A7">
      <w:pgSz w:w="11905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FDA" w:rsidRDefault="00883FDA" w:rsidP="009A0912">
      <w:pPr>
        <w:spacing w:after="0" w:line="240" w:lineRule="auto"/>
      </w:pPr>
      <w:r>
        <w:separator/>
      </w:r>
    </w:p>
  </w:endnote>
  <w:endnote w:type="continuationSeparator" w:id="0">
    <w:p w:rsidR="00883FDA" w:rsidRDefault="00883FDA" w:rsidP="009A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FDA" w:rsidRDefault="00883FDA" w:rsidP="009A0912">
      <w:pPr>
        <w:spacing w:after="0" w:line="240" w:lineRule="auto"/>
      </w:pPr>
      <w:r>
        <w:separator/>
      </w:r>
    </w:p>
  </w:footnote>
  <w:footnote w:type="continuationSeparator" w:id="0">
    <w:p w:rsidR="00883FDA" w:rsidRDefault="00883FDA" w:rsidP="009A0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7A"/>
    <w:rsid w:val="00022B4D"/>
    <w:rsid w:val="000526B5"/>
    <w:rsid w:val="00085FF4"/>
    <w:rsid w:val="000C2EB7"/>
    <w:rsid w:val="000F5087"/>
    <w:rsid w:val="00115277"/>
    <w:rsid w:val="001C5EC1"/>
    <w:rsid w:val="00227C2B"/>
    <w:rsid w:val="00311DC3"/>
    <w:rsid w:val="003766D0"/>
    <w:rsid w:val="003871E5"/>
    <w:rsid w:val="003A67A1"/>
    <w:rsid w:val="003D3278"/>
    <w:rsid w:val="003E2E38"/>
    <w:rsid w:val="00416B6A"/>
    <w:rsid w:val="0045515B"/>
    <w:rsid w:val="005306DF"/>
    <w:rsid w:val="005834CB"/>
    <w:rsid w:val="005D69C5"/>
    <w:rsid w:val="00634CEC"/>
    <w:rsid w:val="0066547A"/>
    <w:rsid w:val="00883FDA"/>
    <w:rsid w:val="00925179"/>
    <w:rsid w:val="009A0912"/>
    <w:rsid w:val="00A22025"/>
    <w:rsid w:val="00A33DC9"/>
    <w:rsid w:val="00AD3948"/>
    <w:rsid w:val="00C722A7"/>
    <w:rsid w:val="00C8192E"/>
    <w:rsid w:val="00CA3584"/>
    <w:rsid w:val="00CD6557"/>
    <w:rsid w:val="00DE7B2E"/>
    <w:rsid w:val="00E243E5"/>
    <w:rsid w:val="00E33E86"/>
    <w:rsid w:val="00F2127F"/>
    <w:rsid w:val="00F604A3"/>
    <w:rsid w:val="00FA4C15"/>
    <w:rsid w:val="00F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5D52-F5AA-4A13-9B3E-B613F489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66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27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912"/>
  </w:style>
  <w:style w:type="paragraph" w:styleId="a7">
    <w:name w:val="footer"/>
    <w:basedOn w:val="a"/>
    <w:link w:val="a8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912"/>
  </w:style>
  <w:style w:type="table" w:styleId="a9">
    <w:name w:val="Table Grid"/>
    <w:basedOn w:val="a1"/>
    <w:uiPriority w:val="39"/>
    <w:rsid w:val="0037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3766D0"/>
    <w:rPr>
      <w:b/>
      <w:color w:val="26282F"/>
    </w:rPr>
  </w:style>
  <w:style w:type="character" w:customStyle="1" w:styleId="10">
    <w:name w:val="Заголовок 1 Знак"/>
    <w:basedOn w:val="a0"/>
    <w:link w:val="1"/>
    <w:rsid w:val="003766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Гипертекстовая ссылка"/>
    <w:rsid w:val="003766D0"/>
    <w:rPr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25</cp:revision>
  <cp:lastPrinted>2025-11-18T05:42:00Z</cp:lastPrinted>
  <dcterms:created xsi:type="dcterms:W3CDTF">2023-05-19T02:48:00Z</dcterms:created>
  <dcterms:modified xsi:type="dcterms:W3CDTF">2025-11-18T05:42:00Z</dcterms:modified>
</cp:coreProperties>
</file>