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DE" w:rsidRPr="009F5E21" w:rsidRDefault="008F2941" w:rsidP="008F2941">
      <w:pPr>
        <w:tabs>
          <w:tab w:val="left" w:pos="5670"/>
        </w:tabs>
        <w:jc w:val="center"/>
        <w:rPr>
          <w:rFonts w:eastAsia="Batang"/>
          <w:color w:val="000000"/>
          <w:szCs w:val="28"/>
        </w:rPr>
      </w:pPr>
      <w:r>
        <w:rPr>
          <w:rFonts w:eastAsia="Batang"/>
          <w:color w:val="000000"/>
          <w:szCs w:val="28"/>
        </w:rPr>
        <w:t xml:space="preserve">                                                                                                                                                   </w:t>
      </w:r>
      <w:r w:rsidR="008F7BDE" w:rsidRPr="009F5E21">
        <w:rPr>
          <w:rFonts w:eastAsia="Batang"/>
          <w:color w:val="000000"/>
          <w:szCs w:val="28"/>
        </w:rPr>
        <w:t>Приложение</w:t>
      </w:r>
    </w:p>
    <w:p w:rsidR="008F7BDE" w:rsidRDefault="008F2941" w:rsidP="00C658EB">
      <w:pPr>
        <w:tabs>
          <w:tab w:val="left" w:pos="5670"/>
        </w:tabs>
        <w:jc w:val="right"/>
        <w:rPr>
          <w:rFonts w:eastAsia="Batang"/>
          <w:color w:val="000000"/>
          <w:szCs w:val="28"/>
        </w:rPr>
      </w:pPr>
      <w:r>
        <w:rPr>
          <w:rFonts w:eastAsia="Batang"/>
          <w:color w:val="000000"/>
          <w:szCs w:val="28"/>
        </w:rPr>
        <w:t xml:space="preserve">                                                                                                                                                      </w:t>
      </w:r>
      <w:r w:rsidR="008F7BDE">
        <w:rPr>
          <w:rFonts w:eastAsia="Batang"/>
          <w:color w:val="000000"/>
          <w:szCs w:val="28"/>
        </w:rPr>
        <w:t>к постановлению Администрации</w:t>
      </w:r>
    </w:p>
    <w:p w:rsidR="008F7BDE" w:rsidRDefault="008F2941" w:rsidP="008F2941">
      <w:pPr>
        <w:tabs>
          <w:tab w:val="left" w:pos="5670"/>
        </w:tabs>
        <w:jc w:val="center"/>
        <w:rPr>
          <w:rFonts w:eastAsia="Batang"/>
          <w:color w:val="000000"/>
          <w:szCs w:val="28"/>
        </w:rPr>
      </w:pPr>
      <w:r>
        <w:rPr>
          <w:rFonts w:eastAsia="Batang"/>
          <w:color w:val="000000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8F7BDE">
        <w:rPr>
          <w:rFonts w:eastAsia="Batang"/>
          <w:color w:val="000000"/>
          <w:szCs w:val="28"/>
        </w:rPr>
        <w:t>Хасынского муниципального</w:t>
      </w:r>
    </w:p>
    <w:p w:rsidR="008F7BDE" w:rsidRDefault="008F2941" w:rsidP="008F2941">
      <w:pPr>
        <w:tabs>
          <w:tab w:val="left" w:pos="5670"/>
        </w:tabs>
        <w:jc w:val="center"/>
        <w:rPr>
          <w:rFonts w:eastAsia="Batang"/>
          <w:color w:val="000000"/>
          <w:szCs w:val="28"/>
        </w:rPr>
      </w:pPr>
      <w:r>
        <w:rPr>
          <w:rFonts w:eastAsia="Batang"/>
          <w:color w:val="000000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8F7BDE">
        <w:rPr>
          <w:rFonts w:eastAsia="Batang"/>
          <w:color w:val="000000"/>
          <w:szCs w:val="28"/>
        </w:rPr>
        <w:t>округа Магаданской области</w:t>
      </w:r>
    </w:p>
    <w:p w:rsidR="003A0123" w:rsidRDefault="008F2941" w:rsidP="008F2941">
      <w:pPr>
        <w:pStyle w:val="ConsPlusTitle"/>
        <w:widowControl/>
        <w:jc w:val="center"/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8F7BDE" w:rsidRPr="008F7BDE"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  <w:t>от __</w:t>
      </w:r>
      <w:r w:rsidR="008F7BDE"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  <w:t>___________</w:t>
      </w:r>
      <w:r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  <w:t>__</w:t>
      </w:r>
      <w:r w:rsidR="008F7BDE" w:rsidRPr="008F7BDE"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  <w:t>_</w:t>
      </w:r>
      <w:r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  <w:t xml:space="preserve"> </w:t>
      </w:r>
      <w:r w:rsidR="008F7BDE" w:rsidRPr="008F7BDE"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  <w:t>№ ______</w:t>
      </w:r>
    </w:p>
    <w:p w:rsidR="000B4B48" w:rsidRDefault="000B4B48" w:rsidP="00C658EB">
      <w:pPr>
        <w:pStyle w:val="ConsPlusTitle"/>
        <w:widowControl/>
        <w:jc w:val="right"/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</w:pPr>
    </w:p>
    <w:p w:rsidR="008F7BDE" w:rsidRDefault="008F7BDE" w:rsidP="00C658EB">
      <w:pPr>
        <w:pStyle w:val="ConsPlusNormal"/>
        <w:widowControl/>
        <w:ind w:firstLine="540"/>
        <w:jc w:val="right"/>
        <w:rPr>
          <w:b/>
          <w:szCs w:val="28"/>
        </w:rPr>
      </w:pPr>
    </w:p>
    <w:p w:rsidR="008F7BDE" w:rsidRDefault="008F7BDE" w:rsidP="008F7BDE">
      <w:pPr>
        <w:pStyle w:val="ConsPlusNormal"/>
        <w:widowControl/>
        <w:ind w:firstLine="540"/>
        <w:jc w:val="center"/>
        <w:rPr>
          <w:b/>
          <w:szCs w:val="28"/>
        </w:rPr>
      </w:pPr>
    </w:p>
    <w:p w:rsidR="00BD3B34" w:rsidRDefault="008F2941" w:rsidP="008F7BDE">
      <w:pPr>
        <w:pStyle w:val="ConsPlusNormal"/>
        <w:widowControl/>
        <w:ind w:firstLine="540"/>
        <w:jc w:val="center"/>
        <w:rPr>
          <w:b/>
          <w:szCs w:val="28"/>
        </w:rPr>
      </w:pPr>
      <w:r>
        <w:rPr>
          <w:b/>
          <w:szCs w:val="28"/>
        </w:rPr>
        <w:t>МЕРОПРИЯТИЯ ПРОГРАММЫ</w:t>
      </w:r>
    </w:p>
    <w:p w:rsidR="008F7BDE" w:rsidRPr="008F7BDE" w:rsidRDefault="008F7BDE" w:rsidP="008F7BDE">
      <w:pPr>
        <w:pStyle w:val="ConsPlusNormal"/>
        <w:widowControl/>
        <w:ind w:firstLine="540"/>
        <w:jc w:val="center"/>
        <w:rPr>
          <w:b/>
          <w:szCs w:val="28"/>
        </w:rPr>
      </w:pPr>
    </w:p>
    <w:tbl>
      <w:tblPr>
        <w:tblpPr w:leftFromText="180" w:rightFromText="180" w:vertAnchor="text" w:tblpY="1"/>
        <w:tblOverlap w:val="never"/>
        <w:tblW w:w="153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358"/>
        <w:gridCol w:w="1984"/>
        <w:gridCol w:w="2127"/>
        <w:gridCol w:w="1559"/>
        <w:gridCol w:w="1276"/>
        <w:gridCol w:w="850"/>
        <w:gridCol w:w="709"/>
        <w:gridCol w:w="709"/>
        <w:gridCol w:w="708"/>
        <w:gridCol w:w="709"/>
        <w:gridCol w:w="851"/>
      </w:tblGrid>
      <w:tr w:rsidR="00087D52" w:rsidRPr="008F7BDE" w:rsidTr="00C658EB">
        <w:trPr>
          <w:cantSplit/>
          <w:trHeight w:val="8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 xml:space="preserve">№ </w:t>
            </w:r>
            <w:r w:rsidRPr="008F7BDE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3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Наименование</w:t>
            </w:r>
            <w:r w:rsidR="008F7BDE">
              <w:rPr>
                <w:b/>
                <w:sz w:val="24"/>
                <w:szCs w:val="24"/>
              </w:rPr>
              <w:t xml:space="preserve"> </w:t>
            </w:r>
            <w:r w:rsidRPr="008F7BD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Соисполнители</w:t>
            </w:r>
            <w:r w:rsidR="008F7BDE">
              <w:rPr>
                <w:b/>
                <w:sz w:val="24"/>
                <w:szCs w:val="24"/>
              </w:rPr>
              <w:t>,</w:t>
            </w:r>
            <w:r w:rsidRPr="008F7BDE">
              <w:rPr>
                <w:b/>
                <w:sz w:val="24"/>
                <w:szCs w:val="24"/>
              </w:rPr>
              <w:t xml:space="preserve"> участники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Срок исполнения</w:t>
            </w:r>
            <w:r w:rsidRPr="008F7BDE">
              <w:rPr>
                <w:b/>
                <w:sz w:val="24"/>
                <w:szCs w:val="24"/>
              </w:rPr>
              <w:br/>
            </w:r>
          </w:p>
        </w:tc>
        <w:tc>
          <w:tcPr>
            <w:tcW w:w="581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Финансовое обеспечение</w:t>
            </w:r>
          </w:p>
        </w:tc>
      </w:tr>
      <w:tr w:rsidR="00087D52" w:rsidRPr="008F7BDE" w:rsidTr="00C658EB">
        <w:trPr>
          <w:cantSplit/>
          <w:trHeight w:val="111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Источник финанси</w:t>
            </w:r>
            <w:r w:rsidR="008F7BDE">
              <w:rPr>
                <w:b/>
                <w:sz w:val="24"/>
                <w:szCs w:val="24"/>
              </w:rPr>
              <w:t>-</w:t>
            </w:r>
            <w:r w:rsidRPr="008F7BDE">
              <w:rPr>
                <w:b/>
                <w:sz w:val="24"/>
                <w:szCs w:val="24"/>
              </w:rPr>
              <w:t>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52" w:rsidRPr="008F7BDE" w:rsidRDefault="00087D52" w:rsidP="00C658EB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Объем финансирования (тыс. руб</w:t>
            </w:r>
            <w:r w:rsidR="008F7BDE">
              <w:rPr>
                <w:b/>
                <w:sz w:val="24"/>
                <w:szCs w:val="24"/>
              </w:rPr>
              <w:t>лей</w:t>
            </w:r>
            <w:r w:rsidRPr="008F7BDE">
              <w:rPr>
                <w:b/>
                <w:sz w:val="24"/>
                <w:szCs w:val="24"/>
              </w:rPr>
              <w:t>), в том числе по годам</w:t>
            </w:r>
          </w:p>
        </w:tc>
      </w:tr>
      <w:tr w:rsidR="00801C08" w:rsidRPr="008F7BDE" w:rsidTr="00C658EB">
        <w:trPr>
          <w:cantSplit/>
          <w:trHeight w:val="273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7BDE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8F7BDE" w:rsidRDefault="00801C08" w:rsidP="00801C08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</w:tr>
      <w:tr w:rsidR="00C658EB" w:rsidRPr="008F7BDE" w:rsidTr="00C658EB">
        <w:trPr>
          <w:cantSplit/>
          <w:trHeight w:val="395"/>
        </w:trPr>
        <w:tc>
          <w:tcPr>
            <w:tcW w:w="5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ConsPlusNormal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F7BDE">
              <w:rPr>
                <w:rFonts w:eastAsiaTheme="minorHAnsi"/>
                <w:sz w:val="24"/>
                <w:szCs w:val="24"/>
                <w:lang w:eastAsia="en-US"/>
              </w:rPr>
              <w:t>Обеспечение актуализации реестра муниципального имущества муниципального образования «Хасынский</w:t>
            </w:r>
            <w:r w:rsidRPr="008F7BDE">
              <w:rPr>
                <w:sz w:val="24"/>
                <w:szCs w:val="24"/>
              </w:rPr>
              <w:t xml:space="preserve"> </w:t>
            </w:r>
            <w:r w:rsidRPr="008F7BDE">
              <w:rPr>
                <w:rFonts w:eastAsiaTheme="minorHAnsi"/>
                <w:sz w:val="24"/>
                <w:szCs w:val="24"/>
                <w:lang w:eastAsia="en-US"/>
              </w:rPr>
              <w:t>муниципальный округ Магаданской области» по учету земельных участков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DE">
              <w:rPr>
                <w:rFonts w:ascii="Times New Roman" w:hAnsi="Times New Roman" w:cs="Times New Roman"/>
                <w:sz w:val="24"/>
                <w:szCs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Постоянно</w:t>
            </w:r>
          </w:p>
          <w:p w:rsidR="00C658EB" w:rsidRPr="008F7BDE" w:rsidRDefault="00C658EB" w:rsidP="00801C08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202</w:t>
            </w:r>
            <w:r w:rsidR="00801C08">
              <w:rPr>
                <w:sz w:val="24"/>
              </w:rPr>
              <w:t>4</w:t>
            </w:r>
            <w:r w:rsidRPr="008F7BDE">
              <w:rPr>
                <w:sz w:val="24"/>
              </w:rPr>
              <w:t>-202</w:t>
            </w:r>
            <w:r w:rsidR="00801C08"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A3150C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40E4A" w:rsidRPr="008F7BDE" w:rsidTr="00C658EB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F7BDE">
              <w:rPr>
                <w:rFonts w:eastAsiaTheme="minorHAnsi"/>
                <w:bCs/>
                <w:sz w:val="24"/>
                <w:szCs w:val="24"/>
                <w:lang w:eastAsia="en-US"/>
              </w:rPr>
              <w:t>Проведение проверок по муниципальному земельному контролю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В соответствии с планом проверок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8B1ADF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658EB" w:rsidRPr="008F7BDE" w:rsidTr="00C658EB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 xml:space="preserve">Регистрация права собственности муниципального образования «Хасынский </w:t>
            </w:r>
            <w:r w:rsidRPr="008F7BDE">
              <w:rPr>
                <w:rFonts w:eastAsiaTheme="minorHAnsi"/>
                <w:sz w:val="24"/>
                <w:szCs w:val="24"/>
                <w:lang w:eastAsia="en-US"/>
              </w:rPr>
              <w:t>муниципальный округ Магаданской области</w:t>
            </w:r>
            <w:r w:rsidRPr="008F7BDE">
              <w:rPr>
                <w:sz w:val="24"/>
                <w:szCs w:val="24"/>
              </w:rPr>
              <w:t>» на земельные участки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Постоянно</w:t>
            </w:r>
          </w:p>
          <w:p w:rsidR="00C658EB" w:rsidRPr="008F7BDE" w:rsidRDefault="00C658EB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202</w:t>
            </w:r>
            <w:r w:rsidR="00490665">
              <w:rPr>
                <w:sz w:val="24"/>
              </w:rPr>
              <w:t>4</w:t>
            </w:r>
            <w:r w:rsidRPr="008F7BDE">
              <w:rPr>
                <w:sz w:val="24"/>
              </w:rPr>
              <w:t>-202</w:t>
            </w:r>
            <w:r w:rsidR="00490665"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8F7BDE" w:rsidRDefault="00C658EB" w:rsidP="00C658EB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90665" w:rsidRPr="008F7BDE" w:rsidTr="00C658EB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Контроль за целевым использованием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Постоянно</w:t>
            </w:r>
          </w:p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8F7BDE">
              <w:rPr>
                <w:sz w:val="24"/>
              </w:rPr>
              <w:t>-202</w:t>
            </w:r>
            <w:r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90665" w:rsidRPr="008F7BDE" w:rsidTr="00C658EB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в договоры</w:t>
            </w:r>
            <w:r w:rsidRPr="008F7BDE">
              <w:rPr>
                <w:sz w:val="24"/>
                <w:szCs w:val="24"/>
              </w:rPr>
              <w:t xml:space="preserve"> аренды для сельскохозяйственных нужд условий по обеспечению арендаторами противопожарных мероприятий при использовании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Постоянно</w:t>
            </w:r>
          </w:p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8F7BDE">
              <w:rPr>
                <w:sz w:val="24"/>
              </w:rPr>
              <w:t>-202</w:t>
            </w:r>
            <w:r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90665" w:rsidRPr="008F7BDE" w:rsidTr="00C658EB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lastRenderedPageBreak/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8F7BDE">
              <w:rPr>
                <w:color w:val="212121"/>
                <w:sz w:val="24"/>
                <w:szCs w:val="24"/>
              </w:rPr>
              <w:t>Разъяснение гражданам земельного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Постоянно</w:t>
            </w:r>
          </w:p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8F7BDE">
              <w:rPr>
                <w:sz w:val="24"/>
              </w:rPr>
              <w:t>-202</w:t>
            </w:r>
            <w:r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90665" w:rsidRPr="008F7BDE" w:rsidTr="00C658EB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8F7BDE">
              <w:rPr>
                <w:color w:val="000000"/>
                <w:sz w:val="24"/>
                <w:szCs w:val="24"/>
              </w:rPr>
              <w:t>Выявление фактов самовольного занятия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Постоянно</w:t>
            </w:r>
          </w:p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8F7BDE">
              <w:rPr>
                <w:sz w:val="24"/>
              </w:rPr>
              <w:t>-202</w:t>
            </w:r>
            <w:r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90665" w:rsidRPr="008F7BDE" w:rsidTr="00C658EB">
        <w:trPr>
          <w:cantSplit/>
          <w:trHeight w:val="21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F7B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ConsPlusNormal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F7BDE">
              <w:rPr>
                <w:color w:val="212121"/>
                <w:sz w:val="24"/>
                <w:szCs w:val="24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КУМИ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Постоянно</w:t>
            </w:r>
          </w:p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8F7BDE">
              <w:rPr>
                <w:sz w:val="24"/>
              </w:rPr>
              <w:t>-202</w:t>
            </w:r>
            <w:r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8F7BDE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8F7BDE" w:rsidRDefault="00490665" w:rsidP="00490665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40E4A" w:rsidRPr="008F7BDE" w:rsidTr="00C658EB">
        <w:trPr>
          <w:cantSplit/>
          <w:trHeight w:val="395"/>
        </w:trPr>
        <w:tc>
          <w:tcPr>
            <w:tcW w:w="10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widowControl w:val="0"/>
              <w:autoSpaceDE w:val="0"/>
              <w:autoSpaceDN w:val="0"/>
              <w:spacing w:line="276" w:lineRule="auto"/>
              <w:ind w:hanging="22"/>
              <w:jc w:val="both"/>
              <w:rPr>
                <w:rFonts w:eastAsia="Calibri"/>
                <w:b/>
                <w:sz w:val="24"/>
              </w:rPr>
            </w:pPr>
            <w:r w:rsidRPr="008F7BDE">
              <w:rPr>
                <w:rFonts w:eastAsia="Calibri"/>
                <w:b/>
                <w:sz w:val="24"/>
              </w:rPr>
              <w:t>Всего по Программе: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8B1ADF" w:rsidP="00D40E4A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8F7BDE">
              <w:rPr>
                <w:b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8F7BDE">
              <w:rPr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7BDE" w:rsidRDefault="00D40E4A" w:rsidP="00D40E4A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40E4A" w:rsidRPr="008F7BDE" w:rsidTr="00C658EB">
        <w:trPr>
          <w:cantSplit/>
          <w:trHeight w:val="395"/>
        </w:trPr>
        <w:tc>
          <w:tcPr>
            <w:tcW w:w="10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8F2941" w:rsidRDefault="00D40E4A" w:rsidP="00D40E4A">
            <w:pPr>
              <w:widowControl w:val="0"/>
              <w:autoSpaceDE w:val="0"/>
              <w:autoSpaceDN w:val="0"/>
              <w:spacing w:line="276" w:lineRule="auto"/>
              <w:ind w:hanging="22"/>
              <w:jc w:val="both"/>
              <w:rPr>
                <w:rFonts w:eastAsia="Calibri"/>
                <w:b/>
                <w:sz w:val="24"/>
              </w:rPr>
            </w:pPr>
            <w:r w:rsidRPr="008F2941">
              <w:rPr>
                <w:rFonts w:eastAsia="Calibri"/>
                <w:sz w:val="24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0B4B48" w:rsidRDefault="008B1ADF" w:rsidP="00D40E4A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0B4B48" w:rsidRDefault="00D40E4A" w:rsidP="00D40E4A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0B4B48" w:rsidRDefault="00D40E4A" w:rsidP="00D40E4A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0B4B48"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0B4B48" w:rsidRDefault="00D40E4A" w:rsidP="00D40E4A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0B4B48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0B4B48" w:rsidRDefault="00D40E4A" w:rsidP="00D40E4A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0B4B48" w:rsidRDefault="00D40E4A" w:rsidP="00D40E4A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5B422B" w:rsidRDefault="005B422B" w:rsidP="008F7BDE">
      <w:pPr>
        <w:rPr>
          <w:sz w:val="26"/>
          <w:szCs w:val="26"/>
        </w:rPr>
      </w:pPr>
    </w:p>
    <w:p w:rsidR="008F7BDE" w:rsidRDefault="008F7BDE" w:rsidP="008F7BDE">
      <w:pPr>
        <w:rPr>
          <w:sz w:val="26"/>
          <w:szCs w:val="26"/>
        </w:rPr>
      </w:pPr>
    </w:p>
    <w:p w:rsidR="008F7BDE" w:rsidRDefault="008F7BDE" w:rsidP="008F7BDE">
      <w:pPr>
        <w:rPr>
          <w:sz w:val="26"/>
          <w:szCs w:val="26"/>
        </w:rPr>
      </w:pPr>
    </w:p>
    <w:p w:rsidR="008F7BDE" w:rsidRPr="008F7BDE" w:rsidRDefault="008F2941" w:rsidP="008F7BDE">
      <w:pPr>
        <w:jc w:val="center"/>
        <w:rPr>
          <w:szCs w:val="28"/>
        </w:rPr>
      </w:pPr>
      <w:r>
        <w:rPr>
          <w:szCs w:val="28"/>
        </w:rPr>
        <w:t>____________</w:t>
      </w:r>
      <w:bookmarkStart w:id="0" w:name="_GoBack"/>
      <w:bookmarkEnd w:id="0"/>
    </w:p>
    <w:sectPr w:rsidR="008F7BDE" w:rsidRPr="008F7BDE" w:rsidSect="00BA09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1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4D1" w:rsidRDefault="001C04D1" w:rsidP="008F7BDE">
      <w:r>
        <w:separator/>
      </w:r>
    </w:p>
  </w:endnote>
  <w:endnote w:type="continuationSeparator" w:id="0">
    <w:p w:rsidR="001C04D1" w:rsidRDefault="001C04D1" w:rsidP="008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982" w:rsidRDefault="00BA098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982" w:rsidRDefault="00BA098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982" w:rsidRDefault="00BA09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4D1" w:rsidRDefault="001C04D1" w:rsidP="008F7BDE">
      <w:r>
        <w:separator/>
      </w:r>
    </w:p>
  </w:footnote>
  <w:footnote w:type="continuationSeparator" w:id="0">
    <w:p w:rsidR="001C04D1" w:rsidRDefault="001C04D1" w:rsidP="008F7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982" w:rsidRDefault="00BA098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04785"/>
      <w:docPartObj>
        <w:docPartGallery w:val="Page Numbers (Top of Page)"/>
        <w:docPartUnique/>
      </w:docPartObj>
    </w:sdtPr>
    <w:sdtEndPr/>
    <w:sdtContent>
      <w:p w:rsidR="008F7BDE" w:rsidRDefault="008F7BDE">
        <w:pPr>
          <w:pStyle w:val="a7"/>
          <w:jc w:val="center"/>
        </w:pPr>
        <w:r w:rsidRPr="008F7BDE">
          <w:rPr>
            <w:sz w:val="24"/>
          </w:rPr>
          <w:fldChar w:fldCharType="begin"/>
        </w:r>
        <w:r w:rsidRPr="008F7BDE">
          <w:rPr>
            <w:sz w:val="24"/>
          </w:rPr>
          <w:instrText>PAGE   \* MERGEFORMAT</w:instrText>
        </w:r>
        <w:r w:rsidRPr="008F7BDE">
          <w:rPr>
            <w:sz w:val="24"/>
          </w:rPr>
          <w:fldChar w:fldCharType="separate"/>
        </w:r>
        <w:r w:rsidR="008F2941">
          <w:rPr>
            <w:noProof/>
            <w:sz w:val="24"/>
          </w:rPr>
          <w:t>2</w:t>
        </w:r>
        <w:r w:rsidRPr="008F7BDE">
          <w:rPr>
            <w:sz w:val="24"/>
          </w:rPr>
          <w:fldChar w:fldCharType="end"/>
        </w:r>
      </w:p>
    </w:sdtContent>
  </w:sdt>
  <w:p w:rsidR="008F7BDE" w:rsidRDefault="008F7BD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982" w:rsidRDefault="00BA098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7A481C"/>
    <w:multiLevelType w:val="hybridMultilevel"/>
    <w:tmpl w:val="618CD532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D1"/>
    <w:rsid w:val="00087D52"/>
    <w:rsid w:val="000B4B48"/>
    <w:rsid w:val="000D1C58"/>
    <w:rsid w:val="000E39BD"/>
    <w:rsid w:val="000F7112"/>
    <w:rsid w:val="00102EA7"/>
    <w:rsid w:val="001220C0"/>
    <w:rsid w:val="00136F7C"/>
    <w:rsid w:val="001461D9"/>
    <w:rsid w:val="001759CB"/>
    <w:rsid w:val="001B3F67"/>
    <w:rsid w:val="001C04D1"/>
    <w:rsid w:val="001D330B"/>
    <w:rsid w:val="001F26EE"/>
    <w:rsid w:val="00242367"/>
    <w:rsid w:val="002478DA"/>
    <w:rsid w:val="002825A7"/>
    <w:rsid w:val="002F0B91"/>
    <w:rsid w:val="002F4514"/>
    <w:rsid w:val="003310E7"/>
    <w:rsid w:val="003527A8"/>
    <w:rsid w:val="00377B65"/>
    <w:rsid w:val="003A0123"/>
    <w:rsid w:val="003F33E2"/>
    <w:rsid w:val="00401853"/>
    <w:rsid w:val="004543D4"/>
    <w:rsid w:val="00474749"/>
    <w:rsid w:val="004842A4"/>
    <w:rsid w:val="00490665"/>
    <w:rsid w:val="004A34DB"/>
    <w:rsid w:val="004B2679"/>
    <w:rsid w:val="004B40FA"/>
    <w:rsid w:val="005450FA"/>
    <w:rsid w:val="00572460"/>
    <w:rsid w:val="005A2009"/>
    <w:rsid w:val="005B422B"/>
    <w:rsid w:val="005D62FA"/>
    <w:rsid w:val="005E6ADF"/>
    <w:rsid w:val="00601EE1"/>
    <w:rsid w:val="00632D1E"/>
    <w:rsid w:val="006353AB"/>
    <w:rsid w:val="00652D47"/>
    <w:rsid w:val="0066323B"/>
    <w:rsid w:val="006852C9"/>
    <w:rsid w:val="00685B75"/>
    <w:rsid w:val="0073143B"/>
    <w:rsid w:val="00744352"/>
    <w:rsid w:val="00753C0A"/>
    <w:rsid w:val="00786028"/>
    <w:rsid w:val="007A3F55"/>
    <w:rsid w:val="007B1509"/>
    <w:rsid w:val="00801C08"/>
    <w:rsid w:val="0083113C"/>
    <w:rsid w:val="00860235"/>
    <w:rsid w:val="00862D09"/>
    <w:rsid w:val="00894089"/>
    <w:rsid w:val="008A6B54"/>
    <w:rsid w:val="008A7186"/>
    <w:rsid w:val="008B1ADF"/>
    <w:rsid w:val="008B23F5"/>
    <w:rsid w:val="008C7B76"/>
    <w:rsid w:val="008F2941"/>
    <w:rsid w:val="008F6796"/>
    <w:rsid w:val="008F68FC"/>
    <w:rsid w:val="008F7BDE"/>
    <w:rsid w:val="00921D39"/>
    <w:rsid w:val="00931EA9"/>
    <w:rsid w:val="00943634"/>
    <w:rsid w:val="00950EE7"/>
    <w:rsid w:val="009603F3"/>
    <w:rsid w:val="00974A91"/>
    <w:rsid w:val="00987FCA"/>
    <w:rsid w:val="009B11B7"/>
    <w:rsid w:val="009B1BC1"/>
    <w:rsid w:val="009B56A5"/>
    <w:rsid w:val="009F1177"/>
    <w:rsid w:val="009F431C"/>
    <w:rsid w:val="00A302BD"/>
    <w:rsid w:val="00A3150C"/>
    <w:rsid w:val="00A34C94"/>
    <w:rsid w:val="00AB7391"/>
    <w:rsid w:val="00AC1D62"/>
    <w:rsid w:val="00AF37E7"/>
    <w:rsid w:val="00B22AFC"/>
    <w:rsid w:val="00B306D1"/>
    <w:rsid w:val="00B52597"/>
    <w:rsid w:val="00BA0982"/>
    <w:rsid w:val="00BA7170"/>
    <w:rsid w:val="00BC1258"/>
    <w:rsid w:val="00BD3B34"/>
    <w:rsid w:val="00BE67A1"/>
    <w:rsid w:val="00BF5234"/>
    <w:rsid w:val="00C62744"/>
    <w:rsid w:val="00C658EB"/>
    <w:rsid w:val="00C969E9"/>
    <w:rsid w:val="00CD4A48"/>
    <w:rsid w:val="00CF2957"/>
    <w:rsid w:val="00D0540E"/>
    <w:rsid w:val="00D2635B"/>
    <w:rsid w:val="00D34168"/>
    <w:rsid w:val="00D40E4A"/>
    <w:rsid w:val="00D721FE"/>
    <w:rsid w:val="00D75D1F"/>
    <w:rsid w:val="00D83983"/>
    <w:rsid w:val="00DB7DF4"/>
    <w:rsid w:val="00DE51BF"/>
    <w:rsid w:val="00DF5172"/>
    <w:rsid w:val="00E2554F"/>
    <w:rsid w:val="00E52E0B"/>
    <w:rsid w:val="00E6503B"/>
    <w:rsid w:val="00E74355"/>
    <w:rsid w:val="00E915F9"/>
    <w:rsid w:val="00E97F0C"/>
    <w:rsid w:val="00EB043C"/>
    <w:rsid w:val="00EE5504"/>
    <w:rsid w:val="00EF6CCC"/>
    <w:rsid w:val="00F05FBF"/>
    <w:rsid w:val="00F23BA7"/>
    <w:rsid w:val="00F87CA2"/>
    <w:rsid w:val="00F9251F"/>
    <w:rsid w:val="00F97158"/>
    <w:rsid w:val="00FB468E"/>
    <w:rsid w:val="00FB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9B3F0-985B-41EF-9BBC-F0CFAC96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1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1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DF51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DF51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qFormat/>
    <w:rsid w:val="00DF517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4A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A9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34C9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F7B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F7B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BD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b">
    <w:name w:val="Table Grid"/>
    <w:basedOn w:val="a1"/>
    <w:uiPriority w:val="59"/>
    <w:rsid w:val="000B4B4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F0204-C2D6-4B71-AB86-2A227A94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Баранчикова Милда Байрамовна</cp:lastModifiedBy>
  <cp:revision>90</cp:revision>
  <cp:lastPrinted>2024-12-22T23:22:00Z</cp:lastPrinted>
  <dcterms:created xsi:type="dcterms:W3CDTF">2019-11-07T23:35:00Z</dcterms:created>
  <dcterms:modified xsi:type="dcterms:W3CDTF">2025-11-12T05:19:00Z</dcterms:modified>
</cp:coreProperties>
</file>