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536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B13582" w:rsidRPr="007F733E" w:rsidTr="007F733E">
        <w:tc>
          <w:tcPr>
            <w:tcW w:w="4536" w:type="dxa"/>
          </w:tcPr>
          <w:p w:rsidR="00B13582" w:rsidRPr="007F733E" w:rsidRDefault="00B13582" w:rsidP="007F733E">
            <w:pPr>
              <w:pStyle w:val="ConsPlusTitle"/>
              <w:widowControl/>
              <w:jc w:val="center"/>
              <w:rPr>
                <w:b w:val="0"/>
              </w:rPr>
            </w:pPr>
            <w:r w:rsidRPr="007F733E">
              <w:rPr>
                <w:b w:val="0"/>
              </w:rPr>
              <w:t>Приложение</w:t>
            </w:r>
            <w:r w:rsidR="009972BC" w:rsidRPr="007F733E">
              <w:rPr>
                <w:b w:val="0"/>
              </w:rPr>
              <w:t xml:space="preserve"> № 1</w:t>
            </w:r>
          </w:p>
          <w:p w:rsidR="00B13582" w:rsidRPr="007F733E" w:rsidRDefault="00B13582" w:rsidP="007F733E">
            <w:pPr>
              <w:pStyle w:val="ConsPlusTitle"/>
              <w:widowControl/>
              <w:jc w:val="center"/>
              <w:rPr>
                <w:b w:val="0"/>
              </w:rPr>
            </w:pPr>
            <w:r w:rsidRPr="007F733E">
              <w:rPr>
                <w:b w:val="0"/>
              </w:rPr>
              <w:t>к постановлению Администрации Хасынского муниципального округа Магаданской области</w:t>
            </w:r>
          </w:p>
          <w:p w:rsidR="00B13582" w:rsidRPr="007F733E" w:rsidRDefault="00B13582" w:rsidP="007F733E">
            <w:pPr>
              <w:pStyle w:val="ConsPlusTitle"/>
              <w:widowControl/>
              <w:jc w:val="center"/>
              <w:rPr>
                <w:b w:val="0"/>
              </w:rPr>
            </w:pPr>
            <w:r w:rsidRPr="007F733E">
              <w:rPr>
                <w:b w:val="0"/>
              </w:rPr>
              <w:t>от ______________ № ____</w:t>
            </w:r>
          </w:p>
        </w:tc>
      </w:tr>
    </w:tbl>
    <w:p w:rsidR="00B13582" w:rsidRPr="007F733E" w:rsidRDefault="00B13582" w:rsidP="007F733E">
      <w:pPr>
        <w:pStyle w:val="ConsPlusTitle"/>
        <w:widowControl/>
        <w:jc w:val="center"/>
        <w:rPr>
          <w:b w:val="0"/>
        </w:rPr>
      </w:pPr>
    </w:p>
    <w:p w:rsidR="00B13582" w:rsidRPr="007F733E" w:rsidRDefault="00B13582" w:rsidP="007F733E">
      <w:pPr>
        <w:pStyle w:val="ConsPlusTitle"/>
        <w:widowControl/>
        <w:jc w:val="center"/>
        <w:rPr>
          <w:b w:val="0"/>
        </w:rPr>
      </w:pPr>
    </w:p>
    <w:p w:rsidR="00152D60" w:rsidRPr="007F733E" w:rsidRDefault="00152D60" w:rsidP="007F733E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7F733E">
        <w:rPr>
          <w:rFonts w:eastAsia="Batang"/>
          <w:b/>
          <w:sz w:val="28"/>
          <w:szCs w:val="28"/>
        </w:rPr>
        <w:t>ПЕРЕЧЕНЬ</w:t>
      </w:r>
    </w:p>
    <w:p w:rsidR="007F733E" w:rsidRDefault="00152D60" w:rsidP="007F733E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7F733E">
        <w:rPr>
          <w:rFonts w:eastAsia="Batang"/>
          <w:b/>
          <w:sz w:val="28"/>
          <w:szCs w:val="28"/>
        </w:rPr>
        <w:t xml:space="preserve">целевых индикаторов муниципальной программы «Повышение безопасности дорожного движения </w:t>
      </w:r>
    </w:p>
    <w:p w:rsidR="006435F0" w:rsidRPr="007F733E" w:rsidRDefault="00152D60" w:rsidP="007F733E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bookmarkStart w:id="0" w:name="_GoBack"/>
      <w:bookmarkEnd w:id="0"/>
      <w:r w:rsidRPr="007F733E">
        <w:rPr>
          <w:rFonts w:eastAsia="Batang"/>
          <w:b/>
          <w:sz w:val="28"/>
          <w:szCs w:val="28"/>
        </w:rPr>
        <w:t xml:space="preserve">на территории муниципального образования «Хасынский </w:t>
      </w:r>
      <w:r w:rsidR="003A2EBA" w:rsidRPr="007F733E">
        <w:rPr>
          <w:rFonts w:eastAsia="Batang"/>
          <w:b/>
          <w:sz w:val="28"/>
          <w:szCs w:val="28"/>
        </w:rPr>
        <w:t xml:space="preserve">муниципальный округ </w:t>
      </w:r>
    </w:p>
    <w:p w:rsidR="00152D60" w:rsidRPr="007F733E" w:rsidRDefault="003A2EBA" w:rsidP="007F733E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7F733E">
        <w:rPr>
          <w:rFonts w:eastAsia="Batang"/>
          <w:b/>
          <w:sz w:val="28"/>
          <w:szCs w:val="28"/>
        </w:rPr>
        <w:t>Магаданской области</w:t>
      </w:r>
      <w:r w:rsidR="00152D60" w:rsidRPr="007F733E">
        <w:rPr>
          <w:rFonts w:eastAsia="Batang"/>
          <w:b/>
          <w:sz w:val="28"/>
          <w:szCs w:val="28"/>
        </w:rPr>
        <w:t>»</w:t>
      </w:r>
    </w:p>
    <w:p w:rsidR="00B13582" w:rsidRPr="007F733E" w:rsidRDefault="00B13582" w:rsidP="007F733E">
      <w:pPr>
        <w:tabs>
          <w:tab w:val="left" w:pos="5670"/>
        </w:tabs>
        <w:jc w:val="center"/>
        <w:rPr>
          <w:rFonts w:eastAsia="Batang"/>
          <w:sz w:val="20"/>
          <w:szCs w:val="20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417"/>
        <w:gridCol w:w="1985"/>
        <w:gridCol w:w="992"/>
        <w:gridCol w:w="992"/>
        <w:gridCol w:w="993"/>
        <w:gridCol w:w="992"/>
        <w:gridCol w:w="992"/>
      </w:tblGrid>
      <w:tr w:rsidR="00A348A7" w:rsidRPr="007F733E" w:rsidTr="007F733E">
        <w:trPr>
          <w:trHeight w:val="300"/>
        </w:trPr>
        <w:tc>
          <w:tcPr>
            <w:tcW w:w="567" w:type="dxa"/>
            <w:vMerge w:val="restart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№ п/п</w:t>
            </w:r>
          </w:p>
        </w:tc>
        <w:tc>
          <w:tcPr>
            <w:tcW w:w="5670" w:type="dxa"/>
            <w:vMerge w:val="restart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Наименование целевого индикатора</w:t>
            </w:r>
          </w:p>
        </w:tc>
        <w:tc>
          <w:tcPr>
            <w:tcW w:w="1417" w:type="dxa"/>
            <w:vMerge w:val="restart"/>
          </w:tcPr>
          <w:p w:rsidR="007F733E" w:rsidRDefault="007F733E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Единица </w:t>
            </w:r>
          </w:p>
          <w:p w:rsidR="007F733E" w:rsidRPr="007F733E" w:rsidRDefault="007F733E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измерения</w:t>
            </w:r>
          </w:p>
        </w:tc>
        <w:tc>
          <w:tcPr>
            <w:tcW w:w="1985" w:type="dxa"/>
            <w:vMerge w:val="restart"/>
          </w:tcPr>
          <w:p w:rsidR="00A348A7" w:rsidRPr="007F733E" w:rsidRDefault="007F733E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Общее значе</w:t>
            </w:r>
            <w:r w:rsidR="00A348A7" w:rsidRPr="007F733E">
              <w:rPr>
                <w:rFonts w:eastAsia="Batang"/>
                <w:b/>
              </w:rPr>
              <w:t>ние показателя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348A7" w:rsidRPr="007F733E" w:rsidRDefault="00A348A7" w:rsidP="007F733E">
            <w:pPr>
              <w:jc w:val="center"/>
              <w:rPr>
                <w:b/>
              </w:rPr>
            </w:pPr>
            <w:r w:rsidRPr="007F733E">
              <w:rPr>
                <w:b/>
              </w:rPr>
              <w:t>В том числе по годам</w:t>
            </w:r>
          </w:p>
        </w:tc>
      </w:tr>
      <w:tr w:rsidR="007F733E" w:rsidRPr="007F733E" w:rsidTr="007F733E">
        <w:trPr>
          <w:trHeight w:val="300"/>
        </w:trPr>
        <w:tc>
          <w:tcPr>
            <w:tcW w:w="567" w:type="dxa"/>
            <w:vMerge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5670" w:type="dxa"/>
            <w:vMerge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1417" w:type="dxa"/>
            <w:vMerge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1985" w:type="dxa"/>
            <w:vMerge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2024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2025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2026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2027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2028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1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2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3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4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6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7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8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9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7F733E">
              <w:rPr>
                <w:rFonts w:eastAsia="Batang"/>
                <w:b/>
              </w:rPr>
              <w:t>10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1.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7F733E">
              <w:rPr>
                <w:sz w:val="24"/>
                <w:szCs w:val="24"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rPr>
                <w:rFonts w:eastAsia="Batang"/>
              </w:rPr>
              <w:t>м²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5000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rPr>
                <w:rFonts w:eastAsia="Batang"/>
              </w:rPr>
              <w:t>1000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rPr>
                <w:rFonts w:eastAsia="Batang"/>
              </w:rPr>
              <w:t>1000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1000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1000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1000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2.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7F733E">
              <w:rPr>
                <w:sz w:val="24"/>
                <w:szCs w:val="24"/>
              </w:rPr>
              <w:t>Содержание и благоустройство действующей сети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rPr>
                <w:rFonts w:eastAsia="Batang"/>
              </w:rPr>
              <w:t>км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113,25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t>22,65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</w:pPr>
            <w:r w:rsidRPr="007F733E">
              <w:rPr>
                <w:rFonts w:eastAsia="Batang"/>
              </w:rPr>
              <w:t>22,65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22,65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22,65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22,65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3.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7F733E">
              <w:rPr>
                <w:sz w:val="24"/>
                <w:szCs w:val="24"/>
              </w:rPr>
              <w:t xml:space="preserve">Реализация инициативных проектов, связанных с повышением безопасности дорожного движения 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шт.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2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-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-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-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4.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7F733E">
              <w:rPr>
                <w:sz w:val="24"/>
                <w:szCs w:val="24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шт.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</w:tr>
      <w:tr w:rsidR="007F733E" w:rsidRPr="007F733E" w:rsidTr="007F733E">
        <w:tc>
          <w:tcPr>
            <w:tcW w:w="56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5.</w:t>
            </w:r>
          </w:p>
        </w:tc>
        <w:tc>
          <w:tcPr>
            <w:tcW w:w="5670" w:type="dxa"/>
          </w:tcPr>
          <w:p w:rsidR="00A348A7" w:rsidRPr="007F733E" w:rsidRDefault="00A348A7" w:rsidP="007F733E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7F733E">
              <w:rPr>
                <w:sz w:val="24"/>
                <w:szCs w:val="24"/>
              </w:rPr>
              <w:t>Иные мероприятия в отношении дорог общего пользования местного значения</w:t>
            </w:r>
          </w:p>
        </w:tc>
        <w:tc>
          <w:tcPr>
            <w:tcW w:w="1417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шт.</w:t>
            </w:r>
          </w:p>
        </w:tc>
        <w:tc>
          <w:tcPr>
            <w:tcW w:w="1985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5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3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  <w:tc>
          <w:tcPr>
            <w:tcW w:w="992" w:type="dxa"/>
          </w:tcPr>
          <w:p w:rsidR="00A348A7" w:rsidRPr="007F733E" w:rsidRDefault="00A348A7" w:rsidP="007F733E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F733E">
              <w:rPr>
                <w:rFonts w:eastAsia="Batang"/>
              </w:rPr>
              <w:t>1</w:t>
            </w:r>
          </w:p>
        </w:tc>
      </w:tr>
    </w:tbl>
    <w:p w:rsidR="00DE1445" w:rsidRPr="007F733E" w:rsidRDefault="00CF503E" w:rsidP="007F733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733E">
        <w:rPr>
          <w:sz w:val="28"/>
          <w:szCs w:val="28"/>
        </w:rPr>
        <w:t>_</w:t>
      </w:r>
      <w:r w:rsidR="00D4651D" w:rsidRPr="007F733E">
        <w:rPr>
          <w:sz w:val="28"/>
          <w:szCs w:val="28"/>
        </w:rPr>
        <w:t>___________</w:t>
      </w:r>
    </w:p>
    <w:sectPr w:rsidR="00DE1445" w:rsidRPr="007F733E" w:rsidSect="007F733E">
      <w:headerReference w:type="default" r:id="rId7"/>
      <w:pgSz w:w="16838" w:h="11906" w:orient="landscape"/>
      <w:pgMar w:top="170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C7D" w:rsidRDefault="00360C7D">
      <w:r>
        <w:separator/>
      </w:r>
    </w:p>
  </w:endnote>
  <w:endnote w:type="continuationSeparator" w:id="0">
    <w:p w:rsidR="00360C7D" w:rsidRDefault="0036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C7D" w:rsidRDefault="00360C7D">
      <w:r>
        <w:separator/>
      </w:r>
    </w:p>
  </w:footnote>
  <w:footnote w:type="continuationSeparator" w:id="0">
    <w:p w:rsidR="00360C7D" w:rsidRDefault="0036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36B" w:rsidRDefault="0001236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49EB"/>
    <w:multiLevelType w:val="hybridMultilevel"/>
    <w:tmpl w:val="C9DC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236B"/>
    <w:rsid w:val="000241C8"/>
    <w:rsid w:val="000315AB"/>
    <w:rsid w:val="0003595D"/>
    <w:rsid w:val="00097478"/>
    <w:rsid w:val="000B49E4"/>
    <w:rsid w:val="000D55B1"/>
    <w:rsid w:val="000F3703"/>
    <w:rsid w:val="00107215"/>
    <w:rsid w:val="00125B6E"/>
    <w:rsid w:val="00152D60"/>
    <w:rsid w:val="00155277"/>
    <w:rsid w:val="001629B5"/>
    <w:rsid w:val="001815E6"/>
    <w:rsid w:val="001A4BD3"/>
    <w:rsid w:val="001A56ED"/>
    <w:rsid w:val="001A7D6D"/>
    <w:rsid w:val="00201631"/>
    <w:rsid w:val="0021661F"/>
    <w:rsid w:val="00225629"/>
    <w:rsid w:val="00244A7F"/>
    <w:rsid w:val="00245003"/>
    <w:rsid w:val="002663E7"/>
    <w:rsid w:val="00273D23"/>
    <w:rsid w:val="00292C11"/>
    <w:rsid w:val="00293EA4"/>
    <w:rsid w:val="00294ED3"/>
    <w:rsid w:val="002F4051"/>
    <w:rsid w:val="002F4C6A"/>
    <w:rsid w:val="003139A3"/>
    <w:rsid w:val="00313CCB"/>
    <w:rsid w:val="0033054C"/>
    <w:rsid w:val="00360C7D"/>
    <w:rsid w:val="0039260A"/>
    <w:rsid w:val="003A2EBA"/>
    <w:rsid w:val="00412BAE"/>
    <w:rsid w:val="00466D40"/>
    <w:rsid w:val="004739E1"/>
    <w:rsid w:val="004856D5"/>
    <w:rsid w:val="00550A68"/>
    <w:rsid w:val="0055384D"/>
    <w:rsid w:val="0057646F"/>
    <w:rsid w:val="005764A1"/>
    <w:rsid w:val="00576701"/>
    <w:rsid w:val="0059452F"/>
    <w:rsid w:val="005B7D08"/>
    <w:rsid w:val="006435F0"/>
    <w:rsid w:val="006550FD"/>
    <w:rsid w:val="0066691C"/>
    <w:rsid w:val="00685CCD"/>
    <w:rsid w:val="006954F0"/>
    <w:rsid w:val="006C2CB2"/>
    <w:rsid w:val="006F5C69"/>
    <w:rsid w:val="007134D8"/>
    <w:rsid w:val="00726C77"/>
    <w:rsid w:val="007512BF"/>
    <w:rsid w:val="00781BB1"/>
    <w:rsid w:val="007A6EA7"/>
    <w:rsid w:val="007B0591"/>
    <w:rsid w:val="007C4E76"/>
    <w:rsid w:val="007E096D"/>
    <w:rsid w:val="007F733E"/>
    <w:rsid w:val="008642D9"/>
    <w:rsid w:val="0087467D"/>
    <w:rsid w:val="00893703"/>
    <w:rsid w:val="008A7D57"/>
    <w:rsid w:val="00916770"/>
    <w:rsid w:val="00921081"/>
    <w:rsid w:val="00942BF4"/>
    <w:rsid w:val="009972BC"/>
    <w:rsid w:val="009A7C6C"/>
    <w:rsid w:val="009D1E13"/>
    <w:rsid w:val="009D2AB8"/>
    <w:rsid w:val="009F5F9E"/>
    <w:rsid w:val="00A1420F"/>
    <w:rsid w:val="00A156D6"/>
    <w:rsid w:val="00A348A7"/>
    <w:rsid w:val="00A5197A"/>
    <w:rsid w:val="00B13582"/>
    <w:rsid w:val="00B82B7F"/>
    <w:rsid w:val="00BA0D24"/>
    <w:rsid w:val="00BC6404"/>
    <w:rsid w:val="00C141CB"/>
    <w:rsid w:val="00C22053"/>
    <w:rsid w:val="00C25A46"/>
    <w:rsid w:val="00C3780B"/>
    <w:rsid w:val="00C56D0D"/>
    <w:rsid w:val="00C5758E"/>
    <w:rsid w:val="00C91D73"/>
    <w:rsid w:val="00C9420E"/>
    <w:rsid w:val="00CA7F82"/>
    <w:rsid w:val="00CC2912"/>
    <w:rsid w:val="00CD516C"/>
    <w:rsid w:val="00CF3B46"/>
    <w:rsid w:val="00CF503E"/>
    <w:rsid w:val="00D16808"/>
    <w:rsid w:val="00D44DF3"/>
    <w:rsid w:val="00D4651D"/>
    <w:rsid w:val="00D733CD"/>
    <w:rsid w:val="00D778D2"/>
    <w:rsid w:val="00D91A81"/>
    <w:rsid w:val="00D91C7F"/>
    <w:rsid w:val="00DE1445"/>
    <w:rsid w:val="00E05B9F"/>
    <w:rsid w:val="00E1201F"/>
    <w:rsid w:val="00EB0948"/>
    <w:rsid w:val="00ED04AD"/>
    <w:rsid w:val="00EE0F49"/>
    <w:rsid w:val="00F26784"/>
    <w:rsid w:val="00F42FFD"/>
    <w:rsid w:val="00F43C91"/>
    <w:rsid w:val="00F47019"/>
    <w:rsid w:val="00FB6321"/>
    <w:rsid w:val="00FD579B"/>
    <w:rsid w:val="00FE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4ADF4-1CB0-483F-A604-6276A7EF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1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12</cp:revision>
  <cp:lastPrinted>2025-03-25T05:58:00Z</cp:lastPrinted>
  <dcterms:created xsi:type="dcterms:W3CDTF">2023-08-23T01:28:00Z</dcterms:created>
  <dcterms:modified xsi:type="dcterms:W3CDTF">2025-09-28T22:19:00Z</dcterms:modified>
</cp:coreProperties>
</file>