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BF2539" w:rsidRPr="00BF2539" w:rsidTr="00BF2539">
        <w:trPr>
          <w:jc w:val="right"/>
        </w:trPr>
        <w:tc>
          <w:tcPr>
            <w:tcW w:w="4394" w:type="dxa"/>
            <w:shd w:val="clear" w:color="auto" w:fill="auto"/>
          </w:tcPr>
          <w:p w:rsidR="00BF2539" w:rsidRPr="00BF2539" w:rsidRDefault="00BF2539" w:rsidP="00BF25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BF2539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Приложение</w:t>
            </w:r>
          </w:p>
          <w:p w:rsidR="00BF2539" w:rsidRPr="00BF2539" w:rsidRDefault="00BF2539" w:rsidP="00BF25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BF2539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BF2539" w:rsidRPr="00BF2539" w:rsidRDefault="00BF2539" w:rsidP="00BF25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BF2539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:rsidR="00BF2539" w:rsidRPr="00BF2539" w:rsidRDefault="00BF2539" w:rsidP="00BF25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BF2539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:rsidR="00881331" w:rsidRDefault="00881331" w:rsidP="00BF2539">
      <w:pPr>
        <w:spacing w:after="0" w:line="240" w:lineRule="auto"/>
        <w:jc w:val="center"/>
        <w:rPr>
          <w:rFonts w:ascii="Times New Roman" w:eastAsia="Calibri" w:hAnsi="Times New Roman"/>
          <w:sz w:val="28"/>
          <w:szCs w:val="20"/>
        </w:rPr>
      </w:pPr>
    </w:p>
    <w:p w:rsidR="00BF2539" w:rsidRDefault="00BF2539" w:rsidP="00BF2539">
      <w:pPr>
        <w:spacing w:after="0" w:line="240" w:lineRule="auto"/>
        <w:jc w:val="center"/>
        <w:rPr>
          <w:rFonts w:ascii="Times New Roman" w:eastAsia="Calibri" w:hAnsi="Times New Roman"/>
          <w:sz w:val="28"/>
          <w:szCs w:val="20"/>
        </w:rPr>
      </w:pPr>
    </w:p>
    <w:p w:rsidR="00BF2539" w:rsidRDefault="00BF2539" w:rsidP="00BF2539">
      <w:pPr>
        <w:spacing w:after="0" w:line="240" w:lineRule="auto"/>
        <w:jc w:val="center"/>
        <w:rPr>
          <w:rFonts w:ascii="Times New Roman" w:eastAsia="Calibri" w:hAnsi="Times New Roman"/>
          <w:sz w:val="28"/>
          <w:szCs w:val="20"/>
        </w:rPr>
      </w:pPr>
    </w:p>
    <w:p w:rsidR="00881331" w:rsidRPr="00881331" w:rsidRDefault="00881331" w:rsidP="00BF253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0"/>
        </w:rPr>
      </w:pPr>
      <w:r w:rsidRPr="00881331">
        <w:rPr>
          <w:rFonts w:ascii="Times New Roman" w:eastAsia="Calibri" w:hAnsi="Times New Roman"/>
          <w:b/>
          <w:sz w:val="28"/>
          <w:szCs w:val="20"/>
        </w:rPr>
        <w:t>СОСТАВ</w:t>
      </w:r>
    </w:p>
    <w:p w:rsidR="00881331" w:rsidRPr="00881331" w:rsidRDefault="00881331" w:rsidP="00BF253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0"/>
        </w:rPr>
      </w:pPr>
      <w:r w:rsidRPr="00881331">
        <w:rPr>
          <w:rFonts w:ascii="Times New Roman" w:eastAsia="Calibri" w:hAnsi="Times New Roman"/>
          <w:b/>
          <w:sz w:val="28"/>
          <w:szCs w:val="20"/>
        </w:rPr>
        <w:t>муниципальной комиссии по обследованию жилых помещений инвалидов и общего имущества в многоквартирных домах,</w:t>
      </w:r>
    </w:p>
    <w:p w:rsidR="00881331" w:rsidRPr="00881331" w:rsidRDefault="00881331" w:rsidP="00BF253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0"/>
        </w:rPr>
      </w:pPr>
      <w:r w:rsidRPr="00881331">
        <w:rPr>
          <w:rFonts w:ascii="Times New Roman" w:eastAsia="Calibri" w:hAnsi="Times New Roman"/>
          <w:b/>
          <w:sz w:val="28"/>
          <w:szCs w:val="20"/>
        </w:rPr>
        <w:t xml:space="preserve">в которых проживают инвалиды, на территории </w:t>
      </w:r>
    </w:p>
    <w:p w:rsidR="00881331" w:rsidRPr="00881331" w:rsidRDefault="00881331" w:rsidP="00BF253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0"/>
        </w:rPr>
      </w:pPr>
      <w:r w:rsidRPr="00881331">
        <w:rPr>
          <w:rFonts w:ascii="Times New Roman" w:eastAsia="Calibri" w:hAnsi="Times New Roman"/>
          <w:b/>
          <w:sz w:val="28"/>
          <w:szCs w:val="20"/>
        </w:rPr>
        <w:t>муниципального образования «Хасынский муниципальный</w:t>
      </w:r>
    </w:p>
    <w:p w:rsidR="00881331" w:rsidRPr="00881331" w:rsidRDefault="00881331" w:rsidP="00BF253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0"/>
        </w:rPr>
      </w:pPr>
      <w:r w:rsidRPr="00881331">
        <w:rPr>
          <w:rFonts w:ascii="Times New Roman" w:eastAsia="Calibri" w:hAnsi="Times New Roman"/>
          <w:b/>
          <w:sz w:val="28"/>
          <w:szCs w:val="20"/>
        </w:rPr>
        <w:t>округ Магаданской области»</w:t>
      </w:r>
    </w:p>
    <w:p w:rsidR="00881331" w:rsidRPr="00881331" w:rsidRDefault="00881331" w:rsidP="00BF2539">
      <w:pPr>
        <w:spacing w:after="0" w:line="240" w:lineRule="auto"/>
        <w:jc w:val="center"/>
        <w:rPr>
          <w:rFonts w:ascii="Times New Roman" w:eastAsia="Calibri" w:hAnsi="Times New Roman"/>
          <w:sz w:val="28"/>
          <w:szCs w:val="2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66"/>
        <w:gridCol w:w="5870"/>
      </w:tblGrid>
      <w:tr w:rsidR="00881331" w:rsidRPr="00881331" w:rsidTr="00212071">
        <w:tc>
          <w:tcPr>
            <w:tcW w:w="3366" w:type="dxa"/>
            <w:shd w:val="clear" w:color="auto" w:fill="auto"/>
          </w:tcPr>
          <w:p w:rsidR="00881331" w:rsidRPr="00881331" w:rsidRDefault="00881331" w:rsidP="00BF2539">
            <w:pPr>
              <w:spacing w:after="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81331">
              <w:rPr>
                <w:rFonts w:ascii="Times New Roman" w:eastAsia="Calibri" w:hAnsi="Times New Roman"/>
                <w:sz w:val="28"/>
                <w:szCs w:val="28"/>
              </w:rPr>
              <w:t>Лаврентьева                   Татьяна Сергеевна</w:t>
            </w:r>
          </w:p>
        </w:tc>
        <w:tc>
          <w:tcPr>
            <w:tcW w:w="5870" w:type="dxa"/>
            <w:shd w:val="clear" w:color="auto" w:fill="auto"/>
          </w:tcPr>
          <w:p w:rsidR="00881331" w:rsidRPr="00881331" w:rsidRDefault="00881331" w:rsidP="00BF2539">
            <w:pPr>
              <w:spacing w:after="0"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81331">
              <w:rPr>
                <w:rFonts w:ascii="Times New Roman" w:eastAsia="Calibri" w:hAnsi="Times New Roman"/>
                <w:sz w:val="28"/>
                <w:szCs w:val="28"/>
              </w:rPr>
              <w:t>- заместитель главы Администрации Хасынского муниципального округа Магаданской области по социальным вопросам, председатель комиссии;</w:t>
            </w:r>
          </w:p>
          <w:p w:rsidR="00881331" w:rsidRPr="00881331" w:rsidRDefault="00881331" w:rsidP="00BF253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</w:tr>
      <w:tr w:rsidR="00881331" w:rsidRPr="00881331" w:rsidTr="00212071">
        <w:tc>
          <w:tcPr>
            <w:tcW w:w="3366" w:type="dxa"/>
            <w:shd w:val="clear" w:color="auto" w:fill="auto"/>
          </w:tcPr>
          <w:p w:rsidR="005A50C1" w:rsidRDefault="00E0127D" w:rsidP="00BF2539">
            <w:pPr>
              <w:spacing w:after="0"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Покидина</w:t>
            </w:r>
          </w:p>
          <w:p w:rsidR="00881331" w:rsidRPr="00881331" w:rsidRDefault="00E0127D" w:rsidP="005A50C1">
            <w:pPr>
              <w:spacing w:after="0"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Надежда</w:t>
            </w:r>
            <w:r w:rsidR="005A50C1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Михайловна </w:t>
            </w:r>
          </w:p>
        </w:tc>
        <w:tc>
          <w:tcPr>
            <w:tcW w:w="5870" w:type="dxa"/>
            <w:shd w:val="clear" w:color="auto" w:fill="auto"/>
          </w:tcPr>
          <w:p w:rsidR="00881331" w:rsidRPr="00881331" w:rsidRDefault="00881331" w:rsidP="00BF2539">
            <w:pPr>
              <w:spacing w:after="0"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81331">
              <w:rPr>
                <w:rFonts w:ascii="Times New Roman" w:eastAsia="Calibri" w:hAnsi="Times New Roman"/>
                <w:sz w:val="28"/>
                <w:szCs w:val="28"/>
              </w:rPr>
              <w:t xml:space="preserve">- </w:t>
            </w:r>
            <w:r w:rsidR="00166879">
              <w:rPr>
                <w:rFonts w:ascii="Times New Roman" w:eastAsia="Calibri" w:hAnsi="Times New Roman"/>
                <w:sz w:val="28"/>
                <w:szCs w:val="28"/>
              </w:rPr>
              <w:t>руководитель</w:t>
            </w:r>
            <w:r w:rsidRPr="00881331">
              <w:rPr>
                <w:rFonts w:ascii="Times New Roman" w:eastAsia="Calibri" w:hAnsi="Times New Roman"/>
                <w:sz w:val="28"/>
                <w:szCs w:val="28"/>
              </w:rPr>
              <w:t xml:space="preserve"> Комитета по управлению муниципальным имуществом Хасынского муниципального округа Магаданской области, заместитель председателя комиссии;</w:t>
            </w:r>
          </w:p>
          <w:p w:rsidR="00881331" w:rsidRPr="00881331" w:rsidRDefault="00881331" w:rsidP="00BF253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</w:tr>
      <w:tr w:rsidR="00881331" w:rsidRPr="00881331" w:rsidTr="00212071">
        <w:trPr>
          <w:trHeight w:val="1133"/>
        </w:trPr>
        <w:tc>
          <w:tcPr>
            <w:tcW w:w="3366" w:type="dxa"/>
            <w:shd w:val="clear" w:color="auto" w:fill="auto"/>
          </w:tcPr>
          <w:p w:rsidR="00881331" w:rsidRPr="00881331" w:rsidRDefault="00881331" w:rsidP="00BF2539">
            <w:pPr>
              <w:spacing w:after="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81331">
              <w:rPr>
                <w:rFonts w:ascii="Times New Roman" w:eastAsia="Calibri" w:hAnsi="Times New Roman"/>
                <w:sz w:val="28"/>
                <w:szCs w:val="28"/>
              </w:rPr>
              <w:t>Ситникова</w:t>
            </w:r>
          </w:p>
          <w:p w:rsidR="00881331" w:rsidRPr="00881331" w:rsidRDefault="00881331" w:rsidP="00BF2539">
            <w:pPr>
              <w:spacing w:after="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81331">
              <w:rPr>
                <w:rFonts w:ascii="Times New Roman" w:eastAsia="Calibri" w:hAnsi="Times New Roman"/>
                <w:sz w:val="28"/>
                <w:szCs w:val="28"/>
              </w:rPr>
              <w:t>Тамара Александровна</w:t>
            </w:r>
          </w:p>
        </w:tc>
        <w:tc>
          <w:tcPr>
            <w:tcW w:w="5870" w:type="dxa"/>
            <w:shd w:val="clear" w:color="auto" w:fill="auto"/>
          </w:tcPr>
          <w:p w:rsidR="00881331" w:rsidRPr="00881331" w:rsidRDefault="00881331" w:rsidP="00BF2539">
            <w:pPr>
              <w:spacing w:after="0"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81331">
              <w:rPr>
                <w:rFonts w:ascii="Times New Roman" w:eastAsia="Calibri" w:hAnsi="Times New Roman"/>
                <w:sz w:val="28"/>
                <w:szCs w:val="28"/>
              </w:rPr>
              <w:t>- ведущий специалист сектора социальных вопросов Администрации Хасынского муниципального округа Магаданской области, секретарь комиссии.</w:t>
            </w:r>
          </w:p>
        </w:tc>
      </w:tr>
      <w:tr w:rsidR="00881331" w:rsidRPr="00881331" w:rsidTr="00212071">
        <w:tc>
          <w:tcPr>
            <w:tcW w:w="9236" w:type="dxa"/>
            <w:gridSpan w:val="2"/>
            <w:shd w:val="clear" w:color="auto" w:fill="auto"/>
          </w:tcPr>
          <w:p w:rsidR="00881331" w:rsidRPr="00881331" w:rsidRDefault="00881331" w:rsidP="00BF2539">
            <w:pPr>
              <w:spacing w:after="0" w:line="276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81331">
              <w:rPr>
                <w:rFonts w:ascii="Times New Roman" w:eastAsia="Calibri" w:hAnsi="Times New Roman"/>
                <w:b/>
                <w:sz w:val="28"/>
                <w:szCs w:val="28"/>
              </w:rPr>
              <w:t>Члены комиссии:</w:t>
            </w:r>
          </w:p>
        </w:tc>
      </w:tr>
      <w:tr w:rsidR="00881331" w:rsidRPr="00881331" w:rsidTr="00212071">
        <w:trPr>
          <w:trHeight w:val="1230"/>
        </w:trPr>
        <w:tc>
          <w:tcPr>
            <w:tcW w:w="3366" w:type="dxa"/>
            <w:shd w:val="clear" w:color="auto" w:fill="auto"/>
          </w:tcPr>
          <w:p w:rsidR="00881331" w:rsidRPr="00881331" w:rsidRDefault="00881331" w:rsidP="00BF2539">
            <w:pPr>
              <w:spacing w:after="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81331">
              <w:rPr>
                <w:rFonts w:ascii="Times New Roman" w:eastAsia="Calibri" w:hAnsi="Times New Roman"/>
                <w:sz w:val="28"/>
                <w:szCs w:val="28"/>
              </w:rPr>
              <w:t>Аксютина</w:t>
            </w:r>
          </w:p>
          <w:p w:rsidR="00881331" w:rsidRPr="00881331" w:rsidRDefault="00881331" w:rsidP="00BF2539">
            <w:pPr>
              <w:spacing w:after="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81331">
              <w:rPr>
                <w:rFonts w:ascii="Times New Roman" w:eastAsia="Calibri" w:hAnsi="Times New Roman"/>
                <w:sz w:val="28"/>
                <w:szCs w:val="28"/>
              </w:rPr>
              <w:t>Марина Николаевна</w:t>
            </w:r>
          </w:p>
        </w:tc>
        <w:tc>
          <w:tcPr>
            <w:tcW w:w="5870" w:type="dxa"/>
            <w:shd w:val="clear" w:color="auto" w:fill="auto"/>
          </w:tcPr>
          <w:p w:rsidR="00881331" w:rsidRPr="00881331" w:rsidRDefault="00881331" w:rsidP="00BF2539">
            <w:pPr>
              <w:spacing w:after="0"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81331">
              <w:rPr>
                <w:rFonts w:ascii="Times New Roman" w:eastAsia="Calibri" w:hAnsi="Times New Roman"/>
                <w:sz w:val="28"/>
                <w:szCs w:val="28"/>
              </w:rPr>
              <w:t xml:space="preserve">- заместитель руководителя - начальник отдела </w:t>
            </w:r>
            <w:r w:rsidR="00212071" w:rsidRPr="00212071">
              <w:rPr>
                <w:rFonts w:ascii="Times New Roman" w:eastAsia="Calibri" w:hAnsi="Times New Roman"/>
                <w:sz w:val="28"/>
                <w:szCs w:val="28"/>
              </w:rPr>
              <w:t>жилищно-коммунального хозяйства, муниципального жилищного контроля Комитета жизнеобеспечения территории Администрации Хасынского муниципального округа Магаданской области</w:t>
            </w:r>
            <w:r w:rsidRPr="00881331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881331" w:rsidRPr="00881331" w:rsidRDefault="00881331" w:rsidP="00BF253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</w:tr>
      <w:tr w:rsidR="005A50C1" w:rsidRPr="00881331" w:rsidTr="00212071">
        <w:trPr>
          <w:trHeight w:val="841"/>
        </w:trPr>
        <w:tc>
          <w:tcPr>
            <w:tcW w:w="3366" w:type="dxa"/>
            <w:shd w:val="clear" w:color="auto" w:fill="auto"/>
          </w:tcPr>
          <w:p w:rsidR="005A50C1" w:rsidRPr="00881331" w:rsidRDefault="005A50C1" w:rsidP="005A50C1">
            <w:pPr>
              <w:spacing w:after="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81331">
              <w:rPr>
                <w:rFonts w:ascii="Times New Roman" w:eastAsia="Calibri" w:hAnsi="Times New Roman"/>
                <w:sz w:val="28"/>
                <w:szCs w:val="28"/>
              </w:rPr>
              <w:t>Кишко</w:t>
            </w:r>
          </w:p>
          <w:p w:rsidR="005A50C1" w:rsidRPr="00881331" w:rsidRDefault="005A50C1" w:rsidP="005A50C1">
            <w:pPr>
              <w:spacing w:after="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81331">
              <w:rPr>
                <w:rFonts w:ascii="Times New Roman" w:eastAsia="Calibri" w:hAnsi="Times New Roman"/>
                <w:sz w:val="28"/>
                <w:szCs w:val="28"/>
              </w:rPr>
              <w:t>Василий Анатольевич</w:t>
            </w:r>
          </w:p>
        </w:tc>
        <w:tc>
          <w:tcPr>
            <w:tcW w:w="5870" w:type="dxa"/>
            <w:shd w:val="clear" w:color="auto" w:fill="auto"/>
          </w:tcPr>
          <w:p w:rsidR="005A50C1" w:rsidRPr="00881331" w:rsidRDefault="005A50C1" w:rsidP="005A50C1">
            <w:pPr>
              <w:spacing w:after="0" w:line="276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881331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- начальник отдела архитектуры, градостроительства, строительства, благоустройства и дорожного хозяйства Комитета жизнеобеспечения территории </w:t>
            </w:r>
            <w:r w:rsidRPr="00881331">
              <w:rPr>
                <w:rFonts w:ascii="Times New Roman" w:eastAsia="Calibri" w:hAnsi="Times New Roman"/>
                <w:bCs/>
                <w:sz w:val="28"/>
                <w:szCs w:val="28"/>
              </w:rPr>
              <w:lastRenderedPageBreak/>
              <w:t>Администрации Хасынского муниципального округа Магаданской области;</w:t>
            </w:r>
          </w:p>
          <w:p w:rsidR="005A50C1" w:rsidRPr="00881331" w:rsidRDefault="005A50C1" w:rsidP="005A50C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</w:tr>
      <w:tr w:rsidR="00BF2539" w:rsidRPr="00881331" w:rsidTr="00212071">
        <w:trPr>
          <w:trHeight w:val="1230"/>
        </w:trPr>
        <w:tc>
          <w:tcPr>
            <w:tcW w:w="3366" w:type="dxa"/>
            <w:shd w:val="clear" w:color="auto" w:fill="auto"/>
          </w:tcPr>
          <w:p w:rsidR="00BF2539" w:rsidRPr="00881331" w:rsidRDefault="00BF2539" w:rsidP="00BF2539">
            <w:pPr>
              <w:spacing w:after="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81331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Кочегура</w:t>
            </w:r>
          </w:p>
          <w:p w:rsidR="00BF2539" w:rsidRPr="00881331" w:rsidRDefault="00BF2539" w:rsidP="00BF2539">
            <w:pPr>
              <w:spacing w:after="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81331">
              <w:rPr>
                <w:rFonts w:ascii="Times New Roman" w:eastAsia="Calibri" w:hAnsi="Times New Roman"/>
                <w:sz w:val="28"/>
                <w:szCs w:val="28"/>
              </w:rPr>
              <w:t>Алсу Имаметиновна</w:t>
            </w:r>
          </w:p>
        </w:tc>
        <w:tc>
          <w:tcPr>
            <w:tcW w:w="5870" w:type="dxa"/>
            <w:shd w:val="clear" w:color="auto" w:fill="auto"/>
          </w:tcPr>
          <w:p w:rsidR="00BF2539" w:rsidRDefault="00BF2539" w:rsidP="00BF2539">
            <w:pPr>
              <w:spacing w:after="0"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81331">
              <w:rPr>
                <w:rFonts w:ascii="Times New Roman" w:eastAsia="Calibri" w:hAnsi="Times New Roman"/>
                <w:sz w:val="28"/>
                <w:szCs w:val="28"/>
              </w:rPr>
              <w:t xml:space="preserve">- заведующая Хасынским филиалом Магаданского областного государственного казенного учреждения социальной поддержки и социального обслуживания населения «Магаданский социальный </w:t>
            </w:r>
            <w:proofErr w:type="gramStart"/>
            <w:r w:rsidRPr="00881331">
              <w:rPr>
                <w:rFonts w:ascii="Times New Roman" w:eastAsia="Calibri" w:hAnsi="Times New Roman"/>
                <w:sz w:val="28"/>
                <w:szCs w:val="28"/>
              </w:rPr>
              <w:t xml:space="preserve">центр»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                            </w:t>
            </w:r>
            <w:r w:rsidRPr="00881331">
              <w:rPr>
                <w:rFonts w:ascii="Times New Roman" w:eastAsia="Calibri" w:hAnsi="Times New Roman"/>
                <w:sz w:val="28"/>
                <w:szCs w:val="28"/>
              </w:rPr>
              <w:t>(по согласованию);</w:t>
            </w:r>
          </w:p>
          <w:p w:rsidR="005A50C1" w:rsidRPr="005A50C1" w:rsidRDefault="005A50C1" w:rsidP="005A50C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</w:tr>
      <w:tr w:rsidR="00BF2539" w:rsidRPr="00881331" w:rsidTr="00212071">
        <w:trPr>
          <w:trHeight w:val="877"/>
        </w:trPr>
        <w:tc>
          <w:tcPr>
            <w:tcW w:w="3366" w:type="dxa"/>
            <w:shd w:val="clear" w:color="auto" w:fill="auto"/>
          </w:tcPr>
          <w:p w:rsidR="005A50C1" w:rsidRDefault="00BF2539" w:rsidP="00BF2539">
            <w:pPr>
              <w:spacing w:after="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Таруц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:rsidR="00BF2539" w:rsidRPr="00881331" w:rsidRDefault="00BF2539" w:rsidP="00BF2539">
            <w:pPr>
              <w:spacing w:after="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Наталья Степановна</w:t>
            </w:r>
          </w:p>
        </w:tc>
        <w:tc>
          <w:tcPr>
            <w:tcW w:w="5870" w:type="dxa"/>
            <w:shd w:val="clear" w:color="auto" w:fill="auto"/>
          </w:tcPr>
          <w:p w:rsidR="00BF2539" w:rsidRDefault="00BF2539" w:rsidP="00BF2539">
            <w:pPr>
              <w:spacing w:after="0"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81331">
              <w:rPr>
                <w:rFonts w:ascii="Times New Roman" w:eastAsia="Calibri" w:hAnsi="Times New Roman"/>
                <w:sz w:val="28"/>
                <w:szCs w:val="28"/>
              </w:rPr>
              <w:t>- руководител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ь </w:t>
            </w:r>
            <w:r w:rsidR="007B167D">
              <w:rPr>
                <w:rFonts w:ascii="Times New Roman" w:eastAsia="Calibri" w:hAnsi="Times New Roman"/>
                <w:sz w:val="28"/>
                <w:szCs w:val="28"/>
              </w:rPr>
              <w:t>ф</w:t>
            </w:r>
            <w:bookmarkStart w:id="1" w:name="_GoBack"/>
            <w:bookmarkEnd w:id="1"/>
            <w:r w:rsidRPr="005B1815">
              <w:rPr>
                <w:rFonts w:ascii="Times New Roman" w:eastAsia="Calibri" w:hAnsi="Times New Roman"/>
                <w:sz w:val="28"/>
                <w:szCs w:val="28"/>
              </w:rPr>
              <w:t>илиал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а</w:t>
            </w:r>
            <w:r w:rsidRPr="005B1815">
              <w:rPr>
                <w:rFonts w:ascii="Times New Roman" w:eastAsia="Calibri" w:hAnsi="Times New Roman"/>
                <w:sz w:val="28"/>
                <w:szCs w:val="28"/>
              </w:rPr>
              <w:t xml:space="preserve"> государственного фонда поддержки участников специальной военной операции «Защитники </w:t>
            </w:r>
            <w:proofErr w:type="gramStart"/>
            <w:r w:rsidRPr="005B1815">
              <w:rPr>
                <w:rFonts w:ascii="Times New Roman" w:eastAsia="Calibri" w:hAnsi="Times New Roman"/>
                <w:sz w:val="28"/>
                <w:szCs w:val="28"/>
              </w:rPr>
              <w:t xml:space="preserve">Отечества» </w:t>
            </w:r>
            <w:r w:rsidR="00166879"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  <w:proofErr w:type="gramEnd"/>
            <w:r w:rsidR="00166879">
              <w:rPr>
                <w:rFonts w:ascii="Times New Roman" w:eastAsia="Calibri" w:hAnsi="Times New Roman"/>
                <w:sz w:val="28"/>
                <w:szCs w:val="28"/>
              </w:rPr>
              <w:t xml:space="preserve">                </w:t>
            </w:r>
            <w:r w:rsidRPr="005B1815">
              <w:rPr>
                <w:rFonts w:ascii="Times New Roman" w:eastAsia="Calibri" w:hAnsi="Times New Roman"/>
                <w:sz w:val="28"/>
                <w:szCs w:val="28"/>
              </w:rPr>
              <w:t>по Магаданской области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881331">
              <w:rPr>
                <w:rFonts w:ascii="Times New Roman" w:eastAsia="Calibri" w:hAnsi="Times New Roman"/>
                <w:sz w:val="28"/>
                <w:szCs w:val="28"/>
              </w:rPr>
              <w:t>(по согласованию);</w:t>
            </w:r>
          </w:p>
          <w:p w:rsidR="002D0F05" w:rsidRPr="002D0F05" w:rsidRDefault="002D0F05" w:rsidP="002D0F0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</w:tr>
      <w:tr w:rsidR="00881331" w:rsidRPr="00881331" w:rsidTr="00212071">
        <w:trPr>
          <w:trHeight w:val="1258"/>
        </w:trPr>
        <w:tc>
          <w:tcPr>
            <w:tcW w:w="3366" w:type="dxa"/>
            <w:shd w:val="clear" w:color="auto" w:fill="auto"/>
          </w:tcPr>
          <w:p w:rsidR="00881331" w:rsidRPr="00881331" w:rsidRDefault="00881331" w:rsidP="00BF2539">
            <w:pPr>
              <w:spacing w:after="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881331">
              <w:rPr>
                <w:rFonts w:ascii="Times New Roman" w:eastAsia="Calibri" w:hAnsi="Times New Roman"/>
                <w:sz w:val="28"/>
                <w:szCs w:val="28"/>
              </w:rPr>
              <w:t>Троеглазов</w:t>
            </w:r>
            <w:proofErr w:type="spellEnd"/>
          </w:p>
          <w:p w:rsidR="00881331" w:rsidRPr="00881331" w:rsidRDefault="00881331" w:rsidP="00BF2539">
            <w:pPr>
              <w:spacing w:after="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81331">
              <w:rPr>
                <w:rFonts w:ascii="Times New Roman" w:eastAsia="Calibri" w:hAnsi="Times New Roman"/>
                <w:sz w:val="28"/>
                <w:szCs w:val="28"/>
              </w:rPr>
              <w:t>Сергей Александрович</w:t>
            </w:r>
          </w:p>
        </w:tc>
        <w:tc>
          <w:tcPr>
            <w:tcW w:w="5870" w:type="dxa"/>
            <w:shd w:val="clear" w:color="auto" w:fill="auto"/>
          </w:tcPr>
          <w:p w:rsidR="00881331" w:rsidRPr="00881331" w:rsidRDefault="00881331" w:rsidP="00BF2539">
            <w:pPr>
              <w:spacing w:after="0"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81331">
              <w:rPr>
                <w:rFonts w:ascii="Times New Roman" w:eastAsia="Calibri" w:hAnsi="Times New Roman"/>
                <w:sz w:val="28"/>
                <w:szCs w:val="28"/>
              </w:rPr>
              <w:t>- представитель общества инвалидов                                Хасынского муниципального округа Магаданской области (по согласованию).</w:t>
            </w:r>
          </w:p>
        </w:tc>
      </w:tr>
    </w:tbl>
    <w:p w:rsidR="00881331" w:rsidRPr="00881331" w:rsidRDefault="00881331" w:rsidP="00BF2539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881331" w:rsidRPr="00881331" w:rsidRDefault="00881331" w:rsidP="00BF2539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881331" w:rsidRPr="00881331" w:rsidRDefault="00881331" w:rsidP="00BF2539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881331">
        <w:rPr>
          <w:rFonts w:ascii="Times New Roman" w:eastAsia="Calibri" w:hAnsi="Times New Roman"/>
          <w:sz w:val="28"/>
          <w:szCs w:val="28"/>
        </w:rPr>
        <w:t>____________</w:t>
      </w:r>
    </w:p>
    <w:sectPr w:rsidR="00881331" w:rsidRPr="00881331" w:rsidSect="00BF2539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1D8" w:rsidRDefault="007511D8" w:rsidP="00BF2539">
      <w:pPr>
        <w:spacing w:after="0" w:line="240" w:lineRule="auto"/>
      </w:pPr>
      <w:r>
        <w:separator/>
      </w:r>
    </w:p>
  </w:endnote>
  <w:endnote w:type="continuationSeparator" w:id="0">
    <w:p w:rsidR="007511D8" w:rsidRDefault="007511D8" w:rsidP="00BF2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1D8" w:rsidRDefault="007511D8" w:rsidP="00BF2539">
      <w:pPr>
        <w:spacing w:after="0" w:line="240" w:lineRule="auto"/>
      </w:pPr>
      <w:r>
        <w:separator/>
      </w:r>
    </w:p>
  </w:footnote>
  <w:footnote w:type="continuationSeparator" w:id="0">
    <w:p w:rsidR="007511D8" w:rsidRDefault="007511D8" w:rsidP="00BF2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2294713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BF2539" w:rsidRPr="00BF2539" w:rsidRDefault="00BF2539">
        <w:pPr>
          <w:pStyle w:val="a6"/>
          <w:jc w:val="center"/>
          <w:rPr>
            <w:rFonts w:ascii="Times New Roman" w:hAnsi="Times New Roman"/>
            <w:sz w:val="24"/>
          </w:rPr>
        </w:pPr>
        <w:r w:rsidRPr="00BF2539">
          <w:rPr>
            <w:rFonts w:ascii="Times New Roman" w:hAnsi="Times New Roman"/>
            <w:sz w:val="24"/>
          </w:rPr>
          <w:fldChar w:fldCharType="begin"/>
        </w:r>
        <w:r w:rsidRPr="00BF2539">
          <w:rPr>
            <w:rFonts w:ascii="Times New Roman" w:hAnsi="Times New Roman"/>
            <w:sz w:val="24"/>
          </w:rPr>
          <w:instrText>PAGE   \* MERGEFORMAT</w:instrText>
        </w:r>
        <w:r w:rsidRPr="00BF2539">
          <w:rPr>
            <w:rFonts w:ascii="Times New Roman" w:hAnsi="Times New Roman"/>
            <w:sz w:val="24"/>
          </w:rPr>
          <w:fldChar w:fldCharType="separate"/>
        </w:r>
        <w:r w:rsidR="007B167D">
          <w:rPr>
            <w:rFonts w:ascii="Times New Roman" w:hAnsi="Times New Roman"/>
            <w:noProof/>
            <w:sz w:val="24"/>
          </w:rPr>
          <w:t>2</w:t>
        </w:r>
        <w:r w:rsidRPr="00BF2539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684C75"/>
    <w:multiLevelType w:val="multilevel"/>
    <w:tmpl w:val="17AECB50"/>
    <w:lvl w:ilvl="0">
      <w:start w:val="1"/>
      <w:numFmt w:val="decimal"/>
      <w:lvlText w:val="%1."/>
      <w:lvlJc w:val="left"/>
      <w:pPr>
        <w:ind w:left="1558" w:hanging="99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996" w:hanging="720"/>
      </w:pPr>
    </w:lvl>
    <w:lvl w:ilvl="3">
      <w:start w:val="1"/>
      <w:numFmt w:val="decimal"/>
      <w:isLgl/>
      <w:lvlText w:val="%1.%2.%3.%4."/>
      <w:lvlJc w:val="left"/>
      <w:pPr>
        <w:ind w:left="2356" w:hanging="1080"/>
      </w:pPr>
    </w:lvl>
    <w:lvl w:ilvl="4">
      <w:start w:val="1"/>
      <w:numFmt w:val="decimal"/>
      <w:isLgl/>
      <w:lvlText w:val="%1.%2.%3.%4.%5."/>
      <w:lvlJc w:val="left"/>
      <w:pPr>
        <w:ind w:left="2356" w:hanging="1080"/>
      </w:pPr>
    </w:lvl>
    <w:lvl w:ilvl="5">
      <w:start w:val="1"/>
      <w:numFmt w:val="decimal"/>
      <w:isLgl/>
      <w:lvlText w:val="%1.%2.%3.%4.%5.%6."/>
      <w:lvlJc w:val="left"/>
      <w:pPr>
        <w:ind w:left="2716" w:hanging="1440"/>
      </w:pPr>
    </w:lvl>
    <w:lvl w:ilvl="6">
      <w:start w:val="1"/>
      <w:numFmt w:val="decimal"/>
      <w:isLgl/>
      <w:lvlText w:val="%1.%2.%3.%4.%5.%6.%7."/>
      <w:lvlJc w:val="left"/>
      <w:pPr>
        <w:ind w:left="3076" w:hanging="1800"/>
      </w:p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</w:lvl>
  </w:abstractNum>
  <w:abstractNum w:abstractNumId="1" w15:restartNumberingAfterBreak="0">
    <w:nsid w:val="720337EE"/>
    <w:multiLevelType w:val="hybridMultilevel"/>
    <w:tmpl w:val="D9029E44"/>
    <w:lvl w:ilvl="0" w:tplc="0D86280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443"/>
    <w:rsid w:val="000218BD"/>
    <w:rsid w:val="00104112"/>
    <w:rsid w:val="00166879"/>
    <w:rsid w:val="00212071"/>
    <w:rsid w:val="002D0F05"/>
    <w:rsid w:val="003A7D5F"/>
    <w:rsid w:val="00547DD5"/>
    <w:rsid w:val="00597C23"/>
    <w:rsid w:val="005A50C1"/>
    <w:rsid w:val="005B1815"/>
    <w:rsid w:val="006962E3"/>
    <w:rsid w:val="007511D8"/>
    <w:rsid w:val="007B167D"/>
    <w:rsid w:val="00881331"/>
    <w:rsid w:val="008B7530"/>
    <w:rsid w:val="00BF2539"/>
    <w:rsid w:val="00E0127D"/>
    <w:rsid w:val="00E2040E"/>
    <w:rsid w:val="00FD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B05AF-7787-41B9-BBA7-564D5EF7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2E3"/>
    <w:pPr>
      <w:spacing w:line="254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2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7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7C23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2539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BF2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253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59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9</cp:revision>
  <cp:lastPrinted>2025-07-24T03:21:00Z</cp:lastPrinted>
  <dcterms:created xsi:type="dcterms:W3CDTF">2025-07-23T04:58:00Z</dcterms:created>
  <dcterms:modified xsi:type="dcterms:W3CDTF">2025-07-24T03:21:00Z</dcterms:modified>
</cp:coreProperties>
</file>