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C32C28" w:rsidRDefault="00245191" w:rsidP="00245191">
      <w:pPr>
        <w:jc w:val="center"/>
        <w:rPr>
          <w:sz w:val="28"/>
          <w:szCs w:val="28"/>
        </w:rPr>
      </w:pPr>
    </w:p>
    <w:p w14:paraId="22581C73" w14:textId="5A936F68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4C7A2A7A" w14:textId="77777777" w:rsidR="00245191" w:rsidRPr="00C32C28" w:rsidRDefault="00245191" w:rsidP="00245191">
      <w:pPr>
        <w:spacing w:line="360" w:lineRule="auto"/>
        <w:jc w:val="both"/>
        <w:rPr>
          <w:sz w:val="16"/>
          <w:szCs w:val="16"/>
        </w:rPr>
      </w:pPr>
    </w:p>
    <w:p w14:paraId="29482AFD" w14:textId="46E5DD92" w:rsidR="00CA5FEB" w:rsidRDefault="001C4D5D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5CD2208" w14:textId="51D765DF" w:rsidR="00CA5FEB" w:rsidRPr="00C32C28" w:rsidRDefault="00CA5FEB" w:rsidP="00245191">
      <w:pPr>
        <w:rPr>
          <w:b/>
          <w:sz w:val="24"/>
          <w:szCs w:val="24"/>
        </w:rPr>
      </w:pPr>
    </w:p>
    <w:p w14:paraId="2FF4ED9E" w14:textId="77777777" w:rsidR="0048379A" w:rsidRDefault="0048379A" w:rsidP="0048379A">
      <w:pPr>
        <w:tabs>
          <w:tab w:val="left" w:pos="1220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Об утверждении Порядка организации и проведения</w:t>
      </w:r>
    </w:p>
    <w:p w14:paraId="5EABF33A" w14:textId="77777777" w:rsidR="0048379A" w:rsidRDefault="0048379A" w:rsidP="0048379A">
      <w:pPr>
        <w:tabs>
          <w:tab w:val="left" w:pos="1220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общественных обсуждений или публичных слушаний</w:t>
      </w:r>
    </w:p>
    <w:p w14:paraId="778FC977" w14:textId="77777777" w:rsidR="0048379A" w:rsidRDefault="0048379A" w:rsidP="0048379A">
      <w:pPr>
        <w:tabs>
          <w:tab w:val="left" w:pos="1220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по вопросам градостроительной деятельности</w:t>
      </w:r>
    </w:p>
    <w:p w14:paraId="470CE10B" w14:textId="77777777" w:rsidR="0048379A" w:rsidRDefault="0048379A" w:rsidP="0048379A">
      <w:pPr>
        <w:tabs>
          <w:tab w:val="left" w:pos="1220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территории Хасынского муниципального</w:t>
      </w:r>
    </w:p>
    <w:p w14:paraId="02ADBC65" w14:textId="3A3FC051" w:rsidR="002B693C" w:rsidRDefault="0048379A" w:rsidP="0048379A">
      <w:pPr>
        <w:tabs>
          <w:tab w:val="left" w:pos="1220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округа Магаданской области</w:t>
      </w:r>
    </w:p>
    <w:p w14:paraId="36F75DF2" w14:textId="77777777" w:rsidR="0048379A" w:rsidRPr="002B693C" w:rsidRDefault="0048379A" w:rsidP="00442C95">
      <w:pPr>
        <w:tabs>
          <w:tab w:val="left" w:pos="1220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3ABCC81" w14:textId="07663AA5" w:rsidR="0048379A" w:rsidRDefault="0048379A" w:rsidP="0048379A">
      <w:pPr>
        <w:spacing w:line="360" w:lineRule="auto"/>
        <w:ind w:firstLine="709"/>
        <w:jc w:val="both"/>
        <w:rPr>
          <w:sz w:val="28"/>
          <w:szCs w:val="28"/>
        </w:rPr>
      </w:pPr>
      <w:r w:rsidRPr="005F55F1"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</w:t>
      </w:r>
      <w:r w:rsidRPr="005F55F1">
        <w:rPr>
          <w:b/>
          <w:sz w:val="28"/>
          <w:szCs w:val="28"/>
        </w:rPr>
        <w:t xml:space="preserve"> р е ш и л о:</w:t>
      </w:r>
    </w:p>
    <w:p w14:paraId="04E597BC" w14:textId="5030BE7E" w:rsidR="0048379A" w:rsidRDefault="0048379A" w:rsidP="004837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F55F1">
        <w:rPr>
          <w:sz w:val="28"/>
          <w:szCs w:val="28"/>
        </w:rPr>
        <w:t xml:space="preserve">Утвердить </w:t>
      </w:r>
      <w:r w:rsidR="006442D6">
        <w:rPr>
          <w:sz w:val="28"/>
          <w:szCs w:val="28"/>
        </w:rPr>
        <w:t xml:space="preserve">прилагаемый </w:t>
      </w:r>
      <w:r w:rsidRPr="005F55F1">
        <w:rPr>
          <w:sz w:val="28"/>
          <w:szCs w:val="28"/>
        </w:rPr>
        <w:t>Порядок организации и проведения общественных обсуждений или публичных слушаний по вопросам градостроительной деятельности на территории Хасынского муниципального округа Магаданской области.</w:t>
      </w:r>
    </w:p>
    <w:p w14:paraId="5304ABF7" w14:textId="72D46ED3" w:rsidR="0048379A" w:rsidRPr="0048379A" w:rsidRDefault="0048379A" w:rsidP="0048379A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B693C">
        <w:rPr>
          <w:rFonts w:eastAsiaTheme="minorHAnsi"/>
          <w:sz w:val="28"/>
          <w:szCs w:val="28"/>
          <w:lang w:eastAsia="en-US"/>
        </w:rPr>
        <w:t>2. Признать утратившими силу решения Собрания представителей Хасынского городского округа</w:t>
      </w:r>
      <w:r>
        <w:rPr>
          <w:rFonts w:eastAsiaTheme="minorHAnsi"/>
          <w:sz w:val="28"/>
          <w:szCs w:val="28"/>
          <w:lang w:eastAsia="en-US"/>
        </w:rPr>
        <w:t>:</w:t>
      </w:r>
    </w:p>
    <w:p w14:paraId="0E3D7430" w14:textId="4DEC7944" w:rsidR="0048379A" w:rsidRPr="005F55F1" w:rsidRDefault="0048379A" w:rsidP="0048379A">
      <w:pPr>
        <w:spacing w:line="360" w:lineRule="auto"/>
        <w:ind w:firstLine="709"/>
        <w:jc w:val="both"/>
        <w:rPr>
          <w:sz w:val="28"/>
          <w:szCs w:val="28"/>
        </w:rPr>
      </w:pPr>
      <w:r w:rsidRPr="005F55F1">
        <w:rPr>
          <w:sz w:val="28"/>
          <w:szCs w:val="28"/>
        </w:rPr>
        <w:t>- от 23.10.2018 № 34 «</w:t>
      </w:r>
      <w:r w:rsidRPr="005F55F1">
        <w:rPr>
          <w:bCs/>
          <w:sz w:val="28"/>
          <w:szCs w:val="28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Хасынского муниципального округа Магаданской области»</w:t>
      </w:r>
      <w:r w:rsidRPr="005F55F1">
        <w:rPr>
          <w:sz w:val="28"/>
          <w:szCs w:val="28"/>
        </w:rPr>
        <w:t>;</w:t>
      </w:r>
    </w:p>
    <w:p w14:paraId="669F114E" w14:textId="7E76DFDB" w:rsidR="0048379A" w:rsidRPr="005F55F1" w:rsidRDefault="0048379A" w:rsidP="0048379A">
      <w:pPr>
        <w:spacing w:line="360" w:lineRule="auto"/>
        <w:ind w:firstLine="709"/>
        <w:jc w:val="both"/>
        <w:rPr>
          <w:sz w:val="28"/>
          <w:szCs w:val="28"/>
        </w:rPr>
      </w:pPr>
      <w:r w:rsidRPr="005F55F1">
        <w:rPr>
          <w:sz w:val="28"/>
          <w:szCs w:val="28"/>
        </w:rPr>
        <w:t>- от 20.07.2021 № 38 «О внесении изменений в решение Собрания представителей Хасынского городского округа от 23.10.2018 № 34</w:t>
      </w:r>
      <w:r w:rsidR="006442D6">
        <w:rPr>
          <w:sz w:val="28"/>
          <w:szCs w:val="28"/>
        </w:rPr>
        <w:t xml:space="preserve">                   </w:t>
      </w:r>
      <w:r w:rsidRPr="005F55F1">
        <w:rPr>
          <w:sz w:val="28"/>
          <w:szCs w:val="28"/>
        </w:rPr>
        <w:t xml:space="preserve"> «</w:t>
      </w:r>
      <w:r w:rsidRPr="005F55F1">
        <w:rPr>
          <w:bCs/>
          <w:sz w:val="28"/>
          <w:szCs w:val="28"/>
        </w:rPr>
        <w:t xml:space="preserve">Об утверждении порядка организации и проведения общественных обсуждений или публичных слушаний по вопросам градостроительной </w:t>
      </w:r>
      <w:r w:rsidRPr="005F55F1">
        <w:rPr>
          <w:bCs/>
          <w:sz w:val="28"/>
          <w:szCs w:val="28"/>
        </w:rPr>
        <w:lastRenderedPageBreak/>
        <w:t>деятельности на территории Хасынского муниципального округа Магаданской области»</w:t>
      </w:r>
    </w:p>
    <w:p w14:paraId="3E3BAE54" w14:textId="6D45842D" w:rsidR="006145A0" w:rsidRPr="0048379A" w:rsidRDefault="0048379A" w:rsidP="0048379A">
      <w:pPr>
        <w:pStyle w:val="Style4"/>
        <w:widowControl/>
        <w:tabs>
          <w:tab w:val="left" w:pos="302"/>
        </w:tabs>
        <w:spacing w:line="360" w:lineRule="auto"/>
        <w:ind w:firstLine="726"/>
        <w:rPr>
          <w:sz w:val="28"/>
          <w:szCs w:val="28"/>
        </w:rPr>
      </w:pPr>
      <w:r w:rsidRPr="007555F3">
        <w:rPr>
          <w:rStyle w:val="FontStyle12"/>
          <w:sz w:val="28"/>
          <w:szCs w:val="28"/>
        </w:rPr>
        <w:t xml:space="preserve">3. </w:t>
      </w:r>
      <w:r w:rsidRPr="007555F3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sz w:val="28"/>
          <w:szCs w:val="28"/>
        </w:rPr>
        <w:t>а правоотношения, возникшие с 12.01</w:t>
      </w:r>
      <w:r w:rsidRPr="007555F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555F3">
        <w:rPr>
          <w:sz w:val="28"/>
          <w:szCs w:val="28"/>
        </w:rPr>
        <w:t>.</w:t>
      </w:r>
    </w:p>
    <w:p w14:paraId="6D2370E7" w14:textId="77777777" w:rsidR="00384858" w:rsidRPr="00C32C28" w:rsidRDefault="00384858" w:rsidP="00C32C28">
      <w:pPr>
        <w:spacing w:line="360" w:lineRule="auto"/>
        <w:rPr>
          <w:b/>
          <w:sz w:val="24"/>
          <w:szCs w:val="24"/>
        </w:rPr>
      </w:pPr>
    </w:p>
    <w:p w14:paraId="03AF38D8" w14:textId="77777777" w:rsidR="00384858" w:rsidRPr="00C32C28" w:rsidRDefault="00384858" w:rsidP="00C32C28">
      <w:pPr>
        <w:spacing w:line="360" w:lineRule="auto"/>
        <w:rPr>
          <w:b/>
          <w:sz w:val="24"/>
          <w:szCs w:val="24"/>
        </w:rPr>
      </w:pPr>
    </w:p>
    <w:p w14:paraId="276CB6CA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14:paraId="10AD39C7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608E4B54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4DECACA8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Магаданской области                                                             И.П. Тейхриб</w:t>
      </w:r>
    </w:p>
    <w:p w14:paraId="0BA88C64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</w:p>
    <w:p w14:paraId="5C1E8642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330742">
        <w:rPr>
          <w:b/>
          <w:sz w:val="28"/>
          <w:szCs w:val="28"/>
        </w:rPr>
        <w:t xml:space="preserve"> </w:t>
      </w:r>
    </w:p>
    <w:p w14:paraId="1A117915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2B5ECBB5" w14:textId="77777777" w:rsidR="0048379A" w:rsidRDefault="0048379A" w:rsidP="0048379A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Магадансой области </w:t>
      </w:r>
      <w:r w:rsidRPr="00330742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Pr="0033074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</w:t>
      </w:r>
      <w:r w:rsidRPr="00330742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</w:t>
      </w:r>
      <w:r w:rsidRPr="003307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Л.Р. Исмаилова</w:t>
      </w:r>
    </w:p>
    <w:p w14:paraId="19907D50" w14:textId="15EDF713" w:rsidR="00ED1883" w:rsidRDefault="00ED1883" w:rsidP="00036E2B">
      <w:pPr>
        <w:jc w:val="both"/>
        <w:rPr>
          <w:b/>
          <w:sz w:val="28"/>
          <w:szCs w:val="28"/>
        </w:rPr>
      </w:pPr>
    </w:p>
    <w:sectPr w:rsidR="00ED1883" w:rsidSect="003D3540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0CE4A" w14:textId="77777777" w:rsidR="002540B7" w:rsidRDefault="002540B7" w:rsidP="00CA5FEB">
      <w:r>
        <w:separator/>
      </w:r>
    </w:p>
  </w:endnote>
  <w:endnote w:type="continuationSeparator" w:id="0">
    <w:p w14:paraId="11DD3BAC" w14:textId="77777777" w:rsidR="002540B7" w:rsidRDefault="002540B7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165CF" w14:textId="77777777" w:rsidR="002540B7" w:rsidRDefault="002540B7" w:rsidP="00CA5FEB">
      <w:r>
        <w:separator/>
      </w:r>
    </w:p>
  </w:footnote>
  <w:footnote w:type="continuationSeparator" w:id="0">
    <w:p w14:paraId="6E03C294" w14:textId="77777777" w:rsidR="002540B7" w:rsidRDefault="002540B7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79C04C27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6442D6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0F27E4"/>
    <w:multiLevelType w:val="hybridMultilevel"/>
    <w:tmpl w:val="EC0C4916"/>
    <w:lvl w:ilvl="0" w:tplc="BAFCFB78">
      <w:start w:val="1"/>
      <w:numFmt w:val="decimal"/>
      <w:lvlText w:val="%1."/>
      <w:lvlJc w:val="left"/>
      <w:pPr>
        <w:ind w:left="235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46C"/>
    <w:rsid w:val="00036E2B"/>
    <w:rsid w:val="000902E9"/>
    <w:rsid w:val="000B00CF"/>
    <w:rsid w:val="001274FA"/>
    <w:rsid w:val="00137CFC"/>
    <w:rsid w:val="00174D3B"/>
    <w:rsid w:val="001B3D51"/>
    <w:rsid w:val="001C4D5D"/>
    <w:rsid w:val="001D5C59"/>
    <w:rsid w:val="00245191"/>
    <w:rsid w:val="002540B7"/>
    <w:rsid w:val="00255751"/>
    <w:rsid w:val="00272A4B"/>
    <w:rsid w:val="00283CF4"/>
    <w:rsid w:val="002B693C"/>
    <w:rsid w:val="002D3F8F"/>
    <w:rsid w:val="003258A8"/>
    <w:rsid w:val="00333FAD"/>
    <w:rsid w:val="00352FAF"/>
    <w:rsid w:val="003542C1"/>
    <w:rsid w:val="00384858"/>
    <w:rsid w:val="003D3540"/>
    <w:rsid w:val="00442C95"/>
    <w:rsid w:val="0048379A"/>
    <w:rsid w:val="0053703C"/>
    <w:rsid w:val="00563229"/>
    <w:rsid w:val="00590F13"/>
    <w:rsid w:val="00596FCE"/>
    <w:rsid w:val="006145A0"/>
    <w:rsid w:val="006332B3"/>
    <w:rsid w:val="006442D6"/>
    <w:rsid w:val="006A565C"/>
    <w:rsid w:val="006B1034"/>
    <w:rsid w:val="006E2136"/>
    <w:rsid w:val="006F4E22"/>
    <w:rsid w:val="006F7926"/>
    <w:rsid w:val="007007F8"/>
    <w:rsid w:val="0074584A"/>
    <w:rsid w:val="0077211B"/>
    <w:rsid w:val="007829D0"/>
    <w:rsid w:val="007C5BC2"/>
    <w:rsid w:val="00836690"/>
    <w:rsid w:val="008B3D01"/>
    <w:rsid w:val="008B6BB4"/>
    <w:rsid w:val="008C0CE2"/>
    <w:rsid w:val="008C3A7C"/>
    <w:rsid w:val="008D244C"/>
    <w:rsid w:val="008D6484"/>
    <w:rsid w:val="00956C8D"/>
    <w:rsid w:val="009903AF"/>
    <w:rsid w:val="00A24CE5"/>
    <w:rsid w:val="00A26A09"/>
    <w:rsid w:val="00A806CE"/>
    <w:rsid w:val="00AA4A32"/>
    <w:rsid w:val="00AD670D"/>
    <w:rsid w:val="00AF4FC2"/>
    <w:rsid w:val="00B32167"/>
    <w:rsid w:val="00B606D6"/>
    <w:rsid w:val="00BA41BC"/>
    <w:rsid w:val="00BB26E4"/>
    <w:rsid w:val="00C302B7"/>
    <w:rsid w:val="00C32C28"/>
    <w:rsid w:val="00C348E0"/>
    <w:rsid w:val="00C64E10"/>
    <w:rsid w:val="00C8010D"/>
    <w:rsid w:val="00C9382B"/>
    <w:rsid w:val="00CA5FEB"/>
    <w:rsid w:val="00CD5946"/>
    <w:rsid w:val="00D209FF"/>
    <w:rsid w:val="00D50572"/>
    <w:rsid w:val="00DA52A4"/>
    <w:rsid w:val="00DE0D43"/>
    <w:rsid w:val="00E41FB7"/>
    <w:rsid w:val="00E70B5C"/>
    <w:rsid w:val="00ED1883"/>
    <w:rsid w:val="00F201BA"/>
    <w:rsid w:val="00F67FC7"/>
    <w:rsid w:val="00FA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uiPriority w:val="34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4">
    <w:name w:val="Style4"/>
    <w:basedOn w:val="a"/>
    <w:uiPriority w:val="99"/>
    <w:rsid w:val="006145A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6145A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13</cp:revision>
  <cp:lastPrinted>2025-02-13T06:00:00Z</cp:lastPrinted>
  <dcterms:created xsi:type="dcterms:W3CDTF">2024-11-13T01:14:00Z</dcterms:created>
  <dcterms:modified xsi:type="dcterms:W3CDTF">2025-12-23T23:39:00Z</dcterms:modified>
</cp:coreProperties>
</file>