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E6045" w14:textId="77777777" w:rsidR="00CA3664" w:rsidRPr="00C227FC" w:rsidRDefault="00CA3664" w:rsidP="00095735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C227FC">
        <w:rPr>
          <w:rFonts w:ascii="Times New Roman" w:hAnsi="Times New Roman"/>
          <w:b/>
          <w:spacing w:val="20"/>
          <w:sz w:val="36"/>
          <w:szCs w:val="36"/>
        </w:rPr>
        <w:t xml:space="preserve">АДМИНИСТРАЦИЯ </w:t>
      </w:r>
      <w:r w:rsidRPr="00C227FC">
        <w:rPr>
          <w:rFonts w:ascii="Times New Roman" w:hAnsi="Times New Roman"/>
          <w:b/>
          <w:sz w:val="36"/>
          <w:szCs w:val="36"/>
        </w:rPr>
        <w:t xml:space="preserve">ХАСЫНСКОГО </w:t>
      </w:r>
    </w:p>
    <w:p w14:paraId="1940377F" w14:textId="77777777" w:rsidR="00CA3664" w:rsidRPr="00C227FC" w:rsidRDefault="00C227FC" w:rsidP="00095735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C227FC">
        <w:rPr>
          <w:rFonts w:ascii="Times New Roman" w:hAnsi="Times New Roman"/>
          <w:b/>
          <w:sz w:val="36"/>
          <w:szCs w:val="36"/>
        </w:rPr>
        <w:t xml:space="preserve">МУНИЦИПАЛЬНОГО </w:t>
      </w:r>
      <w:r w:rsidR="00CA3664" w:rsidRPr="00C227FC">
        <w:rPr>
          <w:rFonts w:ascii="Times New Roman" w:hAnsi="Times New Roman"/>
          <w:b/>
          <w:sz w:val="36"/>
          <w:szCs w:val="36"/>
        </w:rPr>
        <w:t>ОКРУГА</w:t>
      </w:r>
    </w:p>
    <w:p w14:paraId="4F9DC35A" w14:textId="77777777" w:rsidR="00C227FC" w:rsidRPr="00C227FC" w:rsidRDefault="00C227FC" w:rsidP="00095735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C227FC">
        <w:rPr>
          <w:rFonts w:ascii="Times New Roman" w:hAnsi="Times New Roman"/>
          <w:b/>
          <w:sz w:val="36"/>
          <w:szCs w:val="36"/>
        </w:rPr>
        <w:t>МАГАДАНСКОЙ ОБЛАСТИ</w:t>
      </w:r>
    </w:p>
    <w:p w14:paraId="725C20B8" w14:textId="77777777" w:rsidR="00CA3664" w:rsidRPr="00095735" w:rsidRDefault="00CA3664" w:rsidP="00095735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5360288E" w14:textId="77777777" w:rsidR="00CA3664" w:rsidRDefault="00CA3664" w:rsidP="00095735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095735">
        <w:rPr>
          <w:rFonts w:ascii="Times New Roman" w:hAnsi="Times New Roman"/>
          <w:sz w:val="32"/>
          <w:szCs w:val="32"/>
        </w:rPr>
        <w:t>П</w:t>
      </w:r>
      <w:r w:rsidR="00095735">
        <w:rPr>
          <w:rFonts w:ascii="Times New Roman" w:hAnsi="Times New Roman"/>
          <w:sz w:val="32"/>
          <w:szCs w:val="32"/>
        </w:rPr>
        <w:t xml:space="preserve"> </w:t>
      </w:r>
      <w:r w:rsidRPr="00095735">
        <w:rPr>
          <w:rFonts w:ascii="Times New Roman" w:hAnsi="Times New Roman"/>
          <w:sz w:val="32"/>
          <w:szCs w:val="32"/>
        </w:rPr>
        <w:t>О</w:t>
      </w:r>
      <w:r w:rsidR="00095735">
        <w:rPr>
          <w:rFonts w:ascii="Times New Roman" w:hAnsi="Times New Roman"/>
          <w:sz w:val="32"/>
          <w:szCs w:val="32"/>
        </w:rPr>
        <w:t xml:space="preserve"> </w:t>
      </w:r>
      <w:r w:rsidRPr="00095735">
        <w:rPr>
          <w:rFonts w:ascii="Times New Roman" w:hAnsi="Times New Roman"/>
          <w:sz w:val="32"/>
          <w:szCs w:val="32"/>
        </w:rPr>
        <w:t>С</w:t>
      </w:r>
      <w:r w:rsidR="00095735">
        <w:rPr>
          <w:rFonts w:ascii="Times New Roman" w:hAnsi="Times New Roman"/>
          <w:sz w:val="32"/>
          <w:szCs w:val="32"/>
        </w:rPr>
        <w:t xml:space="preserve"> </w:t>
      </w:r>
      <w:r w:rsidRPr="00095735">
        <w:rPr>
          <w:rFonts w:ascii="Times New Roman" w:hAnsi="Times New Roman"/>
          <w:sz w:val="32"/>
          <w:szCs w:val="32"/>
        </w:rPr>
        <w:t>Т</w:t>
      </w:r>
      <w:r w:rsidR="00095735">
        <w:rPr>
          <w:rFonts w:ascii="Times New Roman" w:hAnsi="Times New Roman"/>
          <w:sz w:val="32"/>
          <w:szCs w:val="32"/>
        </w:rPr>
        <w:t xml:space="preserve"> </w:t>
      </w:r>
      <w:r w:rsidRPr="00095735">
        <w:rPr>
          <w:rFonts w:ascii="Times New Roman" w:hAnsi="Times New Roman"/>
          <w:sz w:val="32"/>
          <w:szCs w:val="32"/>
        </w:rPr>
        <w:t>А</w:t>
      </w:r>
      <w:r w:rsidR="00095735">
        <w:rPr>
          <w:rFonts w:ascii="Times New Roman" w:hAnsi="Times New Roman"/>
          <w:sz w:val="32"/>
          <w:szCs w:val="32"/>
        </w:rPr>
        <w:t xml:space="preserve"> </w:t>
      </w:r>
      <w:r w:rsidRPr="00095735">
        <w:rPr>
          <w:rFonts w:ascii="Times New Roman" w:hAnsi="Times New Roman"/>
          <w:sz w:val="32"/>
          <w:szCs w:val="32"/>
        </w:rPr>
        <w:t>Н</w:t>
      </w:r>
      <w:r w:rsidR="00095735">
        <w:rPr>
          <w:rFonts w:ascii="Times New Roman" w:hAnsi="Times New Roman"/>
          <w:sz w:val="32"/>
          <w:szCs w:val="32"/>
        </w:rPr>
        <w:t xml:space="preserve"> </w:t>
      </w:r>
      <w:r w:rsidRPr="00095735">
        <w:rPr>
          <w:rFonts w:ascii="Times New Roman" w:hAnsi="Times New Roman"/>
          <w:sz w:val="32"/>
          <w:szCs w:val="32"/>
        </w:rPr>
        <w:t>О</w:t>
      </w:r>
      <w:r w:rsidR="00095735">
        <w:rPr>
          <w:rFonts w:ascii="Times New Roman" w:hAnsi="Times New Roman"/>
          <w:sz w:val="32"/>
          <w:szCs w:val="32"/>
        </w:rPr>
        <w:t xml:space="preserve"> </w:t>
      </w:r>
      <w:r w:rsidRPr="00095735">
        <w:rPr>
          <w:rFonts w:ascii="Times New Roman" w:hAnsi="Times New Roman"/>
          <w:sz w:val="32"/>
          <w:szCs w:val="32"/>
        </w:rPr>
        <w:t>В</w:t>
      </w:r>
      <w:r w:rsidR="00095735">
        <w:rPr>
          <w:rFonts w:ascii="Times New Roman" w:hAnsi="Times New Roman"/>
          <w:sz w:val="32"/>
          <w:szCs w:val="32"/>
        </w:rPr>
        <w:t xml:space="preserve"> </w:t>
      </w:r>
      <w:r w:rsidRPr="00095735">
        <w:rPr>
          <w:rFonts w:ascii="Times New Roman" w:hAnsi="Times New Roman"/>
          <w:sz w:val="32"/>
          <w:szCs w:val="32"/>
        </w:rPr>
        <w:t>Л</w:t>
      </w:r>
      <w:r w:rsidR="00095735">
        <w:rPr>
          <w:rFonts w:ascii="Times New Roman" w:hAnsi="Times New Roman"/>
          <w:sz w:val="32"/>
          <w:szCs w:val="32"/>
        </w:rPr>
        <w:t xml:space="preserve"> </w:t>
      </w:r>
      <w:r w:rsidRPr="00095735">
        <w:rPr>
          <w:rFonts w:ascii="Times New Roman" w:hAnsi="Times New Roman"/>
          <w:sz w:val="32"/>
          <w:szCs w:val="32"/>
        </w:rPr>
        <w:t>Е</w:t>
      </w:r>
      <w:r w:rsidR="00095735">
        <w:rPr>
          <w:rFonts w:ascii="Times New Roman" w:hAnsi="Times New Roman"/>
          <w:sz w:val="32"/>
          <w:szCs w:val="32"/>
        </w:rPr>
        <w:t xml:space="preserve"> </w:t>
      </w:r>
      <w:r w:rsidRPr="00095735">
        <w:rPr>
          <w:rFonts w:ascii="Times New Roman" w:hAnsi="Times New Roman"/>
          <w:sz w:val="32"/>
          <w:szCs w:val="32"/>
        </w:rPr>
        <w:t>Н</w:t>
      </w:r>
      <w:r w:rsidR="00095735">
        <w:rPr>
          <w:rFonts w:ascii="Times New Roman" w:hAnsi="Times New Roman"/>
          <w:sz w:val="32"/>
          <w:szCs w:val="32"/>
        </w:rPr>
        <w:t xml:space="preserve"> </w:t>
      </w:r>
      <w:r w:rsidRPr="00095735">
        <w:rPr>
          <w:rFonts w:ascii="Times New Roman" w:hAnsi="Times New Roman"/>
          <w:sz w:val="32"/>
          <w:szCs w:val="32"/>
        </w:rPr>
        <w:t>И</w:t>
      </w:r>
      <w:r w:rsidR="00095735">
        <w:rPr>
          <w:rFonts w:ascii="Times New Roman" w:hAnsi="Times New Roman"/>
          <w:sz w:val="32"/>
          <w:szCs w:val="32"/>
        </w:rPr>
        <w:t xml:space="preserve"> </w:t>
      </w:r>
      <w:r w:rsidRPr="00095735">
        <w:rPr>
          <w:rFonts w:ascii="Times New Roman" w:hAnsi="Times New Roman"/>
          <w:sz w:val="32"/>
          <w:szCs w:val="32"/>
        </w:rPr>
        <w:t xml:space="preserve">Е </w:t>
      </w:r>
    </w:p>
    <w:p w14:paraId="2B00B737" w14:textId="77777777" w:rsidR="00095735" w:rsidRPr="00095735" w:rsidRDefault="00095735" w:rsidP="0009573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5817479" w14:textId="01ED315B" w:rsidR="00CA3664" w:rsidRPr="00D8149D" w:rsidRDefault="00D8149D" w:rsidP="00095735">
      <w:pPr>
        <w:spacing w:after="0"/>
        <w:rPr>
          <w:sz w:val="28"/>
          <w:szCs w:val="28"/>
          <w:lang w:val="en-US"/>
        </w:rPr>
      </w:pPr>
      <w:r w:rsidRPr="00D8149D">
        <w:rPr>
          <w:rFonts w:ascii="Times New Roman" w:hAnsi="Times New Roman"/>
          <w:sz w:val="28"/>
          <w:szCs w:val="28"/>
          <w:lang w:val="en-US"/>
        </w:rPr>
        <w:t>07.10.2025</w:t>
      </w:r>
      <w:r w:rsidRPr="00D8149D">
        <w:rPr>
          <w:rFonts w:ascii="Times New Roman" w:hAnsi="Times New Roman"/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CA3664" w:rsidRPr="00095735">
        <w:rPr>
          <w:rFonts w:ascii="Times New Roman" w:hAnsi="Times New Roman"/>
          <w:sz w:val="28"/>
          <w:szCs w:val="28"/>
        </w:rPr>
        <w:t xml:space="preserve">№ </w:t>
      </w:r>
      <w:r w:rsidRPr="00D8149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34</w:t>
      </w:r>
    </w:p>
    <w:p w14:paraId="625E2856" w14:textId="77777777" w:rsidR="00CA3664" w:rsidRPr="00095735" w:rsidRDefault="00CA3664" w:rsidP="000957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5735">
        <w:rPr>
          <w:rFonts w:ascii="Times New Roman" w:hAnsi="Times New Roman"/>
          <w:sz w:val="24"/>
          <w:szCs w:val="24"/>
        </w:rPr>
        <w:t>п. Палатка</w:t>
      </w:r>
    </w:p>
    <w:p w14:paraId="513E580A" w14:textId="77777777" w:rsidR="00CA3664" w:rsidRDefault="00CA3664" w:rsidP="000957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C44794" w14:textId="77777777" w:rsidR="00095735" w:rsidRDefault="00CA3664" w:rsidP="00095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Плана-графика проведения плановых </w:t>
      </w:r>
    </w:p>
    <w:p w14:paraId="07FAF1B4" w14:textId="77777777" w:rsidR="00095735" w:rsidRDefault="00CA3664" w:rsidP="00095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проверок при осуществлении ведомственного </w:t>
      </w:r>
    </w:p>
    <w:p w14:paraId="4117404F" w14:textId="77777777" w:rsidR="00095735" w:rsidRDefault="00CA3664" w:rsidP="00095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контроля за соблюдением трудового законодательства </w:t>
      </w:r>
    </w:p>
    <w:p w14:paraId="340B0033" w14:textId="77777777" w:rsidR="00095735" w:rsidRDefault="00CA3664" w:rsidP="00095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иных</w:t>
      </w:r>
      <w: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нормативных правовых актов, содержащих </w:t>
      </w:r>
    </w:p>
    <w:p w14:paraId="251374C7" w14:textId="77777777" w:rsidR="00095735" w:rsidRDefault="00CA3664" w:rsidP="00095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нормы трудового права, </w:t>
      </w:r>
      <w:r w:rsidR="0020453D">
        <w:rPr>
          <w:rFonts w:ascii="Times New Roman" w:hAnsi="Times New Roman"/>
          <w:b/>
          <w:sz w:val="28"/>
          <w:szCs w:val="28"/>
        </w:rPr>
        <w:t xml:space="preserve">охраны </w:t>
      </w:r>
      <w:r w:rsidR="0066192C">
        <w:rPr>
          <w:rFonts w:ascii="Times New Roman" w:hAnsi="Times New Roman"/>
          <w:b/>
          <w:sz w:val="28"/>
          <w:szCs w:val="28"/>
        </w:rPr>
        <w:t xml:space="preserve">труда </w:t>
      </w:r>
    </w:p>
    <w:p w14:paraId="7673BE5F" w14:textId="77777777" w:rsidR="00CA3664" w:rsidRDefault="00CA3664" w:rsidP="00095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подведомственных организациях на 202</w:t>
      </w:r>
      <w:r w:rsidR="00DD724D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15B38AC" w14:textId="77777777" w:rsidR="00CA3664" w:rsidRDefault="00CA3664" w:rsidP="000957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39A098F" w14:textId="77777777" w:rsidR="00CA3664" w:rsidRDefault="00CA3664" w:rsidP="00095735">
      <w:pPr>
        <w:spacing w:after="0" w:line="240" w:lineRule="exact"/>
        <w:jc w:val="both"/>
        <w:rPr>
          <w:rFonts w:eastAsia="Calibri" w:cs="Calibri"/>
          <w:sz w:val="28"/>
          <w:szCs w:val="28"/>
        </w:rPr>
      </w:pPr>
    </w:p>
    <w:p w14:paraId="376D7C15" w14:textId="77777777" w:rsidR="00CA3664" w:rsidRDefault="00CA3664" w:rsidP="00095735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соответствии с Трудовым кодексом Российской Федерации, в целях реализации Закона Магаданской области от 29.07.2016 № 2065-ОЗ               «О ведомственном контроле за соблюдением трудового законодательства и иных нормативных правовых актов, содержащих нормы трудового права, на территории Магаданской области» Администрация Хасынского </w:t>
      </w:r>
      <w:r w:rsidR="00C227FC">
        <w:rPr>
          <w:rFonts w:ascii="Times New Roman" w:eastAsia="Calibri" w:hAnsi="Times New Roman"/>
          <w:sz w:val="28"/>
          <w:szCs w:val="28"/>
        </w:rPr>
        <w:t xml:space="preserve">муниципального </w:t>
      </w:r>
      <w:r>
        <w:rPr>
          <w:rFonts w:ascii="Times New Roman" w:eastAsia="Calibri" w:hAnsi="Times New Roman"/>
          <w:sz w:val="28"/>
          <w:szCs w:val="28"/>
        </w:rPr>
        <w:t>округа</w:t>
      </w:r>
      <w:r w:rsidR="00C227FC">
        <w:rPr>
          <w:rFonts w:ascii="Times New Roman" w:eastAsia="Calibri" w:hAnsi="Times New Roman"/>
          <w:sz w:val="28"/>
          <w:szCs w:val="28"/>
        </w:rPr>
        <w:t xml:space="preserve"> Магаданской области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>п о с т а н о в л я е т</w:t>
      </w:r>
      <w:r>
        <w:rPr>
          <w:rFonts w:ascii="Times New Roman" w:eastAsia="Calibri" w:hAnsi="Times New Roman"/>
          <w:sz w:val="28"/>
          <w:szCs w:val="28"/>
        </w:rPr>
        <w:t>:</w:t>
      </w:r>
    </w:p>
    <w:p w14:paraId="7E3DEFE4" w14:textId="77777777" w:rsidR="00CA3664" w:rsidRDefault="00CA3664" w:rsidP="00095735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 Утвердить прилагаемый План-график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</w:t>
      </w:r>
      <w:r w:rsidR="004C19F1">
        <w:rPr>
          <w:rFonts w:ascii="Times New Roman" w:eastAsia="Calibri" w:hAnsi="Times New Roman"/>
          <w:sz w:val="28"/>
          <w:szCs w:val="28"/>
        </w:rPr>
        <w:t xml:space="preserve"> охраны</w:t>
      </w:r>
      <w:r w:rsidR="0066192C">
        <w:rPr>
          <w:rFonts w:ascii="Times New Roman" w:eastAsia="Calibri" w:hAnsi="Times New Roman"/>
          <w:sz w:val="28"/>
          <w:szCs w:val="28"/>
        </w:rPr>
        <w:t xml:space="preserve"> труда</w:t>
      </w:r>
      <w:r>
        <w:rPr>
          <w:rFonts w:ascii="Times New Roman" w:eastAsia="Calibri" w:hAnsi="Times New Roman"/>
          <w:sz w:val="28"/>
          <w:szCs w:val="28"/>
        </w:rPr>
        <w:t xml:space="preserve"> в подведомственных организациях на 202</w:t>
      </w:r>
      <w:r w:rsidR="00DD724D">
        <w:rPr>
          <w:rFonts w:ascii="Times New Roman" w:eastAsia="Calibri" w:hAnsi="Times New Roman"/>
          <w:sz w:val="28"/>
          <w:szCs w:val="28"/>
        </w:rPr>
        <w:t>6</w:t>
      </w:r>
      <w:r>
        <w:rPr>
          <w:rFonts w:ascii="Times New Roman" w:eastAsia="Calibri" w:hAnsi="Times New Roman"/>
          <w:sz w:val="28"/>
          <w:szCs w:val="28"/>
        </w:rPr>
        <w:t xml:space="preserve"> год. </w:t>
      </w:r>
    </w:p>
    <w:p w14:paraId="2928FBDC" w14:textId="77777777" w:rsidR="00CA3664" w:rsidRDefault="00CA3664" w:rsidP="000957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Настоящее постановление </w:t>
      </w:r>
      <w:r w:rsidR="00095735">
        <w:rPr>
          <w:rFonts w:ascii="Times New Roman" w:hAnsi="Times New Roman"/>
          <w:sz w:val="28"/>
          <w:szCs w:val="28"/>
        </w:rPr>
        <w:t xml:space="preserve">подлежит официальному </w:t>
      </w:r>
      <w:r w:rsidR="00796ABF">
        <w:rPr>
          <w:rFonts w:ascii="Times New Roman" w:hAnsi="Times New Roman"/>
          <w:sz w:val="28"/>
          <w:szCs w:val="28"/>
        </w:rPr>
        <w:t>опубликовани</w:t>
      </w:r>
      <w:r w:rsidR="00095735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в еженедельной газете «Заря Севера»</w:t>
      </w:r>
      <w:r w:rsidR="0024009A">
        <w:rPr>
          <w:rFonts w:ascii="Times New Roman" w:hAnsi="Times New Roman"/>
          <w:sz w:val="28"/>
          <w:szCs w:val="28"/>
        </w:rPr>
        <w:t>.</w:t>
      </w:r>
    </w:p>
    <w:p w14:paraId="2452EE7B" w14:textId="77777777" w:rsidR="00CA3664" w:rsidRDefault="00CA3664" w:rsidP="000957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C93AA12" w14:textId="77777777" w:rsidR="00095735" w:rsidRDefault="00095735" w:rsidP="000957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7F02FA8" w14:textId="77777777" w:rsidR="00CA3664" w:rsidRDefault="00CA3664" w:rsidP="000957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Глава </w:t>
      </w:r>
    </w:p>
    <w:p w14:paraId="046125F0" w14:textId="77777777" w:rsidR="0024009A" w:rsidRDefault="00CA3664" w:rsidP="0009573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Хасынского </w:t>
      </w:r>
      <w:r w:rsidR="0024009A">
        <w:rPr>
          <w:rFonts w:ascii="Times New Roman" w:hAnsi="Times New Roman"/>
          <w:b/>
          <w:sz w:val="28"/>
          <w:szCs w:val="28"/>
        </w:rPr>
        <w:t>муниципального</w:t>
      </w:r>
      <w:r w:rsidR="00095735">
        <w:rPr>
          <w:rFonts w:ascii="Times New Roman" w:hAnsi="Times New Roman"/>
          <w:b/>
          <w:sz w:val="28"/>
          <w:szCs w:val="28"/>
        </w:rPr>
        <w:t xml:space="preserve">  </w:t>
      </w:r>
    </w:p>
    <w:p w14:paraId="1DF91CDD" w14:textId="77777777" w:rsidR="00D226CB" w:rsidRDefault="00CA3664" w:rsidP="00095735">
      <w:pPr>
        <w:spacing w:after="0" w:line="240" w:lineRule="auto"/>
        <w:jc w:val="both"/>
      </w:pPr>
      <w:r>
        <w:rPr>
          <w:rFonts w:ascii="Times New Roman" w:hAnsi="Times New Roman"/>
          <w:b/>
          <w:sz w:val="28"/>
          <w:szCs w:val="28"/>
        </w:rPr>
        <w:t xml:space="preserve">округа </w:t>
      </w:r>
      <w:r w:rsidR="0024009A">
        <w:rPr>
          <w:rFonts w:ascii="Times New Roman" w:hAnsi="Times New Roman"/>
          <w:b/>
          <w:sz w:val="28"/>
          <w:szCs w:val="28"/>
        </w:rPr>
        <w:t>Магаданской области</w:t>
      </w: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09573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DD724D">
        <w:rPr>
          <w:rFonts w:ascii="Times New Roman" w:hAnsi="Times New Roman"/>
          <w:b/>
          <w:sz w:val="28"/>
          <w:szCs w:val="28"/>
        </w:rPr>
        <w:t xml:space="preserve">    </w:t>
      </w:r>
      <w:r w:rsidR="00095735">
        <w:rPr>
          <w:rFonts w:ascii="Times New Roman" w:hAnsi="Times New Roman"/>
          <w:b/>
          <w:sz w:val="28"/>
          <w:szCs w:val="28"/>
        </w:rPr>
        <w:t xml:space="preserve">    </w:t>
      </w:r>
      <w:r w:rsidR="00DD724D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Л.Р. Исмаилова</w:t>
      </w:r>
    </w:p>
    <w:sectPr w:rsidR="00D226CB" w:rsidSect="000957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A15"/>
    <w:rsid w:val="00095735"/>
    <w:rsid w:val="0020453D"/>
    <w:rsid w:val="0024009A"/>
    <w:rsid w:val="004C19F1"/>
    <w:rsid w:val="0066192C"/>
    <w:rsid w:val="00796ABF"/>
    <w:rsid w:val="00975A15"/>
    <w:rsid w:val="00BB595B"/>
    <w:rsid w:val="00C227FC"/>
    <w:rsid w:val="00CA3664"/>
    <w:rsid w:val="00CF2585"/>
    <w:rsid w:val="00D226CB"/>
    <w:rsid w:val="00D8149D"/>
    <w:rsid w:val="00DD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4659A"/>
  <w15:docId w15:val="{D46C37EF-248B-44F1-9B35-17F6AF52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6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57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5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14</cp:revision>
  <cp:lastPrinted>2025-10-06T06:25:00Z</cp:lastPrinted>
  <dcterms:created xsi:type="dcterms:W3CDTF">2021-09-22T22:47:00Z</dcterms:created>
  <dcterms:modified xsi:type="dcterms:W3CDTF">2025-10-07T00:28:00Z</dcterms:modified>
</cp:coreProperties>
</file>