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8052A" w14:textId="77777777"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pacing w:val="20"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 xml:space="preserve">ХАСЫНСКОГО </w:t>
      </w:r>
    </w:p>
    <w:p w14:paraId="773AFB0A" w14:textId="77777777"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 ОКРУГА</w:t>
      </w:r>
    </w:p>
    <w:p w14:paraId="2CBDA638" w14:textId="77777777" w:rsidR="007411EC" w:rsidRDefault="007411EC" w:rsidP="007411EC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029E884A" w14:textId="77777777" w:rsidR="007411EC" w:rsidRPr="002C3256" w:rsidRDefault="007411EC" w:rsidP="007411EC">
      <w:pPr>
        <w:keepNext/>
        <w:suppressAutoHyphens/>
        <w:jc w:val="center"/>
        <w:outlineLvl w:val="7"/>
        <w:rPr>
          <w:bCs/>
          <w:sz w:val="28"/>
          <w:szCs w:val="20"/>
        </w:rPr>
      </w:pPr>
    </w:p>
    <w:p w14:paraId="16DF3F79" w14:textId="77777777" w:rsidR="007411EC" w:rsidRDefault="007411EC" w:rsidP="007411EC">
      <w:pPr>
        <w:keepNext/>
        <w:suppressAutoHyphens/>
        <w:jc w:val="center"/>
        <w:outlineLvl w:val="0"/>
        <w:rPr>
          <w:sz w:val="16"/>
        </w:rPr>
      </w:pPr>
      <w:r>
        <w:rPr>
          <w:sz w:val="32"/>
        </w:rPr>
        <w:t>П О С Т А Н О В Л Е Н И Е</w:t>
      </w:r>
    </w:p>
    <w:p w14:paraId="0D92CE78" w14:textId="77777777" w:rsidR="007411EC" w:rsidRDefault="007411EC" w:rsidP="007411EC">
      <w:pPr>
        <w:suppressAutoHyphens/>
        <w:rPr>
          <w:sz w:val="16"/>
        </w:rPr>
      </w:pPr>
    </w:p>
    <w:p w14:paraId="54077CFA" w14:textId="71EE0199" w:rsidR="007411EC" w:rsidRPr="00EA6504" w:rsidRDefault="00EA6504" w:rsidP="007411EC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15.04.2026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7411EC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141</w:t>
      </w:r>
    </w:p>
    <w:p w14:paraId="3E52632E" w14:textId="77777777" w:rsidR="007411EC" w:rsidRDefault="007411EC" w:rsidP="007411EC">
      <w:pPr>
        <w:suppressAutoHyphens/>
        <w:jc w:val="center"/>
      </w:pPr>
      <w:r>
        <w:t>п. Палатка</w:t>
      </w:r>
    </w:p>
    <w:p w14:paraId="79B3A5D0" w14:textId="77777777" w:rsidR="007411EC" w:rsidRDefault="007411EC" w:rsidP="007411EC">
      <w:pPr>
        <w:suppressAutoHyphens/>
        <w:jc w:val="center"/>
        <w:rPr>
          <w:sz w:val="28"/>
          <w:szCs w:val="28"/>
        </w:rPr>
      </w:pPr>
    </w:p>
    <w:p w14:paraId="7BED0F0D" w14:textId="77777777" w:rsidR="002C3256" w:rsidRDefault="008F02BF" w:rsidP="00E05F7B">
      <w:pPr>
        <w:jc w:val="center"/>
        <w:rPr>
          <w:rFonts w:eastAsia="Calibri"/>
          <w:b/>
          <w:bCs/>
          <w:sz w:val="28"/>
          <w:szCs w:val="28"/>
        </w:rPr>
      </w:pPr>
      <w:r w:rsidRPr="008F02BF">
        <w:rPr>
          <w:rFonts w:eastAsia="Calibri"/>
          <w:b/>
          <w:bCs/>
          <w:sz w:val="28"/>
          <w:szCs w:val="28"/>
        </w:rPr>
        <w:t>О внесении изменени</w:t>
      </w:r>
      <w:r w:rsidR="00B27BC7">
        <w:rPr>
          <w:rFonts w:eastAsia="Calibri"/>
          <w:b/>
          <w:bCs/>
          <w:sz w:val="28"/>
          <w:szCs w:val="28"/>
        </w:rPr>
        <w:t>я</w:t>
      </w:r>
      <w:r w:rsidRPr="008F02BF">
        <w:rPr>
          <w:rFonts w:eastAsia="Calibri"/>
          <w:b/>
          <w:bCs/>
          <w:sz w:val="28"/>
          <w:szCs w:val="28"/>
        </w:rPr>
        <w:t xml:space="preserve"> в постановление Администрации</w:t>
      </w:r>
    </w:p>
    <w:p w14:paraId="5067548A" w14:textId="77777777" w:rsidR="00E05F7B" w:rsidRDefault="00E05F7B" w:rsidP="00E05F7B">
      <w:pPr>
        <w:jc w:val="center"/>
        <w:rPr>
          <w:rFonts w:eastAsia="Calibri"/>
          <w:b/>
          <w:bCs/>
          <w:sz w:val="28"/>
          <w:szCs w:val="28"/>
        </w:rPr>
      </w:pPr>
      <w:r w:rsidRPr="00E05F7B">
        <w:rPr>
          <w:rFonts w:eastAsia="Calibri"/>
          <w:b/>
          <w:bCs/>
          <w:sz w:val="28"/>
          <w:szCs w:val="28"/>
        </w:rPr>
        <w:t>Хасынского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E05F7B">
        <w:rPr>
          <w:rFonts w:eastAsia="Calibri"/>
          <w:b/>
          <w:bCs/>
          <w:sz w:val="28"/>
          <w:szCs w:val="28"/>
        </w:rPr>
        <w:t>муниципального округа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E05F7B">
        <w:rPr>
          <w:rFonts w:eastAsia="Calibri"/>
          <w:b/>
          <w:bCs/>
          <w:sz w:val="28"/>
          <w:szCs w:val="28"/>
        </w:rPr>
        <w:t>Магаданской</w:t>
      </w:r>
    </w:p>
    <w:p w14:paraId="272324DA" w14:textId="77777777" w:rsidR="00E05F7B" w:rsidRDefault="00E05F7B" w:rsidP="00E05F7B">
      <w:pPr>
        <w:jc w:val="center"/>
        <w:rPr>
          <w:rFonts w:eastAsia="Calibri"/>
          <w:b/>
          <w:bCs/>
          <w:sz w:val="28"/>
          <w:szCs w:val="28"/>
        </w:rPr>
      </w:pPr>
      <w:r w:rsidRPr="00E05F7B">
        <w:rPr>
          <w:rFonts w:eastAsia="Calibri"/>
          <w:b/>
          <w:bCs/>
          <w:sz w:val="28"/>
          <w:szCs w:val="28"/>
        </w:rPr>
        <w:t xml:space="preserve">области </w:t>
      </w:r>
      <w:r w:rsidR="008F02BF" w:rsidRPr="008F02BF">
        <w:rPr>
          <w:rFonts w:eastAsia="Calibri"/>
          <w:b/>
          <w:bCs/>
          <w:sz w:val="28"/>
          <w:szCs w:val="28"/>
        </w:rPr>
        <w:t xml:space="preserve">от </w:t>
      </w:r>
      <w:r w:rsidR="008F02BF">
        <w:rPr>
          <w:rFonts w:eastAsia="Calibri"/>
          <w:b/>
          <w:bCs/>
          <w:sz w:val="28"/>
          <w:szCs w:val="28"/>
        </w:rPr>
        <w:t>2</w:t>
      </w:r>
      <w:r>
        <w:rPr>
          <w:rFonts w:eastAsia="Calibri"/>
          <w:b/>
          <w:bCs/>
          <w:sz w:val="28"/>
          <w:szCs w:val="28"/>
        </w:rPr>
        <w:t>4</w:t>
      </w:r>
      <w:r w:rsidR="008F02BF" w:rsidRPr="008F02BF">
        <w:rPr>
          <w:rFonts w:eastAsia="Calibri"/>
          <w:b/>
          <w:bCs/>
          <w:sz w:val="28"/>
          <w:szCs w:val="28"/>
        </w:rPr>
        <w:t>.0</w:t>
      </w:r>
      <w:r>
        <w:rPr>
          <w:rFonts w:eastAsia="Calibri"/>
          <w:b/>
          <w:bCs/>
          <w:sz w:val="28"/>
          <w:szCs w:val="28"/>
        </w:rPr>
        <w:t>5</w:t>
      </w:r>
      <w:r w:rsidR="008F02BF" w:rsidRPr="008F02BF">
        <w:rPr>
          <w:rFonts w:eastAsia="Calibri"/>
          <w:b/>
          <w:bCs/>
          <w:sz w:val="28"/>
          <w:szCs w:val="28"/>
        </w:rPr>
        <w:t>.20</w:t>
      </w:r>
      <w:r>
        <w:rPr>
          <w:rFonts w:eastAsia="Calibri"/>
          <w:b/>
          <w:bCs/>
          <w:sz w:val="28"/>
          <w:szCs w:val="28"/>
        </w:rPr>
        <w:t>23</w:t>
      </w:r>
      <w:r w:rsidR="008F02BF" w:rsidRPr="008F02BF">
        <w:rPr>
          <w:rFonts w:eastAsia="Calibri"/>
          <w:b/>
          <w:bCs/>
          <w:sz w:val="28"/>
          <w:szCs w:val="28"/>
        </w:rPr>
        <w:t xml:space="preserve"> № </w:t>
      </w:r>
      <w:r>
        <w:rPr>
          <w:rFonts w:eastAsia="Calibri"/>
          <w:b/>
          <w:bCs/>
          <w:sz w:val="28"/>
          <w:szCs w:val="28"/>
        </w:rPr>
        <w:t xml:space="preserve">228 </w:t>
      </w:r>
      <w:r w:rsidR="008F02BF">
        <w:rPr>
          <w:rFonts w:eastAsia="Calibri"/>
          <w:b/>
          <w:bCs/>
          <w:sz w:val="28"/>
          <w:szCs w:val="28"/>
        </w:rPr>
        <w:t>«</w:t>
      </w:r>
      <w:r w:rsidR="008F02BF" w:rsidRPr="008F02BF">
        <w:rPr>
          <w:rFonts w:eastAsia="Calibri"/>
          <w:b/>
          <w:bCs/>
          <w:sz w:val="28"/>
          <w:szCs w:val="28"/>
        </w:rPr>
        <w:t>О комиссии</w:t>
      </w:r>
    </w:p>
    <w:p w14:paraId="0A497632" w14:textId="77777777" w:rsidR="002C3256" w:rsidRDefault="008F02BF" w:rsidP="00E05F7B">
      <w:pPr>
        <w:jc w:val="center"/>
        <w:rPr>
          <w:rFonts w:eastAsia="Calibri"/>
          <w:b/>
          <w:bCs/>
          <w:sz w:val="28"/>
          <w:szCs w:val="28"/>
        </w:rPr>
      </w:pPr>
      <w:r w:rsidRPr="008F02BF">
        <w:rPr>
          <w:rFonts w:eastAsia="Calibri"/>
          <w:b/>
          <w:bCs/>
          <w:sz w:val="28"/>
          <w:szCs w:val="28"/>
        </w:rPr>
        <w:t>по предупреждению и ликвидации</w:t>
      </w:r>
    </w:p>
    <w:p w14:paraId="3F481C14" w14:textId="77777777" w:rsidR="00E05F7B" w:rsidRDefault="008F02BF" w:rsidP="00E05F7B">
      <w:pPr>
        <w:jc w:val="center"/>
        <w:rPr>
          <w:rFonts w:eastAsia="Calibri"/>
          <w:b/>
          <w:bCs/>
          <w:sz w:val="28"/>
          <w:szCs w:val="28"/>
        </w:rPr>
      </w:pPr>
      <w:r w:rsidRPr="008F02BF">
        <w:rPr>
          <w:rFonts w:eastAsia="Calibri"/>
          <w:b/>
          <w:bCs/>
          <w:sz w:val="28"/>
          <w:szCs w:val="28"/>
        </w:rPr>
        <w:t>чрезвычайных ситуаций Хасынского</w:t>
      </w:r>
    </w:p>
    <w:p w14:paraId="4C6A02C8" w14:textId="77777777" w:rsidR="00E05F7B" w:rsidRDefault="00E05F7B" w:rsidP="00E05F7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муниципального </w:t>
      </w:r>
      <w:r w:rsidR="00D56AC5" w:rsidRPr="00D56AC5">
        <w:rPr>
          <w:rFonts w:eastAsia="Calibri"/>
          <w:b/>
          <w:bCs/>
          <w:sz w:val="28"/>
          <w:szCs w:val="28"/>
        </w:rPr>
        <w:t>округа</w:t>
      </w:r>
    </w:p>
    <w:p w14:paraId="19F9927E" w14:textId="77777777" w:rsidR="008F02BF" w:rsidRPr="008F02BF" w:rsidRDefault="00E05F7B" w:rsidP="00E05F7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Магаданской области»</w:t>
      </w:r>
    </w:p>
    <w:p w14:paraId="1675AB77" w14:textId="77777777" w:rsidR="000233F3" w:rsidRDefault="000233F3" w:rsidP="007411EC">
      <w:pPr>
        <w:jc w:val="center"/>
        <w:rPr>
          <w:rFonts w:eastAsia="Calibri"/>
          <w:b/>
          <w:bCs/>
          <w:sz w:val="28"/>
          <w:szCs w:val="28"/>
        </w:rPr>
      </w:pPr>
    </w:p>
    <w:p w14:paraId="3B3FB6D8" w14:textId="77777777" w:rsidR="002C3256" w:rsidRDefault="002C3256" w:rsidP="007411EC">
      <w:pPr>
        <w:jc w:val="center"/>
        <w:rPr>
          <w:rFonts w:eastAsia="Calibri"/>
          <w:b/>
          <w:bCs/>
          <w:sz w:val="28"/>
          <w:szCs w:val="28"/>
        </w:rPr>
      </w:pPr>
    </w:p>
    <w:p w14:paraId="1656424E" w14:textId="77777777" w:rsidR="00E95282" w:rsidRPr="00121585" w:rsidRDefault="00E95282" w:rsidP="002C3256">
      <w:pPr>
        <w:pStyle w:val="a8"/>
        <w:tabs>
          <w:tab w:val="left" w:pos="0"/>
        </w:tabs>
        <w:spacing w:line="360" w:lineRule="auto"/>
        <w:ind w:right="0" w:firstLine="709"/>
        <w:jc w:val="both"/>
        <w:rPr>
          <w:sz w:val="28"/>
          <w:szCs w:val="28"/>
        </w:rPr>
      </w:pPr>
      <w:r w:rsidRPr="00121585">
        <w:rPr>
          <w:sz w:val="28"/>
          <w:szCs w:val="28"/>
        </w:rPr>
        <w:t>На основании Федерального закона от 06.10.2003 №</w:t>
      </w:r>
      <w:r>
        <w:rPr>
          <w:sz w:val="28"/>
          <w:szCs w:val="28"/>
        </w:rPr>
        <w:t xml:space="preserve"> </w:t>
      </w:r>
      <w:r w:rsidRPr="0012158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в соответствии с постановлением Правительства Российской Федерации </w:t>
      </w:r>
      <w:r>
        <w:rPr>
          <w:sz w:val="28"/>
          <w:szCs w:val="28"/>
        </w:rPr>
        <w:t xml:space="preserve">                </w:t>
      </w:r>
      <w:r w:rsidRPr="00121585">
        <w:rPr>
          <w:sz w:val="28"/>
          <w:szCs w:val="28"/>
        </w:rPr>
        <w:t xml:space="preserve">от 30.12.2003 № 794 «О единой государственной системе предупреждения </w:t>
      </w:r>
      <w:r w:rsidR="002C3256">
        <w:rPr>
          <w:sz w:val="28"/>
          <w:szCs w:val="28"/>
        </w:rPr>
        <w:t xml:space="preserve">                 </w:t>
      </w:r>
      <w:r w:rsidRPr="00121585">
        <w:rPr>
          <w:sz w:val="28"/>
          <w:szCs w:val="28"/>
        </w:rPr>
        <w:t xml:space="preserve">и ликвидации чрезвычайных ситуаций», на основании Устава муниципального образования «Хасынский </w:t>
      </w:r>
      <w:r>
        <w:rPr>
          <w:sz w:val="28"/>
          <w:szCs w:val="28"/>
        </w:rPr>
        <w:t>муниципальный округ Магаданской области</w:t>
      </w:r>
      <w:r w:rsidRPr="00121585">
        <w:rPr>
          <w:sz w:val="28"/>
          <w:szCs w:val="28"/>
        </w:rPr>
        <w:t xml:space="preserve">» Администрация Хасынского </w:t>
      </w:r>
      <w:r w:rsidRPr="005E00DD">
        <w:rPr>
          <w:sz w:val="28"/>
          <w:szCs w:val="28"/>
        </w:rPr>
        <w:t>муниципального округа Мага</w:t>
      </w:r>
      <w:r w:rsidR="002C3256">
        <w:rPr>
          <w:sz w:val="28"/>
          <w:szCs w:val="28"/>
        </w:rPr>
        <w:t xml:space="preserve">данской области </w:t>
      </w:r>
      <w:r w:rsidRPr="00121585">
        <w:rPr>
          <w:b/>
          <w:sz w:val="28"/>
          <w:szCs w:val="28"/>
        </w:rPr>
        <w:t>п о с т а н о в л я е т:</w:t>
      </w:r>
      <w:r w:rsidRPr="00121585">
        <w:rPr>
          <w:sz w:val="28"/>
          <w:szCs w:val="28"/>
        </w:rPr>
        <w:t xml:space="preserve">  </w:t>
      </w:r>
    </w:p>
    <w:p w14:paraId="063A68E8" w14:textId="77777777" w:rsidR="00E95282" w:rsidRPr="002C3256" w:rsidRDefault="00266D29" w:rsidP="00E05F7B">
      <w:pPr>
        <w:tabs>
          <w:tab w:val="left" w:pos="1134"/>
        </w:tabs>
        <w:suppressAutoHyphens/>
        <w:spacing w:line="360" w:lineRule="auto"/>
        <w:ind w:right="-142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E95282" w:rsidRPr="002C3256">
        <w:rPr>
          <w:rFonts w:eastAsia="Calibri"/>
          <w:sz w:val="28"/>
          <w:szCs w:val="28"/>
        </w:rPr>
        <w:t xml:space="preserve">Внести в постановление Администрации </w:t>
      </w:r>
      <w:r w:rsidR="00E05F7B" w:rsidRPr="00E05F7B">
        <w:rPr>
          <w:rFonts w:eastAsia="Calibri"/>
          <w:sz w:val="28"/>
          <w:szCs w:val="28"/>
        </w:rPr>
        <w:t>Хасынского</w:t>
      </w:r>
      <w:r w:rsidR="00E05F7B">
        <w:rPr>
          <w:rFonts w:eastAsia="Calibri"/>
          <w:sz w:val="28"/>
          <w:szCs w:val="28"/>
        </w:rPr>
        <w:t xml:space="preserve"> </w:t>
      </w:r>
      <w:r w:rsidR="00E05F7B" w:rsidRPr="00E05F7B">
        <w:rPr>
          <w:rFonts w:eastAsia="Calibri"/>
          <w:sz w:val="28"/>
          <w:szCs w:val="28"/>
        </w:rPr>
        <w:t>муниципального округа</w:t>
      </w:r>
      <w:r w:rsidR="00E05F7B">
        <w:rPr>
          <w:rFonts w:eastAsia="Calibri"/>
          <w:sz w:val="28"/>
          <w:szCs w:val="28"/>
        </w:rPr>
        <w:t xml:space="preserve"> </w:t>
      </w:r>
      <w:r w:rsidR="00E05F7B" w:rsidRPr="00E05F7B">
        <w:rPr>
          <w:rFonts w:eastAsia="Calibri"/>
          <w:sz w:val="28"/>
          <w:szCs w:val="28"/>
        </w:rPr>
        <w:t>Магаданской области</w:t>
      </w:r>
      <w:r w:rsidR="00E95282" w:rsidRPr="002C3256">
        <w:rPr>
          <w:rFonts w:eastAsia="Calibri"/>
          <w:sz w:val="28"/>
          <w:szCs w:val="28"/>
        </w:rPr>
        <w:t xml:space="preserve"> от </w:t>
      </w:r>
      <w:r w:rsidR="00E05F7B" w:rsidRPr="00E05F7B">
        <w:rPr>
          <w:rFonts w:eastAsia="Calibri"/>
          <w:sz w:val="28"/>
          <w:szCs w:val="28"/>
        </w:rPr>
        <w:t xml:space="preserve">24.05.2023 № 228 </w:t>
      </w:r>
      <w:r w:rsidR="00E95282" w:rsidRPr="002C3256">
        <w:rPr>
          <w:rFonts w:eastAsia="Calibri"/>
          <w:sz w:val="28"/>
          <w:szCs w:val="28"/>
        </w:rPr>
        <w:t>«О комиссии</w:t>
      </w:r>
      <w:r w:rsidR="00D56AC5" w:rsidRPr="002C3256">
        <w:rPr>
          <w:rFonts w:eastAsia="Calibri"/>
          <w:sz w:val="28"/>
          <w:szCs w:val="28"/>
        </w:rPr>
        <w:t xml:space="preserve"> </w:t>
      </w:r>
      <w:r w:rsidR="00E05F7B">
        <w:rPr>
          <w:rFonts w:eastAsia="Calibri"/>
          <w:sz w:val="28"/>
          <w:szCs w:val="28"/>
        </w:rPr>
        <w:t xml:space="preserve">                                   </w:t>
      </w:r>
      <w:r w:rsidR="00E95282" w:rsidRPr="002C3256">
        <w:rPr>
          <w:rFonts w:eastAsia="Calibri"/>
          <w:sz w:val="28"/>
          <w:szCs w:val="28"/>
        </w:rPr>
        <w:t xml:space="preserve">по предупреждению и ликвидации чрезвычайных ситуаций </w:t>
      </w:r>
      <w:r w:rsidR="00E05F7B" w:rsidRPr="00E05F7B">
        <w:rPr>
          <w:rFonts w:eastAsia="Calibri"/>
          <w:sz w:val="28"/>
          <w:szCs w:val="28"/>
        </w:rPr>
        <w:t>Хасынского</w:t>
      </w:r>
      <w:r w:rsidR="00E05F7B">
        <w:rPr>
          <w:rFonts w:eastAsia="Calibri"/>
          <w:sz w:val="28"/>
          <w:szCs w:val="28"/>
        </w:rPr>
        <w:t xml:space="preserve"> </w:t>
      </w:r>
      <w:r w:rsidR="00E05F7B" w:rsidRPr="00E05F7B">
        <w:rPr>
          <w:rFonts w:eastAsia="Calibri"/>
          <w:sz w:val="28"/>
          <w:szCs w:val="28"/>
        </w:rPr>
        <w:t>муниципального округа</w:t>
      </w:r>
      <w:r w:rsidR="00E05F7B">
        <w:rPr>
          <w:rFonts w:eastAsia="Calibri"/>
          <w:sz w:val="28"/>
          <w:szCs w:val="28"/>
        </w:rPr>
        <w:t xml:space="preserve"> </w:t>
      </w:r>
      <w:r w:rsidR="00E05F7B" w:rsidRPr="00E05F7B">
        <w:rPr>
          <w:rFonts w:eastAsia="Calibri"/>
          <w:sz w:val="28"/>
          <w:szCs w:val="28"/>
        </w:rPr>
        <w:t>Магаданской области</w:t>
      </w:r>
      <w:r w:rsidR="00E95282" w:rsidRPr="002C3256">
        <w:rPr>
          <w:rFonts w:eastAsia="Calibri"/>
          <w:sz w:val="28"/>
          <w:szCs w:val="28"/>
        </w:rPr>
        <w:t>»</w:t>
      </w:r>
      <w:r w:rsidR="00D56AC5" w:rsidRPr="002C3256">
        <w:rPr>
          <w:rFonts w:eastAsia="Calibri"/>
          <w:sz w:val="28"/>
          <w:szCs w:val="28"/>
        </w:rPr>
        <w:t xml:space="preserve"> </w:t>
      </w:r>
      <w:r w:rsidR="00E95282" w:rsidRPr="002C3256">
        <w:rPr>
          <w:rFonts w:eastAsia="Calibri"/>
          <w:sz w:val="28"/>
          <w:szCs w:val="28"/>
        </w:rPr>
        <w:t>следующ</w:t>
      </w:r>
      <w:r w:rsidR="00B27BC7">
        <w:rPr>
          <w:rFonts w:eastAsia="Calibri"/>
          <w:sz w:val="28"/>
          <w:szCs w:val="28"/>
        </w:rPr>
        <w:t>е</w:t>
      </w:r>
      <w:r w:rsidR="00E95282" w:rsidRPr="002C3256">
        <w:rPr>
          <w:rFonts w:eastAsia="Calibri"/>
          <w:sz w:val="28"/>
          <w:szCs w:val="28"/>
        </w:rPr>
        <w:t>е изменени</w:t>
      </w:r>
      <w:r w:rsidR="00B27BC7">
        <w:rPr>
          <w:rFonts w:eastAsia="Calibri"/>
          <w:sz w:val="28"/>
          <w:szCs w:val="28"/>
        </w:rPr>
        <w:t>е</w:t>
      </w:r>
      <w:r w:rsidR="00E95282" w:rsidRPr="002C3256">
        <w:rPr>
          <w:rFonts w:eastAsia="Calibri"/>
          <w:sz w:val="28"/>
          <w:szCs w:val="28"/>
        </w:rPr>
        <w:t>:</w:t>
      </w:r>
    </w:p>
    <w:p w14:paraId="09D73319" w14:textId="77777777" w:rsidR="00266D29" w:rsidRDefault="005360D7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2C3256">
        <w:rPr>
          <w:rFonts w:eastAsia="Calibri"/>
          <w:sz w:val="28"/>
          <w:szCs w:val="28"/>
        </w:rPr>
        <w:t>1.1. Пункт 3</w:t>
      </w:r>
      <w:r w:rsidR="009D6DE7" w:rsidRPr="002C3256">
        <w:rPr>
          <w:rFonts w:eastAsia="Calibri"/>
          <w:sz w:val="28"/>
          <w:szCs w:val="28"/>
        </w:rPr>
        <w:t xml:space="preserve"> </w:t>
      </w:r>
      <w:r w:rsidRPr="002C3256">
        <w:rPr>
          <w:rFonts w:eastAsia="Calibri"/>
          <w:sz w:val="28"/>
          <w:szCs w:val="28"/>
        </w:rPr>
        <w:t>Положения о комиссии</w:t>
      </w:r>
      <w:r w:rsidRPr="005360D7">
        <w:rPr>
          <w:rFonts w:eastAsia="Calibri"/>
          <w:sz w:val="28"/>
          <w:szCs w:val="28"/>
        </w:rPr>
        <w:t xml:space="preserve"> по предупреждению и ликвидации чрезвычайных ситуаций Хасынского </w:t>
      </w:r>
      <w:r w:rsidR="00D56AC5" w:rsidRPr="00D56AC5">
        <w:rPr>
          <w:rFonts w:eastAsia="Calibri"/>
          <w:sz w:val="28"/>
          <w:szCs w:val="28"/>
        </w:rPr>
        <w:t>городского округа</w:t>
      </w:r>
      <w:r>
        <w:rPr>
          <w:rFonts w:eastAsia="Calibri"/>
          <w:sz w:val="28"/>
          <w:szCs w:val="28"/>
        </w:rPr>
        <w:t xml:space="preserve"> </w:t>
      </w:r>
      <w:r w:rsidR="009D6DE7">
        <w:rPr>
          <w:rFonts w:eastAsia="Calibri"/>
          <w:sz w:val="28"/>
          <w:szCs w:val="28"/>
        </w:rPr>
        <w:t xml:space="preserve">изложить </w:t>
      </w:r>
      <w:r w:rsidR="002C3256">
        <w:rPr>
          <w:rFonts w:eastAsia="Calibri"/>
          <w:sz w:val="28"/>
          <w:szCs w:val="28"/>
        </w:rPr>
        <w:t xml:space="preserve">                                </w:t>
      </w:r>
      <w:r w:rsidR="009D6DE7">
        <w:rPr>
          <w:rFonts w:eastAsia="Calibri"/>
          <w:sz w:val="28"/>
          <w:szCs w:val="28"/>
        </w:rPr>
        <w:t>в следующей редакции</w:t>
      </w:r>
      <w:r w:rsidR="00F2649A">
        <w:rPr>
          <w:rFonts w:eastAsia="Calibri"/>
          <w:sz w:val="28"/>
          <w:szCs w:val="28"/>
        </w:rPr>
        <w:t>:</w:t>
      </w:r>
    </w:p>
    <w:p w14:paraId="1FCFFD02" w14:textId="77777777" w:rsidR="00D56AC5" w:rsidRDefault="00F2649A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D56AC5" w:rsidRPr="00D56AC5">
        <w:rPr>
          <w:rFonts w:eastAsia="Calibri"/>
          <w:sz w:val="28"/>
          <w:szCs w:val="28"/>
        </w:rPr>
        <w:t>3. Основными задачами Комиссии являются:</w:t>
      </w:r>
    </w:p>
    <w:p w14:paraId="0929EEAD" w14:textId="77777777" w:rsidR="00D56AC5" w:rsidRDefault="00D56AC5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D56AC5">
        <w:rPr>
          <w:rFonts w:eastAsia="Calibri"/>
          <w:sz w:val="28"/>
          <w:szCs w:val="28"/>
        </w:rPr>
        <w:t xml:space="preserve">- координация деятельности органов управления и сил </w:t>
      </w:r>
      <w:r w:rsidR="00C918FF">
        <w:rPr>
          <w:rFonts w:eastAsia="Calibri"/>
          <w:sz w:val="28"/>
          <w:szCs w:val="28"/>
        </w:rPr>
        <w:t>муниципального</w:t>
      </w:r>
      <w:r w:rsidRPr="00D56AC5">
        <w:rPr>
          <w:rFonts w:eastAsia="Calibri"/>
          <w:sz w:val="28"/>
          <w:szCs w:val="28"/>
        </w:rPr>
        <w:t xml:space="preserve"> звена территориальной подсистемы РСЧС (далее - </w:t>
      </w:r>
      <w:r w:rsidR="00C918FF">
        <w:rPr>
          <w:rFonts w:eastAsia="Calibri"/>
          <w:sz w:val="28"/>
          <w:szCs w:val="28"/>
        </w:rPr>
        <w:t>М</w:t>
      </w:r>
      <w:r w:rsidRPr="00D56AC5">
        <w:rPr>
          <w:rFonts w:eastAsia="Calibri"/>
          <w:sz w:val="28"/>
          <w:szCs w:val="28"/>
        </w:rPr>
        <w:t>З ТП РСЧС);</w:t>
      </w:r>
    </w:p>
    <w:p w14:paraId="28B61820" w14:textId="77777777" w:rsidR="00D56AC5" w:rsidRPr="00D56AC5" w:rsidRDefault="00D56AC5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D56AC5">
        <w:rPr>
          <w:rFonts w:eastAsia="Calibri"/>
          <w:sz w:val="28"/>
          <w:szCs w:val="28"/>
        </w:rPr>
        <w:lastRenderedPageBreak/>
        <w:t xml:space="preserve">- обеспечение согласованности действий организаций, осуществляющих деятельность на территории Хасынского </w:t>
      </w:r>
      <w:r w:rsidR="00C918FF">
        <w:rPr>
          <w:rFonts w:eastAsia="Calibri"/>
          <w:sz w:val="28"/>
          <w:szCs w:val="28"/>
        </w:rPr>
        <w:t xml:space="preserve">муниципального округа Магаданской области </w:t>
      </w:r>
      <w:r w:rsidRPr="00D56AC5">
        <w:rPr>
          <w:rFonts w:eastAsia="Calibri"/>
          <w:sz w:val="28"/>
          <w:szCs w:val="28"/>
        </w:rPr>
        <w:t>при решении вопросов в области предупреждения и ликвидации чрезвычайных ситуаций;</w:t>
      </w:r>
    </w:p>
    <w:p w14:paraId="6CC83CB8" w14:textId="77777777" w:rsidR="00D56AC5" w:rsidRDefault="00D56AC5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 w:rsidRPr="00D56AC5">
        <w:rPr>
          <w:rFonts w:eastAsia="Calibri"/>
          <w:sz w:val="28"/>
          <w:szCs w:val="28"/>
        </w:rPr>
        <w:t xml:space="preserve">- организация планирования и контроль выполнения мероприятий </w:t>
      </w:r>
      <w:r w:rsidR="002C3256">
        <w:rPr>
          <w:rFonts w:eastAsia="Calibri"/>
          <w:sz w:val="28"/>
          <w:szCs w:val="28"/>
        </w:rPr>
        <w:t xml:space="preserve">                    </w:t>
      </w:r>
      <w:r w:rsidRPr="00D56AC5">
        <w:rPr>
          <w:rFonts w:eastAsia="Calibri"/>
          <w:sz w:val="28"/>
          <w:szCs w:val="28"/>
        </w:rPr>
        <w:t>по предупреждению и л</w:t>
      </w:r>
      <w:r>
        <w:rPr>
          <w:rFonts w:eastAsia="Calibri"/>
          <w:sz w:val="28"/>
          <w:szCs w:val="28"/>
        </w:rPr>
        <w:t>иквидации чрезвычайных ситуаций;</w:t>
      </w:r>
    </w:p>
    <w:p w14:paraId="58CE486B" w14:textId="77777777" w:rsidR="00F2649A" w:rsidRDefault="00F2649A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принятие решения об установлении местного уровня реагирования </w:t>
      </w:r>
      <w:r w:rsidR="002C3256">
        <w:rPr>
          <w:rFonts w:eastAsia="Calibri"/>
          <w:sz w:val="28"/>
          <w:szCs w:val="28"/>
        </w:rPr>
        <w:t xml:space="preserve">                 </w:t>
      </w:r>
      <w:r>
        <w:rPr>
          <w:rFonts w:eastAsia="Calibri"/>
          <w:sz w:val="28"/>
          <w:szCs w:val="28"/>
        </w:rPr>
        <w:t>на ландшафтные (природные) пожары</w:t>
      </w:r>
      <w:r w:rsidR="00B27BC7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</w:p>
    <w:p w14:paraId="7CBD0829" w14:textId="77777777" w:rsidR="00E05F7B" w:rsidRDefault="00E05F7B" w:rsidP="00E05F7B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Отменить постановление Администрации </w:t>
      </w:r>
      <w:r w:rsidRPr="00E05F7B">
        <w:rPr>
          <w:rFonts w:eastAsia="Calibri"/>
          <w:sz w:val="28"/>
          <w:szCs w:val="28"/>
        </w:rPr>
        <w:t>Хасынского</w:t>
      </w:r>
      <w:r>
        <w:rPr>
          <w:rFonts w:eastAsia="Calibri"/>
          <w:sz w:val="28"/>
          <w:szCs w:val="28"/>
        </w:rPr>
        <w:t xml:space="preserve"> </w:t>
      </w:r>
      <w:r w:rsidRPr="00E05F7B">
        <w:rPr>
          <w:rFonts w:eastAsia="Calibri"/>
          <w:sz w:val="28"/>
          <w:szCs w:val="28"/>
        </w:rPr>
        <w:t>муниципального округа</w:t>
      </w:r>
      <w:r>
        <w:rPr>
          <w:rFonts w:eastAsia="Calibri"/>
          <w:sz w:val="28"/>
          <w:szCs w:val="28"/>
        </w:rPr>
        <w:t xml:space="preserve"> </w:t>
      </w:r>
      <w:r w:rsidRPr="00E05F7B">
        <w:rPr>
          <w:rFonts w:eastAsia="Calibri"/>
          <w:sz w:val="28"/>
          <w:szCs w:val="28"/>
        </w:rPr>
        <w:t>Магаданской области</w:t>
      </w:r>
      <w:r>
        <w:rPr>
          <w:rFonts w:eastAsia="Calibri"/>
          <w:sz w:val="28"/>
          <w:szCs w:val="28"/>
        </w:rPr>
        <w:t xml:space="preserve"> от 10.04.2026 № 134                          «</w:t>
      </w:r>
      <w:r w:rsidRPr="00E05F7B">
        <w:rPr>
          <w:rFonts w:eastAsia="Calibri"/>
          <w:sz w:val="28"/>
          <w:szCs w:val="28"/>
        </w:rPr>
        <w:t>О внесении изменения в постановление Администрации</w:t>
      </w:r>
      <w:r>
        <w:rPr>
          <w:rFonts w:eastAsia="Calibri"/>
          <w:sz w:val="28"/>
          <w:szCs w:val="28"/>
        </w:rPr>
        <w:t xml:space="preserve"> </w:t>
      </w:r>
      <w:r w:rsidRPr="00E05F7B">
        <w:rPr>
          <w:rFonts w:eastAsia="Calibri"/>
          <w:sz w:val="28"/>
          <w:szCs w:val="28"/>
        </w:rPr>
        <w:t>Хасынского городского округа от 22.04.2019 № 177</w:t>
      </w:r>
      <w:r>
        <w:rPr>
          <w:rFonts w:eastAsia="Calibri"/>
          <w:sz w:val="28"/>
          <w:szCs w:val="28"/>
        </w:rPr>
        <w:t xml:space="preserve"> </w:t>
      </w:r>
      <w:r w:rsidRPr="00E05F7B">
        <w:rPr>
          <w:rFonts w:eastAsia="Calibri"/>
          <w:sz w:val="28"/>
          <w:szCs w:val="28"/>
        </w:rPr>
        <w:t xml:space="preserve">«О комиссии по предупреждению </w:t>
      </w:r>
      <w:r>
        <w:rPr>
          <w:rFonts w:eastAsia="Calibri"/>
          <w:sz w:val="28"/>
          <w:szCs w:val="28"/>
        </w:rPr>
        <w:t xml:space="preserve">                   </w:t>
      </w:r>
      <w:r w:rsidRPr="00E05F7B">
        <w:rPr>
          <w:rFonts w:eastAsia="Calibri"/>
          <w:sz w:val="28"/>
          <w:szCs w:val="28"/>
        </w:rPr>
        <w:t>и ликвидации</w:t>
      </w:r>
      <w:r>
        <w:rPr>
          <w:rFonts w:eastAsia="Calibri"/>
          <w:sz w:val="28"/>
          <w:szCs w:val="28"/>
        </w:rPr>
        <w:t xml:space="preserve"> </w:t>
      </w:r>
      <w:r w:rsidRPr="00E05F7B">
        <w:rPr>
          <w:rFonts w:eastAsia="Calibri"/>
          <w:sz w:val="28"/>
          <w:szCs w:val="28"/>
        </w:rPr>
        <w:t>чрезвычайных ситуаций Хасынского</w:t>
      </w:r>
      <w:r>
        <w:rPr>
          <w:rFonts w:eastAsia="Calibri"/>
          <w:sz w:val="28"/>
          <w:szCs w:val="28"/>
        </w:rPr>
        <w:t xml:space="preserve"> </w:t>
      </w:r>
      <w:r w:rsidRPr="00E05F7B">
        <w:rPr>
          <w:rFonts w:eastAsia="Calibri"/>
          <w:sz w:val="28"/>
          <w:szCs w:val="28"/>
        </w:rPr>
        <w:t>городского округа»</w:t>
      </w:r>
      <w:r>
        <w:rPr>
          <w:rFonts w:eastAsia="Calibri"/>
          <w:sz w:val="28"/>
          <w:szCs w:val="28"/>
        </w:rPr>
        <w:t>.</w:t>
      </w:r>
    </w:p>
    <w:p w14:paraId="7AEEFE2F" w14:textId="77777777" w:rsidR="00F2649A" w:rsidRPr="00F2649A" w:rsidRDefault="00E05F7B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F2649A" w:rsidRPr="00F2649A">
        <w:rPr>
          <w:rFonts w:eastAsia="Calibri"/>
          <w:sz w:val="28"/>
          <w:szCs w:val="28"/>
        </w:rPr>
        <w:t>. Настоящее постановление вступает в силу после официального опубликования в еженедельной газете «Заря Севера».</w:t>
      </w:r>
    </w:p>
    <w:p w14:paraId="3D9A437D" w14:textId="77777777" w:rsidR="00F2649A" w:rsidRDefault="00E05F7B" w:rsidP="002C3256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F2649A" w:rsidRPr="00F2649A">
        <w:rPr>
          <w:rFonts w:eastAsia="Calibri"/>
          <w:sz w:val="28"/>
          <w:szCs w:val="28"/>
        </w:rPr>
        <w:t xml:space="preserve">. Контроль за исполнением настоящего постановления возложить </w:t>
      </w:r>
      <w:r w:rsidR="002C3256">
        <w:rPr>
          <w:rFonts w:eastAsia="Calibri"/>
          <w:sz w:val="28"/>
          <w:szCs w:val="28"/>
        </w:rPr>
        <w:t xml:space="preserve">                  </w:t>
      </w:r>
      <w:r w:rsidR="00F2649A" w:rsidRPr="00F2649A">
        <w:rPr>
          <w:rFonts w:eastAsia="Calibri"/>
          <w:sz w:val="28"/>
          <w:szCs w:val="28"/>
        </w:rPr>
        <w:t>на отдел</w:t>
      </w:r>
      <w:r w:rsidR="00F2649A">
        <w:rPr>
          <w:rFonts w:eastAsia="Calibri"/>
          <w:sz w:val="28"/>
          <w:szCs w:val="28"/>
        </w:rPr>
        <w:t xml:space="preserve"> </w:t>
      </w:r>
      <w:r w:rsidR="00F2649A" w:rsidRPr="00F2649A">
        <w:rPr>
          <w:rFonts w:eastAsia="Calibri"/>
          <w:sz w:val="28"/>
          <w:szCs w:val="28"/>
        </w:rPr>
        <w:t>по делам ГО и ЧС Администрации Хасынского муниципального округа Магаданской области.</w:t>
      </w:r>
    </w:p>
    <w:p w14:paraId="621BFA55" w14:textId="77777777" w:rsidR="002C3256" w:rsidRDefault="002C3256" w:rsidP="00F2649A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</w:p>
    <w:p w14:paraId="665F8C9B" w14:textId="77777777" w:rsidR="002C3256" w:rsidRDefault="002C3256" w:rsidP="00F2649A">
      <w:pPr>
        <w:tabs>
          <w:tab w:val="left" w:pos="1134"/>
        </w:tabs>
        <w:suppressAutoHyphens/>
        <w:spacing w:line="360" w:lineRule="auto"/>
        <w:ind w:right="-143" w:firstLine="709"/>
        <w:jc w:val="both"/>
        <w:rPr>
          <w:rFonts w:eastAsia="Calibri"/>
          <w:sz w:val="28"/>
          <w:szCs w:val="28"/>
        </w:rPr>
      </w:pPr>
    </w:p>
    <w:p w14:paraId="7AA20E91" w14:textId="77777777" w:rsidR="002C3256" w:rsidRPr="002C3256" w:rsidRDefault="002C3256" w:rsidP="002C3256">
      <w:pPr>
        <w:jc w:val="both"/>
        <w:rPr>
          <w:b/>
          <w:color w:val="000000"/>
          <w:sz w:val="28"/>
          <w:szCs w:val="28"/>
        </w:rPr>
      </w:pPr>
      <w:r w:rsidRPr="002C3256">
        <w:rPr>
          <w:b/>
          <w:color w:val="000000"/>
          <w:sz w:val="28"/>
          <w:szCs w:val="28"/>
        </w:rPr>
        <w:t xml:space="preserve">                    Глава </w:t>
      </w:r>
    </w:p>
    <w:p w14:paraId="3615BEF9" w14:textId="77777777" w:rsidR="002C3256" w:rsidRPr="002C3256" w:rsidRDefault="002C3256" w:rsidP="002C3256">
      <w:pPr>
        <w:jc w:val="both"/>
        <w:rPr>
          <w:b/>
          <w:color w:val="000000"/>
          <w:sz w:val="28"/>
          <w:szCs w:val="28"/>
        </w:rPr>
      </w:pPr>
      <w:r w:rsidRPr="002C3256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7B4C1851" w14:textId="77777777" w:rsidR="002C3256" w:rsidRPr="002C3256" w:rsidRDefault="002C3256" w:rsidP="002C3256">
      <w:pPr>
        <w:jc w:val="both"/>
        <w:rPr>
          <w:b/>
          <w:color w:val="000000"/>
          <w:sz w:val="28"/>
          <w:szCs w:val="28"/>
        </w:rPr>
      </w:pPr>
      <w:r w:rsidRPr="002C3256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2C3256" w:rsidRPr="002C3256" w:rsidSect="002C3256">
      <w:headerReference w:type="default" r:id="rId7"/>
      <w:headerReference w:type="first" r:id="rId8"/>
      <w:pgSz w:w="11906" w:h="16838" w:code="9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4EFCFA" w14:textId="77777777" w:rsidR="006F5F5B" w:rsidRDefault="006F5F5B" w:rsidP="002514BD">
      <w:r>
        <w:separator/>
      </w:r>
    </w:p>
  </w:endnote>
  <w:endnote w:type="continuationSeparator" w:id="0">
    <w:p w14:paraId="422B8560" w14:textId="77777777" w:rsidR="006F5F5B" w:rsidRDefault="006F5F5B" w:rsidP="002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E37B0" w14:textId="77777777" w:rsidR="006F5F5B" w:rsidRDefault="006F5F5B" w:rsidP="002514BD">
      <w:r>
        <w:separator/>
      </w:r>
    </w:p>
  </w:footnote>
  <w:footnote w:type="continuationSeparator" w:id="0">
    <w:p w14:paraId="53F5EE72" w14:textId="77777777" w:rsidR="006F5F5B" w:rsidRDefault="006F5F5B" w:rsidP="002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4110572"/>
      <w:docPartObj>
        <w:docPartGallery w:val="Page Numbers (Top of Page)"/>
        <w:docPartUnique/>
      </w:docPartObj>
    </w:sdtPr>
    <w:sdtEndPr/>
    <w:sdtContent>
      <w:p w14:paraId="4EF29B6B" w14:textId="77777777" w:rsidR="002C3256" w:rsidRDefault="002C32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435">
          <w:rPr>
            <w:noProof/>
          </w:rPr>
          <w:t>2</w:t>
        </w:r>
        <w:r>
          <w:fldChar w:fldCharType="end"/>
        </w:r>
      </w:p>
    </w:sdtContent>
  </w:sdt>
  <w:p w14:paraId="4C41462A" w14:textId="77777777" w:rsidR="002C3256" w:rsidRDefault="002C32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557730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1498DEED" w14:textId="77777777" w:rsidR="002C3256" w:rsidRPr="002C3256" w:rsidRDefault="002C3256">
        <w:pPr>
          <w:pStyle w:val="a4"/>
          <w:jc w:val="center"/>
          <w:rPr>
            <w:color w:val="FFFFFF" w:themeColor="background1"/>
          </w:rPr>
        </w:pPr>
        <w:r w:rsidRPr="002C3256">
          <w:rPr>
            <w:color w:val="FFFFFF" w:themeColor="background1"/>
          </w:rPr>
          <w:fldChar w:fldCharType="begin"/>
        </w:r>
        <w:r w:rsidRPr="002C3256">
          <w:rPr>
            <w:color w:val="FFFFFF" w:themeColor="background1"/>
          </w:rPr>
          <w:instrText>PAGE   \* MERGEFORMAT</w:instrText>
        </w:r>
        <w:r w:rsidRPr="002C3256">
          <w:rPr>
            <w:color w:val="FFFFFF" w:themeColor="background1"/>
          </w:rPr>
          <w:fldChar w:fldCharType="separate"/>
        </w:r>
        <w:r w:rsidR="00F27435">
          <w:rPr>
            <w:noProof/>
            <w:color w:val="FFFFFF" w:themeColor="background1"/>
          </w:rPr>
          <w:t>1</w:t>
        </w:r>
        <w:r w:rsidRPr="002C3256">
          <w:rPr>
            <w:color w:val="FFFFFF" w:themeColor="background1"/>
          </w:rPr>
          <w:fldChar w:fldCharType="end"/>
        </w:r>
      </w:p>
    </w:sdtContent>
  </w:sdt>
  <w:p w14:paraId="47ACEBA9" w14:textId="77777777" w:rsidR="002514BD" w:rsidRPr="002514BD" w:rsidRDefault="002514BD" w:rsidP="002514BD">
    <w:pPr>
      <w:jc w:val="right"/>
      <w:outlineLvl w:val="0"/>
      <w:rPr>
        <w:b/>
        <w:spacing w:val="20"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25B"/>
    <w:rsid w:val="000233F3"/>
    <w:rsid w:val="00072CF1"/>
    <w:rsid w:val="000A5D50"/>
    <w:rsid w:val="0012149D"/>
    <w:rsid w:val="001324A2"/>
    <w:rsid w:val="0016629A"/>
    <w:rsid w:val="001B0739"/>
    <w:rsid w:val="001B51B0"/>
    <w:rsid w:val="002514BD"/>
    <w:rsid w:val="00266D29"/>
    <w:rsid w:val="00284A11"/>
    <w:rsid w:val="002C3256"/>
    <w:rsid w:val="002D7846"/>
    <w:rsid w:val="0034445C"/>
    <w:rsid w:val="0038408B"/>
    <w:rsid w:val="003F6B6D"/>
    <w:rsid w:val="00420AA5"/>
    <w:rsid w:val="004625AA"/>
    <w:rsid w:val="00496063"/>
    <w:rsid w:val="004E4393"/>
    <w:rsid w:val="004F5DC7"/>
    <w:rsid w:val="00517753"/>
    <w:rsid w:val="005360D7"/>
    <w:rsid w:val="00541777"/>
    <w:rsid w:val="00543CC9"/>
    <w:rsid w:val="00582B53"/>
    <w:rsid w:val="005E75A0"/>
    <w:rsid w:val="0067443E"/>
    <w:rsid w:val="006D176E"/>
    <w:rsid w:val="006F5F5B"/>
    <w:rsid w:val="00707A12"/>
    <w:rsid w:val="00717B22"/>
    <w:rsid w:val="007411EC"/>
    <w:rsid w:val="0074305A"/>
    <w:rsid w:val="007566F7"/>
    <w:rsid w:val="007E26A0"/>
    <w:rsid w:val="007E5184"/>
    <w:rsid w:val="00805D2F"/>
    <w:rsid w:val="00832A7C"/>
    <w:rsid w:val="008332B7"/>
    <w:rsid w:val="008A6CDC"/>
    <w:rsid w:val="008D4AA4"/>
    <w:rsid w:val="008E5C8D"/>
    <w:rsid w:val="008F02BF"/>
    <w:rsid w:val="00921020"/>
    <w:rsid w:val="00921E64"/>
    <w:rsid w:val="009329A6"/>
    <w:rsid w:val="0098134A"/>
    <w:rsid w:val="009B271D"/>
    <w:rsid w:val="009D6DE7"/>
    <w:rsid w:val="00A545F8"/>
    <w:rsid w:val="00A802B0"/>
    <w:rsid w:val="00AC418A"/>
    <w:rsid w:val="00AD28E1"/>
    <w:rsid w:val="00B1025B"/>
    <w:rsid w:val="00B27BC7"/>
    <w:rsid w:val="00B52AEB"/>
    <w:rsid w:val="00B9052B"/>
    <w:rsid w:val="00BA3BC0"/>
    <w:rsid w:val="00BD7DBD"/>
    <w:rsid w:val="00C535CB"/>
    <w:rsid w:val="00C918FF"/>
    <w:rsid w:val="00D56AC5"/>
    <w:rsid w:val="00DA0043"/>
    <w:rsid w:val="00DA6C28"/>
    <w:rsid w:val="00DB501E"/>
    <w:rsid w:val="00DE0EE9"/>
    <w:rsid w:val="00DE78D9"/>
    <w:rsid w:val="00E05F7B"/>
    <w:rsid w:val="00E263F2"/>
    <w:rsid w:val="00E95282"/>
    <w:rsid w:val="00EA6504"/>
    <w:rsid w:val="00EC54D9"/>
    <w:rsid w:val="00ED203C"/>
    <w:rsid w:val="00EE6658"/>
    <w:rsid w:val="00EF5FBA"/>
    <w:rsid w:val="00F0173A"/>
    <w:rsid w:val="00F2649A"/>
    <w:rsid w:val="00F27435"/>
    <w:rsid w:val="00F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214"/>
  <w15:docId w15:val="{BCBD648D-6FE5-455A-8C3F-9A29DF94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14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1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514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1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E95282"/>
    <w:pPr>
      <w:ind w:right="5809"/>
    </w:pPr>
    <w:rPr>
      <w:szCs w:val="20"/>
    </w:rPr>
  </w:style>
  <w:style w:type="character" w:customStyle="1" w:styleId="a9">
    <w:name w:val="Основной текст Знак"/>
    <w:basedOn w:val="a0"/>
    <w:link w:val="a8"/>
    <w:rsid w:val="00E952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32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C32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65</cp:revision>
  <cp:lastPrinted>2026-04-15T01:01:00Z</cp:lastPrinted>
  <dcterms:created xsi:type="dcterms:W3CDTF">2024-03-31T23:00:00Z</dcterms:created>
  <dcterms:modified xsi:type="dcterms:W3CDTF">2026-04-15T04:35:00Z</dcterms:modified>
</cp:coreProperties>
</file>