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DB6B9" w14:textId="77777777" w:rsidR="000F5E24" w:rsidRPr="003E059A" w:rsidRDefault="000F5E24" w:rsidP="003119E6">
      <w:pPr>
        <w:pStyle w:val="1"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3E059A">
        <w:rPr>
          <w:rFonts w:ascii="Times New Roman" w:hAnsi="Times New Roman"/>
          <w:color w:val="auto"/>
          <w:sz w:val="32"/>
          <w:szCs w:val="32"/>
        </w:rPr>
        <w:t>СОБРАНИЕ ПРЕДСТАВИТЕЛЕЙ ХАСЫНСКОГО</w:t>
      </w:r>
    </w:p>
    <w:p w14:paraId="6AA79120" w14:textId="52957969" w:rsidR="000F5E24" w:rsidRDefault="00735EBF" w:rsidP="000F5E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</w:t>
      </w:r>
      <w:r w:rsidR="000F5E24" w:rsidRPr="003E059A">
        <w:rPr>
          <w:b/>
          <w:sz w:val="32"/>
          <w:szCs w:val="32"/>
        </w:rPr>
        <w:t xml:space="preserve"> ОКРУГА</w:t>
      </w:r>
    </w:p>
    <w:p w14:paraId="4B5F8D02" w14:textId="2DB07CC4" w:rsidR="00735EBF" w:rsidRPr="003E059A" w:rsidRDefault="00735EBF" w:rsidP="000F5E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МАГАДАНСКОЙ ОБЛАСТИ</w:t>
      </w:r>
    </w:p>
    <w:p w14:paraId="39776220" w14:textId="77777777" w:rsidR="000F5E24" w:rsidRPr="003E059A" w:rsidRDefault="000F5E24" w:rsidP="000F5E24">
      <w:pPr>
        <w:pStyle w:val="5"/>
        <w:jc w:val="left"/>
      </w:pPr>
    </w:p>
    <w:p w14:paraId="33FC35E0" w14:textId="77777777" w:rsidR="000F5E24" w:rsidRPr="003E059A" w:rsidRDefault="000F5E24" w:rsidP="000F5E24">
      <w:pPr>
        <w:pStyle w:val="5"/>
        <w:spacing w:line="360" w:lineRule="auto"/>
        <w:rPr>
          <w:sz w:val="36"/>
        </w:rPr>
      </w:pPr>
      <w:r w:rsidRPr="003E059A">
        <w:rPr>
          <w:sz w:val="36"/>
        </w:rPr>
        <w:t>Р Е Ш Е Н И Е</w:t>
      </w:r>
    </w:p>
    <w:p w14:paraId="6DAB9A74" w14:textId="0CEB1F9E" w:rsidR="000F5E24" w:rsidRPr="003E059A" w:rsidRDefault="0025328C" w:rsidP="000F5E24">
      <w:pPr>
        <w:rPr>
          <w:sz w:val="28"/>
          <w:szCs w:val="28"/>
        </w:rPr>
      </w:pPr>
      <w:r>
        <w:rPr>
          <w:sz w:val="28"/>
          <w:szCs w:val="28"/>
        </w:rPr>
        <w:t>19.12.2025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0F5E24" w:rsidRPr="003E059A">
        <w:rPr>
          <w:sz w:val="28"/>
          <w:szCs w:val="28"/>
        </w:rPr>
        <w:t xml:space="preserve">№ </w:t>
      </w:r>
      <w:r>
        <w:rPr>
          <w:sz w:val="28"/>
          <w:szCs w:val="28"/>
        </w:rPr>
        <w:t>20</w:t>
      </w:r>
    </w:p>
    <w:p w14:paraId="289C570C" w14:textId="77777777" w:rsidR="000F5E24" w:rsidRPr="003E059A" w:rsidRDefault="000F5E24" w:rsidP="000F5E24">
      <w:pPr>
        <w:jc w:val="center"/>
        <w:rPr>
          <w:sz w:val="24"/>
          <w:szCs w:val="24"/>
        </w:rPr>
      </w:pPr>
      <w:r w:rsidRPr="003E059A">
        <w:rPr>
          <w:sz w:val="24"/>
          <w:szCs w:val="24"/>
        </w:rPr>
        <w:t>п. Палатка</w:t>
      </w:r>
    </w:p>
    <w:p w14:paraId="10C43091" w14:textId="77777777" w:rsidR="000F5E24" w:rsidRDefault="000F5E24" w:rsidP="000F5E24">
      <w:pPr>
        <w:jc w:val="center"/>
        <w:rPr>
          <w:b/>
          <w:sz w:val="28"/>
          <w:szCs w:val="28"/>
        </w:rPr>
      </w:pPr>
    </w:p>
    <w:p w14:paraId="275F6167" w14:textId="77777777" w:rsidR="008668CD" w:rsidRDefault="000F5E24" w:rsidP="008668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668CD">
        <w:rPr>
          <w:b/>
          <w:sz w:val="28"/>
          <w:szCs w:val="28"/>
        </w:rPr>
        <w:t xml:space="preserve"> внесении изменений в решение Собрания представителей</w:t>
      </w:r>
    </w:p>
    <w:p w14:paraId="58449DA8" w14:textId="77777777" w:rsidR="008668CD" w:rsidRDefault="008668CD" w:rsidP="008668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Хасынского муниципального округа от 16.12.2022 № 45 </w:t>
      </w:r>
    </w:p>
    <w:p w14:paraId="4472D19A" w14:textId="3D361CFA" w:rsidR="008668CD" w:rsidRDefault="008668CD" w:rsidP="008668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Положения об Управлении</w:t>
      </w:r>
    </w:p>
    <w:p w14:paraId="41376164" w14:textId="77777777" w:rsidR="008668CD" w:rsidRDefault="008668CD" w:rsidP="008668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физической культуры и спорта Администрации</w:t>
      </w:r>
    </w:p>
    <w:p w14:paraId="3BA998B0" w14:textId="77777777" w:rsidR="008668CD" w:rsidRDefault="008668CD" w:rsidP="008668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Хасынского муниципального округа</w:t>
      </w:r>
    </w:p>
    <w:p w14:paraId="5187EFE9" w14:textId="57214FB3" w:rsidR="000F5E24" w:rsidRDefault="008668CD" w:rsidP="008668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Магаданской области</w:t>
      </w:r>
    </w:p>
    <w:p w14:paraId="670B9130" w14:textId="77777777" w:rsidR="00013599" w:rsidRDefault="00013599" w:rsidP="009936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071F8365" w14:textId="322F3755" w:rsidR="008668CD" w:rsidRPr="008668CD" w:rsidRDefault="008668CD" w:rsidP="00BC7725">
      <w:pPr>
        <w:spacing w:line="360" w:lineRule="auto"/>
        <w:ind w:firstLine="709"/>
        <w:jc w:val="both"/>
        <w:rPr>
          <w:sz w:val="28"/>
          <w:szCs w:val="28"/>
        </w:rPr>
      </w:pPr>
      <w:r w:rsidRPr="008668CD">
        <w:rPr>
          <w:color w:val="000000"/>
          <w:sz w:val="28"/>
          <w:szCs w:val="28"/>
        </w:rPr>
        <w:t xml:space="preserve">В соответствии с Федеральным законом от 06.10.2003 № 131-ФЗ </w:t>
      </w:r>
      <w:r>
        <w:rPr>
          <w:color w:val="000000"/>
          <w:sz w:val="28"/>
          <w:szCs w:val="28"/>
        </w:rPr>
        <w:t xml:space="preserve">           </w:t>
      </w:r>
      <w:r w:rsidRPr="008668CD">
        <w:rPr>
          <w:color w:val="000000"/>
          <w:sz w:val="28"/>
          <w:szCs w:val="28"/>
        </w:rPr>
        <w:t xml:space="preserve">«Об общих принципах организации местного самоуправления в Российской Федерации», в целях эффективного решения вопросов местного значения в сферах физической культуры и массового спорта Хасынского муниципального округа, руководствуясь статьей 4 Устава муниципального образования «Хасынский муниципальный округ Магаданской области», Собрание представителей Хасынского муниципального округа Магаданской области </w:t>
      </w:r>
      <w:r w:rsidRPr="008668CD">
        <w:rPr>
          <w:b/>
          <w:color w:val="000000"/>
          <w:sz w:val="28"/>
          <w:szCs w:val="28"/>
        </w:rPr>
        <w:t>р</w:t>
      </w:r>
      <w:r>
        <w:rPr>
          <w:b/>
          <w:color w:val="000000"/>
          <w:sz w:val="28"/>
          <w:szCs w:val="28"/>
        </w:rPr>
        <w:t xml:space="preserve"> </w:t>
      </w:r>
      <w:r w:rsidRPr="008668CD">
        <w:rPr>
          <w:b/>
          <w:color w:val="000000"/>
          <w:sz w:val="28"/>
          <w:szCs w:val="28"/>
        </w:rPr>
        <w:t>е</w:t>
      </w:r>
      <w:r>
        <w:rPr>
          <w:b/>
          <w:color w:val="000000"/>
          <w:sz w:val="28"/>
          <w:szCs w:val="28"/>
        </w:rPr>
        <w:t xml:space="preserve"> </w:t>
      </w:r>
      <w:r w:rsidRPr="008668CD">
        <w:rPr>
          <w:b/>
          <w:color w:val="000000"/>
          <w:sz w:val="28"/>
          <w:szCs w:val="28"/>
        </w:rPr>
        <w:t>ш</w:t>
      </w:r>
      <w:r>
        <w:rPr>
          <w:b/>
          <w:color w:val="000000"/>
          <w:sz w:val="28"/>
          <w:szCs w:val="28"/>
        </w:rPr>
        <w:t xml:space="preserve"> </w:t>
      </w:r>
      <w:r w:rsidRPr="008668CD">
        <w:rPr>
          <w:b/>
          <w:color w:val="000000"/>
          <w:sz w:val="28"/>
          <w:szCs w:val="28"/>
        </w:rPr>
        <w:t>и</w:t>
      </w:r>
      <w:r>
        <w:rPr>
          <w:b/>
          <w:color w:val="000000"/>
          <w:sz w:val="28"/>
          <w:szCs w:val="28"/>
        </w:rPr>
        <w:t xml:space="preserve"> </w:t>
      </w:r>
      <w:r w:rsidRPr="008668CD">
        <w:rPr>
          <w:b/>
          <w:color w:val="000000"/>
          <w:sz w:val="28"/>
          <w:szCs w:val="28"/>
        </w:rPr>
        <w:t>л</w:t>
      </w:r>
      <w:r>
        <w:rPr>
          <w:b/>
          <w:color w:val="000000"/>
          <w:sz w:val="28"/>
          <w:szCs w:val="28"/>
        </w:rPr>
        <w:t xml:space="preserve"> </w:t>
      </w:r>
      <w:r w:rsidRPr="008668CD">
        <w:rPr>
          <w:b/>
          <w:color w:val="000000"/>
          <w:sz w:val="28"/>
          <w:szCs w:val="28"/>
        </w:rPr>
        <w:t>о</w:t>
      </w:r>
      <w:r w:rsidRPr="008668CD">
        <w:rPr>
          <w:color w:val="000000"/>
          <w:sz w:val="28"/>
          <w:szCs w:val="28"/>
        </w:rPr>
        <w:t>:</w:t>
      </w:r>
    </w:p>
    <w:p w14:paraId="5F0078EE" w14:textId="77777777" w:rsidR="008668CD" w:rsidRPr="008668CD" w:rsidRDefault="008668CD" w:rsidP="00BC7725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8668CD">
        <w:rPr>
          <w:color w:val="000000"/>
          <w:sz w:val="28"/>
          <w:szCs w:val="28"/>
        </w:rPr>
        <w:t>1. Внести в решение Собрания представителей Хасынского муниципального округа от 16.12.2022 № 45 «Об утверждении Положения об Управлении физической культуры и спорта Администрации Хасынского муниципального округа Магаданской области» (далее - Решение) следующие изменения:</w:t>
      </w:r>
    </w:p>
    <w:p w14:paraId="302C27FD" w14:textId="33512C50" w:rsidR="008668CD" w:rsidRPr="008668CD" w:rsidRDefault="00354169" w:rsidP="00BC7725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В пункте 1.9</w:t>
      </w:r>
      <w:r w:rsidR="008668CD" w:rsidRPr="008668CD">
        <w:rPr>
          <w:color w:val="000000"/>
          <w:sz w:val="28"/>
          <w:szCs w:val="28"/>
        </w:rPr>
        <w:t xml:space="preserve"> раздела </w:t>
      </w:r>
      <w:r w:rsidR="008668CD" w:rsidRPr="008668CD">
        <w:rPr>
          <w:color w:val="000000"/>
          <w:sz w:val="28"/>
          <w:szCs w:val="28"/>
          <w:lang w:val="en-US"/>
        </w:rPr>
        <w:t>I</w:t>
      </w:r>
      <w:r w:rsidR="008668CD" w:rsidRPr="008668CD">
        <w:rPr>
          <w:color w:val="000000"/>
          <w:sz w:val="28"/>
          <w:szCs w:val="28"/>
        </w:rPr>
        <w:t xml:space="preserve"> «Общие положения» Положения об Управлении физической культуры и спорта Администрации Хасынского городского округа (далее - Положение), слова «муниципальное казенное учреждение «Физкультурно-оздоровительный комплекс «ОЛИМП» исключить.</w:t>
      </w:r>
    </w:p>
    <w:p w14:paraId="2906F379" w14:textId="77777777" w:rsidR="008668CD" w:rsidRPr="008668CD" w:rsidRDefault="008668CD" w:rsidP="00BC7725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8668CD">
        <w:rPr>
          <w:color w:val="000000"/>
          <w:sz w:val="28"/>
          <w:szCs w:val="28"/>
        </w:rPr>
        <w:lastRenderedPageBreak/>
        <w:t xml:space="preserve">1.2. В наименовании раздела </w:t>
      </w:r>
      <w:r w:rsidRPr="008668CD">
        <w:rPr>
          <w:color w:val="000000"/>
          <w:sz w:val="28"/>
          <w:szCs w:val="28"/>
          <w:lang w:val="en-US"/>
        </w:rPr>
        <w:t>II</w:t>
      </w:r>
      <w:r w:rsidRPr="008668CD">
        <w:rPr>
          <w:color w:val="000000"/>
          <w:sz w:val="28"/>
          <w:szCs w:val="28"/>
        </w:rPr>
        <w:t xml:space="preserve"> слова «Функции Управления», заменить словами «Цели и задачи Управления».</w:t>
      </w:r>
    </w:p>
    <w:p w14:paraId="1D169A6D" w14:textId="2AEC6ABC" w:rsidR="00BC7725" w:rsidRDefault="00354169" w:rsidP="00BC7725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В пункте 2</w:t>
      </w:r>
      <w:r w:rsidR="008668CD" w:rsidRPr="008668CD">
        <w:rPr>
          <w:color w:val="000000"/>
          <w:sz w:val="28"/>
          <w:szCs w:val="28"/>
        </w:rPr>
        <w:t xml:space="preserve"> раздела </w:t>
      </w:r>
      <w:r w:rsidR="008668CD" w:rsidRPr="008668CD">
        <w:rPr>
          <w:color w:val="000000"/>
          <w:sz w:val="28"/>
          <w:szCs w:val="28"/>
          <w:lang w:val="en-US"/>
        </w:rPr>
        <w:t>II</w:t>
      </w:r>
      <w:r w:rsidR="008668CD" w:rsidRPr="008668CD">
        <w:rPr>
          <w:color w:val="000000"/>
          <w:sz w:val="28"/>
          <w:szCs w:val="28"/>
        </w:rPr>
        <w:t xml:space="preserve"> «Цели и задачи Управления» слова «Управление осуществляет следующие функции:», заменить словами «В рамках популяризации физической культуры и спорта, оздоровления и привлечения к активным занятиям физической культуры и спорта населением Хасынского муниципального округа Магаданской области, формирования его здорового образа жизни Управление осуществляет следующие функции:».</w:t>
      </w:r>
    </w:p>
    <w:p w14:paraId="1F0C18C5" w14:textId="154650FA" w:rsidR="00BC7725" w:rsidRDefault="00BC7725" w:rsidP="00BC7725">
      <w:pPr>
        <w:tabs>
          <w:tab w:val="left" w:pos="709"/>
        </w:tabs>
        <w:suppressAutoHyphens/>
        <w:spacing w:line="360" w:lineRule="auto"/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</w:t>
      </w:r>
      <w:r w:rsidRPr="00734B14">
        <w:rPr>
          <w:bCs/>
          <w:sz w:val="28"/>
          <w:szCs w:val="28"/>
          <w:lang w:eastAsia="en-US"/>
        </w:rPr>
        <w:t>. Настоящее решение вступает в силу после официальног</w:t>
      </w:r>
      <w:r>
        <w:rPr>
          <w:bCs/>
          <w:sz w:val="28"/>
          <w:szCs w:val="28"/>
          <w:lang w:eastAsia="en-US"/>
        </w:rPr>
        <w:t>о опубликования в еженедельной газете «Заря Севера».</w:t>
      </w:r>
    </w:p>
    <w:p w14:paraId="6AEA22F5" w14:textId="77777777" w:rsidR="009936FD" w:rsidRDefault="009936FD" w:rsidP="00BC77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334BEF0A" w14:textId="77777777" w:rsidR="009936FD" w:rsidRDefault="009936FD" w:rsidP="00BC77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1E2DE55C" w14:textId="77777777" w:rsidR="00A602E1" w:rsidRPr="002D6437" w:rsidRDefault="00A602E1" w:rsidP="00A602E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</w:p>
    <w:p w14:paraId="61C4C559" w14:textId="77777777" w:rsidR="00A602E1" w:rsidRPr="002D6437" w:rsidRDefault="00A602E1" w:rsidP="00A602E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Собрания представителей</w:t>
      </w:r>
    </w:p>
    <w:p w14:paraId="54D3D9BF" w14:textId="77777777" w:rsidR="00A602E1" w:rsidRPr="002D6437" w:rsidRDefault="00A602E1" w:rsidP="00A602E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Хасынского муниципального </w:t>
      </w:r>
    </w:p>
    <w:p w14:paraId="5E555C3C" w14:textId="77777777" w:rsidR="00A602E1" w:rsidRDefault="00A602E1" w:rsidP="00A602E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округа Магаданской области                                                             </w:t>
      </w:r>
      <w:r>
        <w:rPr>
          <w:b/>
          <w:sz w:val="28"/>
          <w:szCs w:val="28"/>
        </w:rPr>
        <w:t>И.П. Тейхриб</w:t>
      </w:r>
    </w:p>
    <w:p w14:paraId="0BC06090" w14:textId="77777777" w:rsidR="00A602E1" w:rsidRDefault="00A602E1" w:rsidP="00A602E1">
      <w:pPr>
        <w:jc w:val="both"/>
        <w:rPr>
          <w:b/>
          <w:sz w:val="28"/>
          <w:szCs w:val="28"/>
        </w:rPr>
      </w:pPr>
    </w:p>
    <w:p w14:paraId="6E4523F7" w14:textId="77777777" w:rsidR="00A602E1" w:rsidRPr="002D6437" w:rsidRDefault="00A602E1" w:rsidP="00A602E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Глава</w:t>
      </w:r>
    </w:p>
    <w:p w14:paraId="6D81A8A6" w14:textId="77777777" w:rsidR="00A602E1" w:rsidRPr="002D6437" w:rsidRDefault="00A602E1" w:rsidP="00A602E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Хасынского муниципального</w:t>
      </w:r>
    </w:p>
    <w:p w14:paraId="222FD421" w14:textId="77777777" w:rsidR="00A602E1" w:rsidRPr="00906514" w:rsidRDefault="00A602E1" w:rsidP="00A602E1">
      <w:pPr>
        <w:jc w:val="both"/>
        <w:rPr>
          <w:sz w:val="28"/>
        </w:rPr>
      </w:pPr>
      <w:r w:rsidRPr="002D6437">
        <w:rPr>
          <w:b/>
          <w:sz w:val="28"/>
          <w:szCs w:val="28"/>
        </w:rPr>
        <w:t>округа Магаданской области                                                           Л.Р. Исмаилова</w:t>
      </w:r>
    </w:p>
    <w:p w14:paraId="1FE9B827" w14:textId="77777777" w:rsidR="00A602E1" w:rsidRDefault="00A602E1" w:rsidP="00A602E1">
      <w:pPr>
        <w:tabs>
          <w:tab w:val="left" w:pos="30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6244E1F1" w14:textId="1A886612" w:rsidR="00255D1F" w:rsidRDefault="00255D1F" w:rsidP="00A602E1">
      <w:pPr>
        <w:tabs>
          <w:tab w:val="left" w:pos="9180"/>
          <w:tab w:val="left" w:pos="9355"/>
        </w:tabs>
        <w:jc w:val="both"/>
      </w:pPr>
    </w:p>
    <w:sectPr w:rsidR="00255D1F" w:rsidSect="00FC43F8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B53C91" w14:textId="77777777" w:rsidR="0095546A" w:rsidRDefault="0095546A" w:rsidP="000F5E24">
      <w:r>
        <w:separator/>
      </w:r>
    </w:p>
  </w:endnote>
  <w:endnote w:type="continuationSeparator" w:id="0">
    <w:p w14:paraId="7362F812" w14:textId="77777777" w:rsidR="0095546A" w:rsidRDefault="0095546A" w:rsidP="000F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4E8C3B" w14:textId="77777777" w:rsidR="0095546A" w:rsidRDefault="0095546A" w:rsidP="000F5E24">
      <w:r>
        <w:separator/>
      </w:r>
    </w:p>
  </w:footnote>
  <w:footnote w:type="continuationSeparator" w:id="0">
    <w:p w14:paraId="09157ECB" w14:textId="77777777" w:rsidR="0095546A" w:rsidRDefault="0095546A" w:rsidP="000F5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10474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C9D9B8A" w14:textId="3CC88734" w:rsidR="000F5E24" w:rsidRPr="00C737BA" w:rsidRDefault="000F5E24">
        <w:pPr>
          <w:pStyle w:val="a5"/>
          <w:jc w:val="center"/>
          <w:rPr>
            <w:sz w:val="24"/>
            <w:szCs w:val="24"/>
          </w:rPr>
        </w:pPr>
        <w:r w:rsidRPr="00C737BA">
          <w:rPr>
            <w:sz w:val="24"/>
            <w:szCs w:val="24"/>
          </w:rPr>
          <w:fldChar w:fldCharType="begin"/>
        </w:r>
        <w:r w:rsidRPr="00C737BA">
          <w:rPr>
            <w:sz w:val="24"/>
            <w:szCs w:val="24"/>
          </w:rPr>
          <w:instrText>PAGE   \* MERGEFORMAT</w:instrText>
        </w:r>
        <w:r w:rsidRPr="00C737BA">
          <w:rPr>
            <w:sz w:val="24"/>
            <w:szCs w:val="24"/>
          </w:rPr>
          <w:fldChar w:fldCharType="separate"/>
        </w:r>
        <w:r w:rsidR="001F7EDB">
          <w:rPr>
            <w:noProof/>
            <w:sz w:val="24"/>
            <w:szCs w:val="24"/>
          </w:rPr>
          <w:t>2</w:t>
        </w:r>
        <w:r w:rsidRPr="00C737BA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090"/>
    <w:rsid w:val="00013599"/>
    <w:rsid w:val="0002165B"/>
    <w:rsid w:val="0004315A"/>
    <w:rsid w:val="00043954"/>
    <w:rsid w:val="0004438A"/>
    <w:rsid w:val="00077CB4"/>
    <w:rsid w:val="000943E0"/>
    <w:rsid w:val="0009652E"/>
    <w:rsid w:val="000F5E24"/>
    <w:rsid w:val="00124505"/>
    <w:rsid w:val="00157EE6"/>
    <w:rsid w:val="00160882"/>
    <w:rsid w:val="00177C52"/>
    <w:rsid w:val="0018640C"/>
    <w:rsid w:val="001C2BFB"/>
    <w:rsid w:val="001F7EDB"/>
    <w:rsid w:val="002421C7"/>
    <w:rsid w:val="0025328C"/>
    <w:rsid w:val="00255D1F"/>
    <w:rsid w:val="002B7B6E"/>
    <w:rsid w:val="003119E6"/>
    <w:rsid w:val="00321307"/>
    <w:rsid w:val="00354169"/>
    <w:rsid w:val="00361CE2"/>
    <w:rsid w:val="00362B5D"/>
    <w:rsid w:val="003B4714"/>
    <w:rsid w:val="003E059A"/>
    <w:rsid w:val="003E18A1"/>
    <w:rsid w:val="00431FEC"/>
    <w:rsid w:val="004564C6"/>
    <w:rsid w:val="004878A4"/>
    <w:rsid w:val="004B0CEA"/>
    <w:rsid w:val="004B3223"/>
    <w:rsid w:val="00500965"/>
    <w:rsid w:val="0050262A"/>
    <w:rsid w:val="00551630"/>
    <w:rsid w:val="005A048E"/>
    <w:rsid w:val="005A136C"/>
    <w:rsid w:val="005D592D"/>
    <w:rsid w:val="006126CE"/>
    <w:rsid w:val="006166F6"/>
    <w:rsid w:val="00643F1A"/>
    <w:rsid w:val="0068544E"/>
    <w:rsid w:val="006B2770"/>
    <w:rsid w:val="006B64AB"/>
    <w:rsid w:val="006C147B"/>
    <w:rsid w:val="006C257A"/>
    <w:rsid w:val="006F3691"/>
    <w:rsid w:val="00715D53"/>
    <w:rsid w:val="007270CE"/>
    <w:rsid w:val="00735EBF"/>
    <w:rsid w:val="007562FD"/>
    <w:rsid w:val="00792931"/>
    <w:rsid w:val="007E0D0D"/>
    <w:rsid w:val="00800B62"/>
    <w:rsid w:val="00802F4E"/>
    <w:rsid w:val="0081674B"/>
    <w:rsid w:val="008668CD"/>
    <w:rsid w:val="008E34B0"/>
    <w:rsid w:val="0092118C"/>
    <w:rsid w:val="00924D86"/>
    <w:rsid w:val="009541F3"/>
    <w:rsid w:val="009549A1"/>
    <w:rsid w:val="0095546A"/>
    <w:rsid w:val="009623E4"/>
    <w:rsid w:val="00962D8B"/>
    <w:rsid w:val="0098352C"/>
    <w:rsid w:val="009936FD"/>
    <w:rsid w:val="009A0A07"/>
    <w:rsid w:val="00A216D2"/>
    <w:rsid w:val="00A326EA"/>
    <w:rsid w:val="00A36328"/>
    <w:rsid w:val="00A602E1"/>
    <w:rsid w:val="00A64C47"/>
    <w:rsid w:val="00A73AA4"/>
    <w:rsid w:val="00A74588"/>
    <w:rsid w:val="00AA2C08"/>
    <w:rsid w:val="00AC4819"/>
    <w:rsid w:val="00AE4ED0"/>
    <w:rsid w:val="00B336EF"/>
    <w:rsid w:val="00B67090"/>
    <w:rsid w:val="00B878B7"/>
    <w:rsid w:val="00BA0C12"/>
    <w:rsid w:val="00BC7725"/>
    <w:rsid w:val="00BD2E9E"/>
    <w:rsid w:val="00C60661"/>
    <w:rsid w:val="00C737BA"/>
    <w:rsid w:val="00C82211"/>
    <w:rsid w:val="00C844B6"/>
    <w:rsid w:val="00CF4B15"/>
    <w:rsid w:val="00D44DC2"/>
    <w:rsid w:val="00D74831"/>
    <w:rsid w:val="00D84424"/>
    <w:rsid w:val="00D968FA"/>
    <w:rsid w:val="00DA079D"/>
    <w:rsid w:val="00DE4369"/>
    <w:rsid w:val="00DE66DA"/>
    <w:rsid w:val="00DF376A"/>
    <w:rsid w:val="00E104BF"/>
    <w:rsid w:val="00EA7F3F"/>
    <w:rsid w:val="00EC3A23"/>
    <w:rsid w:val="00EC760E"/>
    <w:rsid w:val="00EF4E5D"/>
    <w:rsid w:val="00F4408B"/>
    <w:rsid w:val="00F51E5B"/>
    <w:rsid w:val="00F520AD"/>
    <w:rsid w:val="00F540B1"/>
    <w:rsid w:val="00FB2C3A"/>
    <w:rsid w:val="00FC43F8"/>
    <w:rsid w:val="00FF14BA"/>
    <w:rsid w:val="00F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CE3B"/>
  <w15:docId w15:val="{0D33F3A3-6675-420E-9494-8535BCE3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F5E24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F5E24"/>
    <w:pPr>
      <w:keepNext/>
      <w:jc w:val="center"/>
      <w:outlineLvl w:val="4"/>
    </w:pPr>
    <w:rPr>
      <w:rFonts w:eastAsia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5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59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F5E24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F5E24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Марушкина Анна Сергеевна</dc:creator>
  <cp:keywords/>
  <dc:description/>
  <cp:lastModifiedBy>Белинский Сергей Борисович</cp:lastModifiedBy>
  <cp:revision>31</cp:revision>
  <cp:lastPrinted>2025-12-19T03:56:00Z</cp:lastPrinted>
  <dcterms:created xsi:type="dcterms:W3CDTF">2022-10-05T04:52:00Z</dcterms:created>
  <dcterms:modified xsi:type="dcterms:W3CDTF">2025-12-23T23:42:00Z</dcterms:modified>
</cp:coreProperties>
</file>