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1AA8C" w14:textId="77777777" w:rsidR="00BD172B" w:rsidRDefault="000F5E24" w:rsidP="00C43636">
      <w:pPr>
        <w:pStyle w:val="1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3E059A">
        <w:rPr>
          <w:rFonts w:ascii="Times New Roman" w:hAnsi="Times New Roman"/>
          <w:color w:val="auto"/>
          <w:sz w:val="32"/>
          <w:szCs w:val="32"/>
        </w:rPr>
        <w:t>СОБРАНИЕ ПРЕДСТАВИТЕЛЕЙ ХАСЫНСКОГО</w:t>
      </w:r>
      <w:r w:rsidR="00BD172B">
        <w:rPr>
          <w:rFonts w:ascii="Times New Roman" w:hAnsi="Times New Roman"/>
          <w:color w:val="auto"/>
          <w:sz w:val="32"/>
          <w:szCs w:val="32"/>
        </w:rPr>
        <w:t xml:space="preserve"> МУНИЦИПАЛЬНОГО ОКРУГА </w:t>
      </w:r>
    </w:p>
    <w:p w14:paraId="6AA79120" w14:textId="3ED30246" w:rsidR="000F5E24" w:rsidRPr="00BD172B" w:rsidRDefault="00BD172B" w:rsidP="00C43636">
      <w:pPr>
        <w:pStyle w:val="1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МАГАДАНСКОЙ ОБЛАСТИ</w:t>
      </w:r>
    </w:p>
    <w:p w14:paraId="39776220" w14:textId="77777777" w:rsidR="000F5E24" w:rsidRPr="00943A71" w:rsidRDefault="000F5E24" w:rsidP="00C43636">
      <w:pPr>
        <w:pStyle w:val="5"/>
        <w:jc w:val="left"/>
        <w:rPr>
          <w:sz w:val="28"/>
          <w:szCs w:val="28"/>
        </w:rPr>
      </w:pPr>
    </w:p>
    <w:p w14:paraId="33FC35E0" w14:textId="77777777" w:rsidR="000F5E24" w:rsidRPr="003E059A" w:rsidRDefault="000F5E24" w:rsidP="00C43636">
      <w:pPr>
        <w:pStyle w:val="5"/>
        <w:spacing w:line="360" w:lineRule="auto"/>
        <w:rPr>
          <w:sz w:val="36"/>
        </w:rPr>
      </w:pPr>
      <w:r w:rsidRPr="003E059A">
        <w:rPr>
          <w:sz w:val="36"/>
        </w:rPr>
        <w:t>Р Е Ш Е Н И Е</w:t>
      </w:r>
    </w:p>
    <w:p w14:paraId="6DAB9A74" w14:textId="5B699BF0" w:rsidR="000F5E24" w:rsidRPr="003E059A" w:rsidRDefault="00716350" w:rsidP="00C43636">
      <w:pPr>
        <w:rPr>
          <w:sz w:val="28"/>
          <w:szCs w:val="28"/>
        </w:rPr>
      </w:pPr>
      <w:r>
        <w:rPr>
          <w:sz w:val="28"/>
          <w:szCs w:val="28"/>
        </w:rPr>
        <w:t>26.01.2026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0F5E24" w:rsidRPr="003E059A">
        <w:rPr>
          <w:sz w:val="28"/>
          <w:szCs w:val="28"/>
        </w:rPr>
        <w:t xml:space="preserve">№ </w:t>
      </w:r>
      <w:r>
        <w:rPr>
          <w:sz w:val="28"/>
          <w:szCs w:val="28"/>
        </w:rPr>
        <w:t>11</w:t>
      </w:r>
    </w:p>
    <w:p w14:paraId="289C570C" w14:textId="77777777" w:rsidR="000F5E24" w:rsidRPr="003E059A" w:rsidRDefault="000F5E24" w:rsidP="00C43636">
      <w:pPr>
        <w:jc w:val="center"/>
        <w:rPr>
          <w:sz w:val="24"/>
          <w:szCs w:val="24"/>
        </w:rPr>
      </w:pPr>
      <w:r w:rsidRPr="003E059A">
        <w:rPr>
          <w:sz w:val="24"/>
          <w:szCs w:val="24"/>
        </w:rPr>
        <w:t>п. Палатка</w:t>
      </w:r>
    </w:p>
    <w:p w14:paraId="10C43091" w14:textId="77777777" w:rsidR="000F5E24" w:rsidRDefault="000F5E24" w:rsidP="00C43636">
      <w:pPr>
        <w:jc w:val="center"/>
        <w:rPr>
          <w:b/>
          <w:sz w:val="28"/>
          <w:szCs w:val="28"/>
        </w:rPr>
      </w:pPr>
    </w:p>
    <w:p w14:paraId="4819B5DB" w14:textId="77777777" w:rsidR="00201E17" w:rsidRDefault="000F5E24" w:rsidP="00201E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201E17">
        <w:rPr>
          <w:b/>
          <w:sz w:val="28"/>
          <w:szCs w:val="28"/>
        </w:rPr>
        <w:t xml:space="preserve"> формировании комиссии в целом по отбору</w:t>
      </w:r>
    </w:p>
    <w:p w14:paraId="36739D74" w14:textId="77777777" w:rsidR="00201E17" w:rsidRDefault="00201E17" w:rsidP="00201E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кандидатур на должность главы Хасынского</w:t>
      </w:r>
    </w:p>
    <w:p w14:paraId="5187EFE9" w14:textId="3C7027D3" w:rsidR="000F5E24" w:rsidRDefault="00201E17" w:rsidP="00201E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 Магаданской области</w:t>
      </w:r>
    </w:p>
    <w:p w14:paraId="670B9130" w14:textId="77777777" w:rsidR="00013599" w:rsidRDefault="00013599" w:rsidP="00C436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1CDCC95" w14:textId="77777777" w:rsidR="00361CE2" w:rsidRDefault="00361CE2" w:rsidP="00C4363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31291B92" w14:textId="77777777" w:rsidR="00201E17" w:rsidRDefault="00201E17" w:rsidP="00201E17">
      <w:pPr>
        <w:spacing w:line="360" w:lineRule="auto"/>
        <w:ind w:firstLine="709"/>
        <w:jc w:val="both"/>
        <w:rPr>
          <w:rFonts w:eastAsiaTheme="minorEastAsia"/>
          <w:sz w:val="28"/>
          <w:szCs w:val="28"/>
          <w:lang w:eastAsia="en-US"/>
        </w:rPr>
      </w:pPr>
      <w:r w:rsidRPr="00201E17">
        <w:rPr>
          <w:rFonts w:eastAsiaTheme="minorEastAsia"/>
          <w:sz w:val="28"/>
          <w:szCs w:val="28"/>
          <w:lang w:eastAsia="en-US"/>
        </w:rPr>
        <w:t xml:space="preserve">Руководствуясь Федеральным законом от 20.03.2025 № 33-ФЗ </w:t>
      </w:r>
      <w:r>
        <w:rPr>
          <w:rFonts w:eastAsiaTheme="minorEastAsia"/>
          <w:sz w:val="28"/>
          <w:szCs w:val="28"/>
          <w:lang w:eastAsia="en-US"/>
        </w:rPr>
        <w:t xml:space="preserve">                </w:t>
      </w:r>
      <w:r w:rsidRPr="00201E17">
        <w:rPr>
          <w:rFonts w:eastAsiaTheme="minorEastAsia"/>
          <w:sz w:val="28"/>
          <w:szCs w:val="28"/>
          <w:lang w:eastAsia="en-US"/>
        </w:rPr>
        <w:t>«Об общих принципах организации местного самоуправления в единой системе публичной власти», распоряжением Губернатора Магаданской области от 23.01.2026 № 8-р «О назначении членов конкурсной комиссии по отбору кандидатур на должность главы муниципального образования «</w:t>
      </w:r>
      <w:proofErr w:type="spellStart"/>
      <w:r w:rsidRPr="00201E17">
        <w:rPr>
          <w:rFonts w:eastAsiaTheme="minorEastAsia"/>
          <w:sz w:val="28"/>
          <w:szCs w:val="28"/>
          <w:lang w:eastAsia="en-US"/>
        </w:rPr>
        <w:t>Хасынский</w:t>
      </w:r>
      <w:proofErr w:type="spellEnd"/>
      <w:r w:rsidRPr="00201E17">
        <w:rPr>
          <w:rFonts w:eastAsiaTheme="minorEastAsia"/>
          <w:sz w:val="28"/>
          <w:szCs w:val="28"/>
          <w:lang w:eastAsia="en-US"/>
        </w:rPr>
        <w:t xml:space="preserve"> муниципальный округ Магаданской области», решениями Собрания представителей Хасынского муниципального округа от 14.02.2025 № 3 «Об утверждении Порядка проведения конкурса по отбору кандидатур на должность главы Хасынского муниципального округа Магаданской области  и избрания главы Хасынского муниципального округа Магаданской области», от 29.12.2025 № 27 «Об объявлении конкурса по отбору кандидатур на должность главы Хасынского муниципального округа Магаданской области и назначении половины членов конкурсной комиссии», Собрание представителей Хасынского муниципального округа Магаданской области </w:t>
      </w:r>
    </w:p>
    <w:p w14:paraId="6CA36F17" w14:textId="6F583A47" w:rsidR="00201E17" w:rsidRPr="00201E17" w:rsidRDefault="00201E17" w:rsidP="00201E17">
      <w:pPr>
        <w:spacing w:line="360" w:lineRule="auto"/>
        <w:rPr>
          <w:rFonts w:eastAsiaTheme="minorEastAsia"/>
          <w:b/>
          <w:sz w:val="28"/>
          <w:szCs w:val="28"/>
          <w:lang w:eastAsia="en-US"/>
        </w:rPr>
      </w:pPr>
      <w:r>
        <w:rPr>
          <w:rFonts w:eastAsiaTheme="minorEastAsia"/>
          <w:b/>
          <w:sz w:val="28"/>
          <w:szCs w:val="28"/>
          <w:lang w:eastAsia="en-US"/>
        </w:rPr>
        <w:t>р е ш и л о:</w:t>
      </w:r>
    </w:p>
    <w:p w14:paraId="54E9BB5E" w14:textId="77777777" w:rsidR="00201E17" w:rsidRPr="00201E17" w:rsidRDefault="00201E17" w:rsidP="00201E17">
      <w:pPr>
        <w:spacing w:line="360" w:lineRule="auto"/>
        <w:ind w:firstLine="709"/>
        <w:jc w:val="both"/>
        <w:rPr>
          <w:rFonts w:eastAsiaTheme="minorEastAsia"/>
          <w:sz w:val="28"/>
          <w:szCs w:val="28"/>
          <w:lang w:eastAsia="en-US"/>
        </w:rPr>
      </w:pPr>
      <w:r w:rsidRPr="00201E17">
        <w:rPr>
          <w:rFonts w:eastAsiaTheme="minorEastAsia"/>
          <w:sz w:val="28"/>
          <w:szCs w:val="28"/>
          <w:lang w:eastAsia="en-US"/>
        </w:rPr>
        <w:t>1. Сформировать комиссию в целом по отбору кандидатур на должность главы Хасынского муниципального округа Магаданской области в составе:</w:t>
      </w:r>
    </w:p>
    <w:p w14:paraId="25C5E249" w14:textId="77777777" w:rsidR="00201E17" w:rsidRPr="00201E17" w:rsidRDefault="00201E17" w:rsidP="00201E17">
      <w:pPr>
        <w:spacing w:line="360" w:lineRule="auto"/>
        <w:ind w:firstLine="709"/>
        <w:jc w:val="both"/>
        <w:rPr>
          <w:rFonts w:eastAsiaTheme="minorEastAsia"/>
          <w:sz w:val="28"/>
          <w:szCs w:val="28"/>
          <w:lang w:eastAsia="en-US"/>
        </w:rPr>
      </w:pPr>
      <w:r w:rsidRPr="00201E17">
        <w:rPr>
          <w:rFonts w:eastAsiaTheme="minorEastAsia"/>
          <w:sz w:val="28"/>
          <w:szCs w:val="28"/>
          <w:lang w:eastAsia="en-US"/>
        </w:rPr>
        <w:t xml:space="preserve">1) </w:t>
      </w:r>
      <w:proofErr w:type="spellStart"/>
      <w:r w:rsidRPr="00201E17">
        <w:rPr>
          <w:rFonts w:eastAsiaTheme="minorEastAsia"/>
          <w:sz w:val="28"/>
          <w:szCs w:val="28"/>
          <w:lang w:eastAsia="en-US"/>
        </w:rPr>
        <w:t>Бродкина</w:t>
      </w:r>
      <w:proofErr w:type="spellEnd"/>
      <w:r w:rsidRPr="00201E17">
        <w:rPr>
          <w:rFonts w:eastAsiaTheme="minorEastAsia"/>
          <w:sz w:val="28"/>
          <w:szCs w:val="28"/>
          <w:lang w:eastAsia="en-US"/>
        </w:rPr>
        <w:t xml:space="preserve"> Максима Сергеевича, заместителя председателя Правительства Магаданской области;</w:t>
      </w:r>
    </w:p>
    <w:p w14:paraId="3386DBE5" w14:textId="77777777" w:rsidR="00201E17" w:rsidRPr="00201E17" w:rsidRDefault="00201E17" w:rsidP="00201E17">
      <w:pPr>
        <w:spacing w:line="360" w:lineRule="auto"/>
        <w:ind w:firstLine="709"/>
        <w:jc w:val="both"/>
        <w:rPr>
          <w:rFonts w:eastAsiaTheme="minorEastAsia"/>
          <w:sz w:val="28"/>
          <w:szCs w:val="28"/>
          <w:lang w:eastAsia="en-US"/>
        </w:rPr>
      </w:pPr>
      <w:r w:rsidRPr="00201E17">
        <w:rPr>
          <w:rFonts w:eastAsiaTheme="minorEastAsia"/>
          <w:sz w:val="28"/>
          <w:szCs w:val="28"/>
          <w:lang w:eastAsia="en-US"/>
        </w:rPr>
        <w:t xml:space="preserve">2) </w:t>
      </w:r>
      <w:proofErr w:type="spellStart"/>
      <w:r w:rsidRPr="00201E17">
        <w:rPr>
          <w:rFonts w:eastAsiaTheme="minorEastAsia"/>
          <w:sz w:val="28"/>
          <w:szCs w:val="28"/>
          <w:lang w:eastAsia="en-US"/>
        </w:rPr>
        <w:t>Басанского</w:t>
      </w:r>
      <w:proofErr w:type="spellEnd"/>
      <w:r w:rsidRPr="00201E17">
        <w:rPr>
          <w:rFonts w:eastAsiaTheme="minorEastAsia"/>
          <w:sz w:val="28"/>
          <w:szCs w:val="28"/>
          <w:lang w:eastAsia="en-US"/>
        </w:rPr>
        <w:t xml:space="preserve"> Александра Александровича, Первого заместителя председателя Магаданской областной Думы восьмого созыва;</w:t>
      </w:r>
    </w:p>
    <w:p w14:paraId="57AE9DB5" w14:textId="77777777" w:rsidR="00201E17" w:rsidRPr="00201E17" w:rsidRDefault="00201E17" w:rsidP="00201E17">
      <w:pPr>
        <w:spacing w:line="360" w:lineRule="auto"/>
        <w:ind w:firstLine="709"/>
        <w:jc w:val="both"/>
        <w:rPr>
          <w:rFonts w:eastAsiaTheme="minorEastAsia"/>
          <w:sz w:val="28"/>
          <w:szCs w:val="28"/>
          <w:lang w:eastAsia="en-US"/>
        </w:rPr>
      </w:pPr>
      <w:r w:rsidRPr="00201E17">
        <w:rPr>
          <w:rFonts w:eastAsiaTheme="minorEastAsia"/>
          <w:sz w:val="28"/>
          <w:szCs w:val="28"/>
          <w:lang w:eastAsia="en-US"/>
        </w:rPr>
        <w:lastRenderedPageBreak/>
        <w:t>3) Бабича Алексея Валерьевича, заместителя министра сельского хозяйства Магаданской области;</w:t>
      </w:r>
    </w:p>
    <w:p w14:paraId="60E50776" w14:textId="77777777" w:rsidR="00201E17" w:rsidRPr="00201E17" w:rsidRDefault="00201E17" w:rsidP="00201E17">
      <w:pPr>
        <w:spacing w:line="360" w:lineRule="auto"/>
        <w:ind w:firstLine="709"/>
        <w:jc w:val="both"/>
        <w:rPr>
          <w:rFonts w:eastAsiaTheme="minorEastAsia"/>
          <w:sz w:val="28"/>
          <w:szCs w:val="28"/>
          <w:lang w:eastAsia="en-US"/>
        </w:rPr>
      </w:pPr>
      <w:r w:rsidRPr="00201E17">
        <w:rPr>
          <w:rFonts w:eastAsiaTheme="minorEastAsia"/>
          <w:sz w:val="28"/>
          <w:szCs w:val="28"/>
          <w:lang w:eastAsia="en-US"/>
        </w:rPr>
        <w:t xml:space="preserve">4) </w:t>
      </w:r>
      <w:proofErr w:type="spellStart"/>
      <w:r w:rsidRPr="00201E17">
        <w:rPr>
          <w:rFonts w:eastAsiaTheme="minorEastAsia"/>
          <w:sz w:val="28"/>
          <w:szCs w:val="28"/>
          <w:lang w:eastAsia="en-US"/>
        </w:rPr>
        <w:t>Кудыма</w:t>
      </w:r>
      <w:proofErr w:type="spellEnd"/>
      <w:r w:rsidRPr="00201E17">
        <w:rPr>
          <w:rFonts w:eastAsiaTheme="minorEastAsia"/>
          <w:sz w:val="28"/>
          <w:szCs w:val="28"/>
          <w:lang w:eastAsia="en-US"/>
        </w:rPr>
        <w:t xml:space="preserve"> Сергея Александровича, заместителя руководителя управления по делам местного самоуправления министерства внутренней и информационной политики Магаданской области;</w:t>
      </w:r>
    </w:p>
    <w:p w14:paraId="4D5C2A7C" w14:textId="77777777" w:rsidR="00201E17" w:rsidRPr="00201E17" w:rsidRDefault="00201E17" w:rsidP="00201E17">
      <w:pPr>
        <w:spacing w:line="360" w:lineRule="auto"/>
        <w:ind w:firstLine="709"/>
        <w:jc w:val="both"/>
        <w:rPr>
          <w:rFonts w:eastAsiaTheme="minorEastAsia"/>
          <w:sz w:val="28"/>
          <w:szCs w:val="28"/>
          <w:lang w:eastAsia="en-US"/>
        </w:rPr>
      </w:pPr>
      <w:r w:rsidRPr="00201E17">
        <w:rPr>
          <w:rFonts w:eastAsiaTheme="minorEastAsia"/>
          <w:sz w:val="28"/>
          <w:szCs w:val="28"/>
          <w:lang w:eastAsia="en-US"/>
        </w:rPr>
        <w:t>5) Титареву Раису Борисовну, заместителя председателя Собрания представителей Хасынского муниципального округа Магаданской области третьего созыва;</w:t>
      </w:r>
    </w:p>
    <w:p w14:paraId="63D6B11C" w14:textId="77777777" w:rsidR="00201E17" w:rsidRPr="00201E17" w:rsidRDefault="00201E17" w:rsidP="00201E17">
      <w:pPr>
        <w:spacing w:line="360" w:lineRule="auto"/>
        <w:ind w:firstLine="709"/>
        <w:jc w:val="both"/>
        <w:rPr>
          <w:rFonts w:eastAsiaTheme="minorEastAsia"/>
          <w:sz w:val="28"/>
          <w:szCs w:val="28"/>
          <w:lang w:eastAsia="en-US"/>
        </w:rPr>
      </w:pPr>
      <w:r w:rsidRPr="00201E17">
        <w:rPr>
          <w:rFonts w:eastAsiaTheme="minorEastAsia"/>
          <w:sz w:val="28"/>
          <w:szCs w:val="28"/>
          <w:lang w:eastAsia="en-US"/>
        </w:rPr>
        <w:t xml:space="preserve">6) Шадрина Виктора </w:t>
      </w:r>
      <w:proofErr w:type="spellStart"/>
      <w:r w:rsidRPr="00201E17">
        <w:rPr>
          <w:rFonts w:eastAsiaTheme="minorEastAsia"/>
          <w:sz w:val="28"/>
          <w:szCs w:val="28"/>
          <w:lang w:eastAsia="en-US"/>
        </w:rPr>
        <w:t>Гарольдовича</w:t>
      </w:r>
      <w:proofErr w:type="spellEnd"/>
      <w:r w:rsidRPr="00201E17">
        <w:rPr>
          <w:rFonts w:eastAsiaTheme="minorEastAsia"/>
          <w:sz w:val="28"/>
          <w:szCs w:val="28"/>
          <w:lang w:eastAsia="en-US"/>
        </w:rPr>
        <w:t>, депутата Собрания представителей Хасынского муниципального округа Магаданской области третьего созыва.</w:t>
      </w:r>
    </w:p>
    <w:p w14:paraId="7D309899" w14:textId="3E5565C0" w:rsidR="004F7F45" w:rsidRDefault="00201E17" w:rsidP="00201E17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01E17">
        <w:rPr>
          <w:rFonts w:eastAsiaTheme="minorEastAsia"/>
          <w:sz w:val="28"/>
          <w:szCs w:val="28"/>
          <w:lang w:eastAsia="en-US"/>
        </w:rPr>
        <w:t>2. Настоящее решение вступает в силу после официального опубликования в еженедельной газете «Заря Севера».</w:t>
      </w:r>
    </w:p>
    <w:p w14:paraId="4C5B1680" w14:textId="134CF2FC" w:rsidR="004F7F45" w:rsidRDefault="004F7F45" w:rsidP="00201E17">
      <w:pPr>
        <w:jc w:val="both"/>
        <w:rPr>
          <w:b/>
          <w:sz w:val="28"/>
          <w:szCs w:val="28"/>
        </w:rPr>
      </w:pPr>
    </w:p>
    <w:p w14:paraId="0A1266F3" w14:textId="77777777" w:rsidR="00201E17" w:rsidRDefault="00201E17" w:rsidP="00201E17">
      <w:pPr>
        <w:jc w:val="both"/>
        <w:rPr>
          <w:b/>
          <w:sz w:val="28"/>
          <w:szCs w:val="28"/>
        </w:rPr>
      </w:pPr>
    </w:p>
    <w:p w14:paraId="31A31C53" w14:textId="77777777" w:rsidR="00715E7D" w:rsidRPr="002D6437" w:rsidRDefault="00715E7D" w:rsidP="00715E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14:paraId="59827983" w14:textId="77777777" w:rsidR="00715E7D" w:rsidRPr="002D6437" w:rsidRDefault="00715E7D" w:rsidP="00715E7D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Собрания представителей</w:t>
      </w:r>
    </w:p>
    <w:p w14:paraId="7D7C7CDD" w14:textId="77777777" w:rsidR="00715E7D" w:rsidRPr="002D6437" w:rsidRDefault="00715E7D" w:rsidP="00715E7D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Хасынского муниципального </w:t>
      </w:r>
    </w:p>
    <w:p w14:paraId="2BCF282B" w14:textId="77777777" w:rsidR="00715E7D" w:rsidRDefault="00715E7D" w:rsidP="00715E7D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округа Магаданской области                                                             </w:t>
      </w:r>
      <w:r>
        <w:rPr>
          <w:b/>
          <w:sz w:val="28"/>
          <w:szCs w:val="28"/>
        </w:rPr>
        <w:t xml:space="preserve">И.П. </w:t>
      </w:r>
      <w:proofErr w:type="spellStart"/>
      <w:r>
        <w:rPr>
          <w:b/>
          <w:sz w:val="28"/>
          <w:szCs w:val="28"/>
        </w:rPr>
        <w:t>Тейхриб</w:t>
      </w:r>
      <w:proofErr w:type="spellEnd"/>
    </w:p>
    <w:p w14:paraId="4544B317" w14:textId="77777777" w:rsidR="00715E7D" w:rsidRDefault="00715E7D" w:rsidP="00715E7D">
      <w:pPr>
        <w:jc w:val="both"/>
        <w:rPr>
          <w:b/>
          <w:sz w:val="28"/>
          <w:szCs w:val="28"/>
        </w:rPr>
      </w:pPr>
    </w:p>
    <w:p w14:paraId="77975F68" w14:textId="77777777" w:rsidR="00715E7D" w:rsidRPr="002D6437" w:rsidRDefault="00715E7D" w:rsidP="00715E7D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Глава</w:t>
      </w:r>
    </w:p>
    <w:p w14:paraId="053401C2" w14:textId="77777777" w:rsidR="00715E7D" w:rsidRPr="002D6437" w:rsidRDefault="00715E7D" w:rsidP="00715E7D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Хасынского муниципального</w:t>
      </w:r>
    </w:p>
    <w:p w14:paraId="37343563" w14:textId="77777777" w:rsidR="00715E7D" w:rsidRPr="00906514" w:rsidRDefault="00715E7D" w:rsidP="00715E7D">
      <w:pPr>
        <w:jc w:val="both"/>
        <w:rPr>
          <w:sz w:val="28"/>
        </w:rPr>
      </w:pPr>
      <w:r w:rsidRPr="002D6437">
        <w:rPr>
          <w:b/>
          <w:sz w:val="28"/>
          <w:szCs w:val="28"/>
        </w:rPr>
        <w:t>округа Магаданской области                                                           Л.Р. Исмаилова</w:t>
      </w:r>
    </w:p>
    <w:p w14:paraId="68F0DC7F" w14:textId="77777777" w:rsidR="00715E7D" w:rsidRDefault="00715E7D" w:rsidP="00715E7D">
      <w:pPr>
        <w:tabs>
          <w:tab w:val="left" w:pos="30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6244E1F1" w14:textId="65BD7E4C" w:rsidR="00255D1F" w:rsidRPr="00CA5AB8" w:rsidRDefault="00255D1F" w:rsidP="00715E7D">
      <w:pPr>
        <w:jc w:val="both"/>
        <w:rPr>
          <w:b/>
          <w:sz w:val="28"/>
          <w:szCs w:val="28"/>
        </w:rPr>
      </w:pPr>
    </w:p>
    <w:sectPr w:rsidR="00255D1F" w:rsidRPr="00CA5AB8" w:rsidSect="00964BF3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F5CF6C" w14:textId="77777777" w:rsidR="002E2BDC" w:rsidRDefault="002E2BDC" w:rsidP="000F5E24">
      <w:r>
        <w:separator/>
      </w:r>
    </w:p>
  </w:endnote>
  <w:endnote w:type="continuationSeparator" w:id="0">
    <w:p w14:paraId="1D7040C7" w14:textId="77777777" w:rsidR="002E2BDC" w:rsidRDefault="002E2BDC" w:rsidP="000F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7E8DE6" w14:textId="77777777" w:rsidR="002E2BDC" w:rsidRDefault="002E2BDC" w:rsidP="000F5E24">
      <w:r>
        <w:separator/>
      </w:r>
    </w:p>
  </w:footnote>
  <w:footnote w:type="continuationSeparator" w:id="0">
    <w:p w14:paraId="308EEFF9" w14:textId="77777777" w:rsidR="002E2BDC" w:rsidRDefault="002E2BDC" w:rsidP="000F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10474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C9D9B8A" w14:textId="40F4FA2D" w:rsidR="000F5E24" w:rsidRPr="00C737BA" w:rsidRDefault="000F5E24">
        <w:pPr>
          <w:pStyle w:val="a5"/>
          <w:jc w:val="center"/>
          <w:rPr>
            <w:sz w:val="24"/>
            <w:szCs w:val="24"/>
          </w:rPr>
        </w:pPr>
        <w:r w:rsidRPr="00C737BA">
          <w:rPr>
            <w:sz w:val="24"/>
            <w:szCs w:val="24"/>
          </w:rPr>
          <w:fldChar w:fldCharType="begin"/>
        </w:r>
        <w:r w:rsidRPr="00C737BA">
          <w:rPr>
            <w:sz w:val="24"/>
            <w:szCs w:val="24"/>
          </w:rPr>
          <w:instrText>PAGE   \* MERGEFORMAT</w:instrText>
        </w:r>
        <w:r w:rsidRPr="00C737BA">
          <w:rPr>
            <w:sz w:val="24"/>
            <w:szCs w:val="24"/>
          </w:rPr>
          <w:fldChar w:fldCharType="separate"/>
        </w:r>
        <w:r w:rsidR="00201E17">
          <w:rPr>
            <w:noProof/>
            <w:sz w:val="24"/>
            <w:szCs w:val="24"/>
          </w:rPr>
          <w:t>2</w:t>
        </w:r>
        <w:r w:rsidRPr="00C737BA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E704E"/>
    <w:multiLevelType w:val="hybridMultilevel"/>
    <w:tmpl w:val="1DFE1BCA"/>
    <w:lvl w:ilvl="0" w:tplc="16D4274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090"/>
    <w:rsid w:val="00013599"/>
    <w:rsid w:val="0002165B"/>
    <w:rsid w:val="00034E88"/>
    <w:rsid w:val="0004315A"/>
    <w:rsid w:val="0004438A"/>
    <w:rsid w:val="00051825"/>
    <w:rsid w:val="0006492A"/>
    <w:rsid w:val="00066048"/>
    <w:rsid w:val="000673E3"/>
    <w:rsid w:val="00077CB4"/>
    <w:rsid w:val="0008455C"/>
    <w:rsid w:val="000943E0"/>
    <w:rsid w:val="0009652E"/>
    <w:rsid w:val="000D0A30"/>
    <w:rsid w:val="000F5E24"/>
    <w:rsid w:val="0010613C"/>
    <w:rsid w:val="00124505"/>
    <w:rsid w:val="001327D9"/>
    <w:rsid w:val="00157EE6"/>
    <w:rsid w:val="00160434"/>
    <w:rsid w:val="00160882"/>
    <w:rsid w:val="0016327E"/>
    <w:rsid w:val="001679C2"/>
    <w:rsid w:val="001720F5"/>
    <w:rsid w:val="00177C52"/>
    <w:rsid w:val="001C132B"/>
    <w:rsid w:val="001C2BFB"/>
    <w:rsid w:val="001D0E18"/>
    <w:rsid w:val="001D3697"/>
    <w:rsid w:val="001F64B4"/>
    <w:rsid w:val="00201E17"/>
    <w:rsid w:val="00202890"/>
    <w:rsid w:val="00212F3E"/>
    <w:rsid w:val="002421C7"/>
    <w:rsid w:val="00255D1F"/>
    <w:rsid w:val="00267D5F"/>
    <w:rsid w:val="002A455E"/>
    <w:rsid w:val="002A4CEC"/>
    <w:rsid w:val="002A72C7"/>
    <w:rsid w:val="002B7B6E"/>
    <w:rsid w:val="002C5A1D"/>
    <w:rsid w:val="002D46F2"/>
    <w:rsid w:val="002E2BDC"/>
    <w:rsid w:val="002F433C"/>
    <w:rsid w:val="002F5EE7"/>
    <w:rsid w:val="0030768A"/>
    <w:rsid w:val="003119E6"/>
    <w:rsid w:val="00320BDD"/>
    <w:rsid w:val="00321307"/>
    <w:rsid w:val="003264EC"/>
    <w:rsid w:val="00361CE2"/>
    <w:rsid w:val="00362B5D"/>
    <w:rsid w:val="0037310A"/>
    <w:rsid w:val="00385F8A"/>
    <w:rsid w:val="003B4714"/>
    <w:rsid w:val="003E059A"/>
    <w:rsid w:val="003E18A1"/>
    <w:rsid w:val="004047B8"/>
    <w:rsid w:val="00431FEC"/>
    <w:rsid w:val="004564C6"/>
    <w:rsid w:val="00460B65"/>
    <w:rsid w:val="00487215"/>
    <w:rsid w:val="0049297A"/>
    <w:rsid w:val="004A7744"/>
    <w:rsid w:val="004B0CEA"/>
    <w:rsid w:val="004B162F"/>
    <w:rsid w:val="004B3223"/>
    <w:rsid w:val="004B6960"/>
    <w:rsid w:val="004E1EBD"/>
    <w:rsid w:val="004F7F45"/>
    <w:rsid w:val="00500965"/>
    <w:rsid w:val="0050262A"/>
    <w:rsid w:val="005131E8"/>
    <w:rsid w:val="00543A1D"/>
    <w:rsid w:val="00551630"/>
    <w:rsid w:val="005A048E"/>
    <w:rsid w:val="005A136C"/>
    <w:rsid w:val="005A4D20"/>
    <w:rsid w:val="005C6A1E"/>
    <w:rsid w:val="005D592D"/>
    <w:rsid w:val="006126CE"/>
    <w:rsid w:val="006166F6"/>
    <w:rsid w:val="00643F1A"/>
    <w:rsid w:val="0064770B"/>
    <w:rsid w:val="00660990"/>
    <w:rsid w:val="006673B9"/>
    <w:rsid w:val="0068544E"/>
    <w:rsid w:val="006B2770"/>
    <w:rsid w:val="006B64AB"/>
    <w:rsid w:val="006C147B"/>
    <w:rsid w:val="006C257A"/>
    <w:rsid w:val="006E0805"/>
    <w:rsid w:val="006F3691"/>
    <w:rsid w:val="00715D53"/>
    <w:rsid w:val="00715E7D"/>
    <w:rsid w:val="00716350"/>
    <w:rsid w:val="007270CE"/>
    <w:rsid w:val="007562FD"/>
    <w:rsid w:val="00792931"/>
    <w:rsid w:val="007B0376"/>
    <w:rsid w:val="007E0D0D"/>
    <w:rsid w:val="007E115B"/>
    <w:rsid w:val="007E38C4"/>
    <w:rsid w:val="00800B62"/>
    <w:rsid w:val="00802F4E"/>
    <w:rsid w:val="008139FC"/>
    <w:rsid w:val="00814CC2"/>
    <w:rsid w:val="0081674B"/>
    <w:rsid w:val="0082738F"/>
    <w:rsid w:val="008847AC"/>
    <w:rsid w:val="008D4A4B"/>
    <w:rsid w:val="008D7D24"/>
    <w:rsid w:val="008E34B0"/>
    <w:rsid w:val="009140E3"/>
    <w:rsid w:val="0092118C"/>
    <w:rsid w:val="00923245"/>
    <w:rsid w:val="00924D86"/>
    <w:rsid w:val="00943A71"/>
    <w:rsid w:val="009549A1"/>
    <w:rsid w:val="009623E4"/>
    <w:rsid w:val="00962D8B"/>
    <w:rsid w:val="009649C1"/>
    <w:rsid w:val="00964BF3"/>
    <w:rsid w:val="00977A86"/>
    <w:rsid w:val="0098352C"/>
    <w:rsid w:val="009936FD"/>
    <w:rsid w:val="009A301F"/>
    <w:rsid w:val="009A407B"/>
    <w:rsid w:val="009B2C9E"/>
    <w:rsid w:val="009F6053"/>
    <w:rsid w:val="009F7C5C"/>
    <w:rsid w:val="00A01B08"/>
    <w:rsid w:val="00A216D2"/>
    <w:rsid w:val="00A24FDE"/>
    <w:rsid w:val="00A326EA"/>
    <w:rsid w:val="00A35D67"/>
    <w:rsid w:val="00A45FA1"/>
    <w:rsid w:val="00A64C47"/>
    <w:rsid w:val="00A73AA4"/>
    <w:rsid w:val="00A74588"/>
    <w:rsid w:val="00A81349"/>
    <w:rsid w:val="00A81A04"/>
    <w:rsid w:val="00AA2C08"/>
    <w:rsid w:val="00AC28D2"/>
    <w:rsid w:val="00AC4819"/>
    <w:rsid w:val="00AD0DC0"/>
    <w:rsid w:val="00AD4839"/>
    <w:rsid w:val="00AE45F1"/>
    <w:rsid w:val="00AE4ED0"/>
    <w:rsid w:val="00B04F48"/>
    <w:rsid w:val="00B14AD5"/>
    <w:rsid w:val="00B253AA"/>
    <w:rsid w:val="00B336EF"/>
    <w:rsid w:val="00B40EEC"/>
    <w:rsid w:val="00B67090"/>
    <w:rsid w:val="00B878B7"/>
    <w:rsid w:val="00BA0C12"/>
    <w:rsid w:val="00BC5E0C"/>
    <w:rsid w:val="00BC701E"/>
    <w:rsid w:val="00BD172B"/>
    <w:rsid w:val="00BD2E9E"/>
    <w:rsid w:val="00C2287F"/>
    <w:rsid w:val="00C43636"/>
    <w:rsid w:val="00C60661"/>
    <w:rsid w:val="00C737BA"/>
    <w:rsid w:val="00C81556"/>
    <w:rsid w:val="00C82211"/>
    <w:rsid w:val="00C844B6"/>
    <w:rsid w:val="00CA5AB8"/>
    <w:rsid w:val="00CE161E"/>
    <w:rsid w:val="00CE7D31"/>
    <w:rsid w:val="00CF4B15"/>
    <w:rsid w:val="00D02080"/>
    <w:rsid w:val="00D3508E"/>
    <w:rsid w:val="00D428AC"/>
    <w:rsid w:val="00D44DC2"/>
    <w:rsid w:val="00D453E8"/>
    <w:rsid w:val="00D57E54"/>
    <w:rsid w:val="00D660F4"/>
    <w:rsid w:val="00D81213"/>
    <w:rsid w:val="00D968FA"/>
    <w:rsid w:val="00DA079D"/>
    <w:rsid w:val="00DD1F61"/>
    <w:rsid w:val="00DE4369"/>
    <w:rsid w:val="00DE66DA"/>
    <w:rsid w:val="00DF376A"/>
    <w:rsid w:val="00E104BF"/>
    <w:rsid w:val="00E303BC"/>
    <w:rsid w:val="00EA7F3F"/>
    <w:rsid w:val="00EC3A23"/>
    <w:rsid w:val="00EC760E"/>
    <w:rsid w:val="00ED60B3"/>
    <w:rsid w:val="00EF3A57"/>
    <w:rsid w:val="00EF4E5D"/>
    <w:rsid w:val="00F01E7B"/>
    <w:rsid w:val="00F2422B"/>
    <w:rsid w:val="00F40186"/>
    <w:rsid w:val="00F51E5B"/>
    <w:rsid w:val="00F520AD"/>
    <w:rsid w:val="00F540B1"/>
    <w:rsid w:val="00F76670"/>
    <w:rsid w:val="00F84D56"/>
    <w:rsid w:val="00F86226"/>
    <w:rsid w:val="00F94155"/>
    <w:rsid w:val="00FB2C3A"/>
    <w:rsid w:val="00FC43F8"/>
    <w:rsid w:val="00FE0A85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CE3B"/>
  <w15:docId w15:val="{0D33F3A3-6675-420E-9494-8535BCE3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F5E24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F5E24"/>
    <w:pPr>
      <w:keepNext/>
      <w:jc w:val="center"/>
      <w:outlineLvl w:val="4"/>
    </w:pPr>
    <w:rPr>
      <w:rFonts w:eastAsia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5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5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F5E24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F5E24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AE45F1"/>
    <w:pPr>
      <w:ind w:left="720"/>
      <w:contextualSpacing/>
    </w:pPr>
  </w:style>
  <w:style w:type="paragraph" w:customStyle="1" w:styleId="Style4">
    <w:name w:val="Style4"/>
    <w:basedOn w:val="a"/>
    <w:uiPriority w:val="99"/>
    <w:rsid w:val="00202890"/>
    <w:pPr>
      <w:widowControl w:val="0"/>
      <w:autoSpaceDE w:val="0"/>
      <w:autoSpaceDN w:val="0"/>
      <w:adjustRightInd w:val="0"/>
      <w:spacing w:line="482" w:lineRule="exact"/>
      <w:ind w:firstLine="725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202890"/>
    <w:rPr>
      <w:rFonts w:ascii="Times New Roman" w:hAnsi="Times New Roman" w:cs="Times New Roman"/>
      <w:sz w:val="26"/>
      <w:szCs w:val="26"/>
    </w:rPr>
  </w:style>
  <w:style w:type="character" w:styleId="aa">
    <w:name w:val="Hyperlink"/>
    <w:basedOn w:val="a0"/>
    <w:uiPriority w:val="99"/>
    <w:unhideWhenUsed/>
    <w:rsid w:val="001720F5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720F5"/>
    <w:rPr>
      <w:color w:val="605E5C"/>
      <w:shd w:val="clear" w:color="auto" w:fill="E1DFDD"/>
    </w:rPr>
  </w:style>
  <w:style w:type="paragraph" w:customStyle="1" w:styleId="ConsPlusNormal">
    <w:name w:val="ConsPlusNormal"/>
    <w:rsid w:val="002A45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Анна Сергеевна</dc:creator>
  <cp:keywords/>
  <dc:description/>
  <cp:lastModifiedBy>Белинский Сергей Борисович</cp:lastModifiedBy>
  <cp:revision>68</cp:revision>
  <cp:lastPrinted>2020-02-17T04:07:00Z</cp:lastPrinted>
  <dcterms:created xsi:type="dcterms:W3CDTF">2022-12-15T05:23:00Z</dcterms:created>
  <dcterms:modified xsi:type="dcterms:W3CDTF">2026-01-29T22:40:00Z</dcterms:modified>
</cp:coreProperties>
</file>