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F88" w:rsidRPr="00D92F88" w:rsidRDefault="00D92F88" w:rsidP="00D92F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D92F88">
        <w:rPr>
          <w:rFonts w:ascii="Times New Roman" w:eastAsia="Times New Roman" w:hAnsi="Times New Roman" w:cs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D92F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:rsidR="00D92F88" w:rsidRPr="00D92F88" w:rsidRDefault="00D92F88" w:rsidP="00D92F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92F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:rsidR="00D92F88" w:rsidRPr="00D92F88" w:rsidRDefault="00D92F88" w:rsidP="00D92F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92F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:rsidR="00D92F88" w:rsidRPr="00D92F88" w:rsidRDefault="00D92F88" w:rsidP="00D92F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92F88" w:rsidRPr="00D92F88" w:rsidRDefault="00D92F88" w:rsidP="00D92F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92F88"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</w:p>
    <w:p w:rsidR="00D92F88" w:rsidRPr="00D92F88" w:rsidRDefault="00D92F88" w:rsidP="00D92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D92F88" w:rsidRPr="00D92F88" w:rsidRDefault="00D92F88" w:rsidP="00D92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</w:t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D92F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№ _____</w:t>
      </w:r>
    </w:p>
    <w:p w:rsidR="00D92F88" w:rsidRPr="00D92F88" w:rsidRDefault="00D92F88" w:rsidP="00D9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Палатка</w:t>
      </w:r>
    </w:p>
    <w:p w:rsidR="00D92F88" w:rsidRPr="00D92F88" w:rsidRDefault="00D92F88" w:rsidP="00D9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92F88" w:rsidRDefault="003B6821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85DBF">
        <w:rPr>
          <w:rFonts w:ascii="Times New Roman" w:hAnsi="Times New Roman" w:cs="Times New Roman"/>
          <w:b/>
          <w:sz w:val="28"/>
          <w:szCs w:val="28"/>
        </w:rPr>
        <w:t>б утверждении Р</w:t>
      </w:r>
      <w:bookmarkStart w:id="1" w:name="_GoBack"/>
      <w:bookmarkEnd w:id="1"/>
      <w:r w:rsidR="00B1408E" w:rsidRPr="00B1408E">
        <w:rPr>
          <w:rFonts w:ascii="Times New Roman" w:hAnsi="Times New Roman" w:cs="Times New Roman"/>
          <w:b/>
          <w:sz w:val="28"/>
          <w:szCs w:val="28"/>
        </w:rPr>
        <w:t>егламента реализации полномочий</w:t>
      </w:r>
    </w:p>
    <w:p w:rsidR="00D92F88" w:rsidRDefault="003B7544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Хасынского муниципального округа</w:t>
      </w:r>
    </w:p>
    <w:p w:rsidR="00D92F88" w:rsidRDefault="003B7544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</w:t>
      </w:r>
      <w:r w:rsidR="00B1408E" w:rsidRPr="00B1408E">
        <w:rPr>
          <w:rFonts w:ascii="Times New Roman" w:hAnsi="Times New Roman" w:cs="Times New Roman"/>
          <w:b/>
          <w:sz w:val="28"/>
          <w:szCs w:val="28"/>
        </w:rPr>
        <w:t>по взысканию дебиторской</w:t>
      </w:r>
    </w:p>
    <w:p w:rsidR="00D92F88" w:rsidRDefault="00B1408E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8E">
        <w:rPr>
          <w:rFonts w:ascii="Times New Roman" w:hAnsi="Times New Roman" w:cs="Times New Roman"/>
          <w:b/>
          <w:sz w:val="28"/>
          <w:szCs w:val="28"/>
        </w:rPr>
        <w:t>задолженности по платежам в бюджет</w:t>
      </w:r>
    </w:p>
    <w:p w:rsidR="003B7544" w:rsidRDefault="003B7544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«Хасынский </w:t>
      </w:r>
    </w:p>
    <w:p w:rsidR="00D92F88" w:rsidRDefault="003B7544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округ Магаданской</w:t>
      </w:r>
    </w:p>
    <w:p w:rsidR="00B1408E" w:rsidRPr="00B1408E" w:rsidRDefault="003B7544" w:rsidP="00D92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</w:t>
      </w:r>
      <w:r w:rsidR="00B1408E" w:rsidRPr="00B1408E">
        <w:rPr>
          <w:rFonts w:ascii="Times New Roman" w:hAnsi="Times New Roman" w:cs="Times New Roman"/>
          <w:b/>
          <w:sz w:val="28"/>
          <w:szCs w:val="28"/>
        </w:rPr>
        <w:t>, пеням и штрафам по ним</w:t>
      </w:r>
    </w:p>
    <w:p w:rsidR="003B7544" w:rsidRDefault="003B7544" w:rsidP="00D92F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F88" w:rsidRDefault="00D92F88" w:rsidP="00D92F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08E" w:rsidRPr="00552051" w:rsidRDefault="00B1408E" w:rsidP="00D92F8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051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160.1 Бюджетного кодекса Российской Федерации, приказом </w:t>
      </w:r>
      <w:r w:rsidR="00D92F88" w:rsidRPr="00552051">
        <w:rPr>
          <w:rFonts w:ascii="Times New Roman" w:hAnsi="Times New Roman" w:cs="Times New Roman"/>
          <w:sz w:val="28"/>
          <w:szCs w:val="28"/>
        </w:rPr>
        <w:t>Министерства финансов</w:t>
      </w:r>
      <w:r w:rsidRPr="00552051">
        <w:rPr>
          <w:rFonts w:ascii="Times New Roman" w:hAnsi="Times New Roman" w:cs="Times New Roman"/>
          <w:sz w:val="28"/>
          <w:szCs w:val="28"/>
        </w:rPr>
        <w:t xml:space="preserve"> </w:t>
      </w:r>
      <w:r w:rsidR="00D92F88" w:rsidRPr="0055205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52051">
        <w:rPr>
          <w:rFonts w:ascii="Times New Roman" w:hAnsi="Times New Roman" w:cs="Times New Roman"/>
          <w:sz w:val="28"/>
          <w:szCs w:val="28"/>
        </w:rPr>
        <w:t xml:space="preserve"> от 26.09.2024 № 139н «Об утверждении </w:t>
      </w:r>
      <w:r w:rsidR="00CD7264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общих требований </w:t>
      </w:r>
      <w:r w:rsidR="00D92F88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D7264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регламенту реализации полномочий администратора доходов бюджета </w:t>
      </w:r>
      <w:r w:rsidR="00D92F88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D7264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взысканию дебиторской задолженности, по платежам в бюджет, пеням </w:t>
      </w:r>
      <w:r w:rsidR="00D92F88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D7264" w:rsidRPr="0055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штрафам по ним», </w:t>
      </w:r>
      <w:r w:rsidR="00CD7264" w:rsidRPr="00552051">
        <w:rPr>
          <w:rFonts w:ascii="Times New Roman" w:hAnsi="Times New Roman" w:cs="Times New Roman"/>
          <w:sz w:val="28"/>
          <w:szCs w:val="28"/>
        </w:rPr>
        <w:t xml:space="preserve">в целях реализации комплекса мер, направленных </w:t>
      </w:r>
      <w:r w:rsidR="00D92F88" w:rsidRPr="0055205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7264" w:rsidRPr="00552051">
        <w:rPr>
          <w:rFonts w:ascii="Times New Roman" w:hAnsi="Times New Roman" w:cs="Times New Roman"/>
          <w:sz w:val="28"/>
          <w:szCs w:val="28"/>
        </w:rPr>
        <w:t xml:space="preserve">на повышение эффективности работы с дебиторской задолженностью </w:t>
      </w:r>
      <w:r w:rsidR="00D92F88" w:rsidRPr="0055205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D7264" w:rsidRPr="00552051">
        <w:rPr>
          <w:rFonts w:ascii="Times New Roman" w:hAnsi="Times New Roman" w:cs="Times New Roman"/>
          <w:sz w:val="28"/>
          <w:szCs w:val="28"/>
        </w:rPr>
        <w:t>и принятие своевременных мер по взысканию просроченной дебиторской задолженности:</w:t>
      </w:r>
    </w:p>
    <w:p w:rsidR="00B1408E" w:rsidRPr="00552051" w:rsidRDefault="00D92F88" w:rsidP="00D92F88">
      <w:pPr>
        <w:pStyle w:val="a3"/>
        <w:shd w:val="clear" w:color="auto" w:fill="FFFFFF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051">
        <w:rPr>
          <w:rFonts w:ascii="Times New Roman" w:hAnsi="Times New Roman" w:cs="Times New Roman"/>
          <w:sz w:val="28"/>
          <w:szCs w:val="28"/>
        </w:rPr>
        <w:t xml:space="preserve">1. </w:t>
      </w:r>
      <w:r w:rsidR="00CD7264" w:rsidRPr="00552051">
        <w:rPr>
          <w:rFonts w:ascii="Times New Roman" w:hAnsi="Times New Roman" w:cs="Times New Roman"/>
          <w:sz w:val="28"/>
          <w:szCs w:val="28"/>
        </w:rPr>
        <w:t xml:space="preserve">Утвердить прилагаемый Регламент реализации полномочий Администрации Хасынского муниципального округа Магаданской области </w:t>
      </w:r>
      <w:r w:rsidRPr="00552051">
        <w:rPr>
          <w:rFonts w:ascii="Times New Roman" w:hAnsi="Times New Roman" w:cs="Times New Roman"/>
          <w:sz w:val="28"/>
          <w:szCs w:val="28"/>
        </w:rPr>
        <w:t xml:space="preserve">     </w:t>
      </w:r>
      <w:r w:rsidR="00CD7264" w:rsidRPr="00552051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</w:t>
      </w:r>
      <w:r w:rsidR="00CD7264" w:rsidRPr="00552051">
        <w:rPr>
          <w:rFonts w:ascii="Times New Roman" w:hAnsi="Times New Roman" w:cs="Times New Roman"/>
        </w:rPr>
        <w:t xml:space="preserve"> </w:t>
      </w:r>
      <w:r w:rsidR="00CD7264" w:rsidRPr="00552051">
        <w:rPr>
          <w:rFonts w:ascii="Times New Roman" w:hAnsi="Times New Roman" w:cs="Times New Roman"/>
          <w:sz w:val="28"/>
          <w:szCs w:val="28"/>
        </w:rPr>
        <w:t>в бюджет</w:t>
      </w:r>
      <w:r w:rsidR="003B7544" w:rsidRPr="0055205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«Хасынский муниципальный округ </w:t>
      </w:r>
      <w:r w:rsidRPr="00552051">
        <w:rPr>
          <w:rFonts w:ascii="Times New Roman" w:hAnsi="Times New Roman" w:cs="Times New Roman"/>
          <w:sz w:val="28"/>
          <w:szCs w:val="28"/>
        </w:rPr>
        <w:t>М</w:t>
      </w:r>
      <w:r w:rsidR="003B7544" w:rsidRPr="00552051">
        <w:rPr>
          <w:rFonts w:ascii="Times New Roman" w:hAnsi="Times New Roman" w:cs="Times New Roman"/>
          <w:sz w:val="28"/>
          <w:szCs w:val="28"/>
        </w:rPr>
        <w:t>агаданской области»</w:t>
      </w:r>
      <w:r w:rsidR="00CD7264" w:rsidRPr="00552051">
        <w:rPr>
          <w:rFonts w:ascii="Times New Roman" w:hAnsi="Times New Roman" w:cs="Times New Roman"/>
          <w:sz w:val="28"/>
          <w:szCs w:val="28"/>
        </w:rPr>
        <w:t>, пеням и штрафам по ним.</w:t>
      </w:r>
    </w:p>
    <w:p w:rsidR="00874784" w:rsidRDefault="00D92F88" w:rsidP="00D92F8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051">
        <w:rPr>
          <w:rFonts w:ascii="Times New Roman" w:hAnsi="Times New Roman" w:cs="Times New Roman"/>
          <w:sz w:val="28"/>
          <w:szCs w:val="28"/>
        </w:rPr>
        <w:t xml:space="preserve">2. </w:t>
      </w:r>
      <w:r w:rsidR="00874784" w:rsidRPr="00552051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</w:t>
      </w:r>
      <w:r w:rsidR="00755570" w:rsidRPr="00552051">
        <w:rPr>
          <w:rFonts w:ascii="Times New Roman" w:hAnsi="Times New Roman" w:cs="Times New Roman"/>
          <w:sz w:val="28"/>
          <w:szCs w:val="28"/>
        </w:rPr>
        <w:t>после официального опубликования в еженедельной газете «Заря Севера»</w:t>
      </w:r>
      <w:r w:rsidR="00755570" w:rsidRPr="00552051">
        <w:t xml:space="preserve"> </w:t>
      </w:r>
      <w:r w:rsidR="00755570" w:rsidRPr="00552051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01.01.2025.</w:t>
      </w:r>
    </w:p>
    <w:p w:rsidR="00D92F88" w:rsidRDefault="00D92F88" w:rsidP="00D92F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570" w:rsidRDefault="00755570" w:rsidP="00D92F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F88" w:rsidRPr="00D92F88" w:rsidRDefault="00D92F88" w:rsidP="00D92F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D92F88" w:rsidRPr="00D92F88" w:rsidRDefault="00D92F88" w:rsidP="00D92F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D92F88" w:rsidRPr="00D92F88" w:rsidRDefault="00D92F88" w:rsidP="00D92F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D92F88" w:rsidRPr="00D92F88" w:rsidSect="00F51EEA">
      <w:pgSz w:w="11906" w:h="16838" w:code="9"/>
      <w:pgMar w:top="1134" w:right="850" w:bottom="1134" w:left="1701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A7248"/>
    <w:multiLevelType w:val="hybridMultilevel"/>
    <w:tmpl w:val="F44A3F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9623DCB"/>
    <w:multiLevelType w:val="hybridMultilevel"/>
    <w:tmpl w:val="A1662D3A"/>
    <w:lvl w:ilvl="0" w:tplc="D02A6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7E3BB1"/>
    <w:multiLevelType w:val="hybridMultilevel"/>
    <w:tmpl w:val="576E9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E1"/>
    <w:rsid w:val="00185DBF"/>
    <w:rsid w:val="00240CFD"/>
    <w:rsid w:val="003B6821"/>
    <w:rsid w:val="003B7544"/>
    <w:rsid w:val="00552051"/>
    <w:rsid w:val="00755570"/>
    <w:rsid w:val="00874784"/>
    <w:rsid w:val="00B1408E"/>
    <w:rsid w:val="00B226E1"/>
    <w:rsid w:val="00CD7264"/>
    <w:rsid w:val="00D528DD"/>
    <w:rsid w:val="00D92F88"/>
    <w:rsid w:val="00F3341A"/>
    <w:rsid w:val="00F51EEA"/>
    <w:rsid w:val="00F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004DA-AC45-4B76-BDD3-FA82561C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4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D7264"/>
    <w:pPr>
      <w:ind w:left="720"/>
      <w:contextualSpacing/>
    </w:pPr>
  </w:style>
  <w:style w:type="paragraph" w:customStyle="1" w:styleId="ConsPlusNormal">
    <w:name w:val="ConsPlusNormal"/>
    <w:rsid w:val="00F33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63746-1EE4-4430-871A-083FDC3B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Уренкова Наталья Леонтьева</dc:creator>
  <cp:keywords/>
  <dc:description/>
  <cp:lastModifiedBy>Онищенко Светлана Васильевна</cp:lastModifiedBy>
  <cp:revision>15</cp:revision>
  <cp:lastPrinted>2025-07-29T22:26:00Z</cp:lastPrinted>
  <dcterms:created xsi:type="dcterms:W3CDTF">2025-07-25T00:03:00Z</dcterms:created>
  <dcterms:modified xsi:type="dcterms:W3CDTF">2025-07-29T22:27:00Z</dcterms:modified>
</cp:coreProperties>
</file>