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5090D" w14:textId="77777777" w:rsidR="00F90E47" w:rsidRDefault="00F90E47" w:rsidP="00F90E47">
      <w:pPr>
        <w:keepNext/>
        <w:jc w:val="center"/>
        <w:outlineLvl w:val="7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АДМИНИСТРАЦИЯ ХАСЫНСКОГО </w:t>
      </w:r>
    </w:p>
    <w:p w14:paraId="3B68F1F1" w14:textId="77777777" w:rsidR="00F90E47" w:rsidRDefault="00F90E47" w:rsidP="00F90E47">
      <w:pPr>
        <w:keepNext/>
        <w:jc w:val="center"/>
        <w:outlineLvl w:val="7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МУНИЦИПАЛЬНОГО ОКРУГА</w:t>
      </w:r>
    </w:p>
    <w:p w14:paraId="4416898F" w14:textId="77777777" w:rsidR="00F90E47" w:rsidRDefault="00F90E47" w:rsidP="00F90E47">
      <w:pPr>
        <w:keepNext/>
        <w:jc w:val="center"/>
        <w:outlineLvl w:val="7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МАГАДАНСКОЙ ОБЛАСТИ</w:t>
      </w:r>
    </w:p>
    <w:p w14:paraId="2FA81914" w14:textId="77777777" w:rsidR="00F90E47" w:rsidRPr="00E230AC" w:rsidRDefault="00F90E47" w:rsidP="00F90E47">
      <w:pPr>
        <w:keepNext/>
        <w:jc w:val="center"/>
        <w:outlineLvl w:val="7"/>
        <w:rPr>
          <w:rFonts w:ascii="Times New Roman" w:hAnsi="Times New Roman"/>
          <w:bCs/>
          <w:sz w:val="28"/>
          <w:szCs w:val="28"/>
        </w:rPr>
      </w:pPr>
    </w:p>
    <w:p w14:paraId="5ED6DDD8" w14:textId="77777777" w:rsidR="00F90E47" w:rsidRDefault="00F90E47" w:rsidP="00F90E47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32"/>
        </w:rPr>
        <w:t>П О С Т А Н О В Л Е Н И Е</w:t>
      </w:r>
    </w:p>
    <w:p w14:paraId="74098F8B" w14:textId="4CD49B5D" w:rsidR="00F90E47" w:rsidRPr="004F07E6" w:rsidRDefault="004F07E6" w:rsidP="00E230AC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03.07.2026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bookmarkStart w:id="0" w:name="_GoBack"/>
      <w:bookmarkEnd w:id="0"/>
      <w:r w:rsidR="00F90E4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en-US"/>
        </w:rPr>
        <w:t>251</w:t>
      </w:r>
    </w:p>
    <w:p w14:paraId="2DD4ACCD" w14:textId="77777777" w:rsidR="00F90E47" w:rsidRDefault="00F90E47" w:rsidP="00F90E4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п. Палатка</w:t>
      </w:r>
    </w:p>
    <w:p w14:paraId="52F5FE20" w14:textId="77777777" w:rsidR="00F90E47" w:rsidRDefault="00F90E47" w:rsidP="00F90E4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22300AB" w14:textId="77777777" w:rsidR="00E230AC" w:rsidRDefault="00090DC7" w:rsidP="00F90E4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А</w:t>
      </w:r>
      <w:r w:rsidR="00F90E47">
        <w:rPr>
          <w:rFonts w:ascii="Times New Roman" w:hAnsi="Times New Roman"/>
          <w:b/>
          <w:sz w:val="28"/>
          <w:szCs w:val="28"/>
        </w:rPr>
        <w:t xml:space="preserve">дминистративного регламента </w:t>
      </w:r>
    </w:p>
    <w:p w14:paraId="53DD814D" w14:textId="77777777" w:rsidR="005C1028" w:rsidRDefault="00F90E47" w:rsidP="00E230AC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  <w:r w:rsidR="00E230AC">
        <w:rPr>
          <w:rFonts w:ascii="Times New Roman" w:hAnsi="Times New Roman"/>
          <w:b/>
          <w:sz w:val="28"/>
          <w:szCs w:val="28"/>
        </w:rPr>
        <w:t xml:space="preserve"> </w:t>
      </w:r>
    </w:p>
    <w:p w14:paraId="73B6575D" w14:textId="77777777" w:rsidR="005C1028" w:rsidRDefault="00F90E47" w:rsidP="00E230AC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230AC">
        <w:rPr>
          <w:rFonts w:ascii="Times New Roman" w:hAnsi="Times New Roman" w:cs="Times New Roman"/>
          <w:b/>
          <w:sz w:val="28"/>
          <w:szCs w:val="28"/>
        </w:rPr>
        <w:t xml:space="preserve">«Прием заявлений о зачислении </w:t>
      </w:r>
      <w:bookmarkStart w:id="1" w:name="_Hlk230615608"/>
    </w:p>
    <w:p w14:paraId="3542764F" w14:textId="77777777" w:rsidR="005C1028" w:rsidRDefault="00F90E47" w:rsidP="005C102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C1028">
        <w:rPr>
          <w:rFonts w:ascii="Times New Roman" w:hAnsi="Times New Roman" w:cs="Times New Roman"/>
          <w:b/>
          <w:sz w:val="28"/>
          <w:szCs w:val="28"/>
        </w:rPr>
        <w:t>в государственные</w:t>
      </w:r>
      <w:r w:rsidR="005C1028" w:rsidRPr="005C10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1028">
        <w:rPr>
          <w:rFonts w:ascii="Times New Roman" w:hAnsi="Times New Roman" w:cs="Times New Roman"/>
          <w:b/>
          <w:sz w:val="28"/>
          <w:szCs w:val="28"/>
        </w:rPr>
        <w:t xml:space="preserve">и муниципальные </w:t>
      </w:r>
    </w:p>
    <w:p w14:paraId="51C1815A" w14:textId="77777777" w:rsidR="00E230AC" w:rsidRPr="005C1028" w:rsidRDefault="00F90E47" w:rsidP="005C102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C1028">
        <w:rPr>
          <w:rFonts w:ascii="Times New Roman" w:hAnsi="Times New Roman" w:cs="Times New Roman"/>
          <w:b/>
          <w:sz w:val="28"/>
          <w:szCs w:val="28"/>
        </w:rPr>
        <w:t>образовательные организации</w:t>
      </w:r>
    </w:p>
    <w:p w14:paraId="078C2C92" w14:textId="77777777" w:rsidR="00E230AC" w:rsidRPr="005C1028" w:rsidRDefault="00F90E47" w:rsidP="00F90E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C1028">
        <w:rPr>
          <w:rFonts w:ascii="Times New Roman" w:hAnsi="Times New Roman" w:cs="Times New Roman"/>
          <w:sz w:val="28"/>
          <w:szCs w:val="28"/>
        </w:rPr>
        <w:t xml:space="preserve">Магаданской области, реализующие </w:t>
      </w:r>
    </w:p>
    <w:p w14:paraId="27968C78" w14:textId="77777777" w:rsidR="00F90E47" w:rsidRPr="005C1028" w:rsidRDefault="00F90E47" w:rsidP="00F90E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C1028">
        <w:rPr>
          <w:rFonts w:ascii="Times New Roman" w:hAnsi="Times New Roman" w:cs="Times New Roman"/>
          <w:sz w:val="28"/>
          <w:szCs w:val="28"/>
        </w:rPr>
        <w:t>программы общего образования»</w:t>
      </w:r>
      <w:bookmarkEnd w:id="1"/>
    </w:p>
    <w:p w14:paraId="5597B09C" w14:textId="77777777" w:rsidR="00F90E47" w:rsidRDefault="00F90E47" w:rsidP="00F90E4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75F226B" w14:textId="77777777" w:rsidR="00E230AC" w:rsidRPr="00E230AC" w:rsidRDefault="00E230AC" w:rsidP="00F90E4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7B8433A" w14:textId="77777777" w:rsidR="00F90E47" w:rsidRDefault="00F90E47" w:rsidP="00F90E4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основании Федерального закона от 27.07.2010 № 210-ФЗ 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«Об организации предоставления государственных и муниципальных услуг»</w:t>
      </w:r>
      <w:r w:rsidR="00090DC7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постановления Правительства Магаданской области от 02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>.08.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2021 № 594-пп «О массовых социально значимых государственных и муниципальных 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услугах Магаданской области», в соответствии с постановлением Администрации Хасынского муниципального округа Магаданской области 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30.01.2023 № 31 «Об утверждении Порядка разработки и утверждения административных регламентов предоставления муниципальных услуг 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Хасынском муниципальном округе Магаданской области» 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Хасынского муниципального округа Магаданской области 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52F7F889" w14:textId="77777777" w:rsidR="00F90E47" w:rsidRPr="00E230AC" w:rsidRDefault="00F90E47" w:rsidP="00F90E4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Утвердить прилагаемый Административный регламент 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 предоставлению муниципальной услуги </w:t>
      </w:r>
      <w:r w:rsidRPr="00090DC7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Прием заявлений о зачислении </w:t>
      </w:r>
      <w:r w:rsidR="00E230AC">
        <w:rPr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 w:val="0"/>
          <w:bCs w:val="0"/>
          <w:iCs/>
          <w:color w:val="000000"/>
          <w:sz w:val="28"/>
          <w:szCs w:val="28"/>
        </w:rPr>
        <w:t>в государственные и муниципальные образовательные организации Магаданской области, реализующие программы общего образования</w:t>
      </w:r>
      <w:r w:rsidRPr="00090DC7">
        <w:rPr>
          <w:rFonts w:ascii="Times New Roman" w:hAnsi="Times New Roman" w:cs="Times New Roman"/>
          <w:b w:val="0"/>
          <w:sz w:val="28"/>
          <w:szCs w:val="28"/>
        </w:rPr>
        <w:t>»</w:t>
      </w:r>
      <w:r w:rsidR="00E230A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230AC" w:rsidRPr="00E230AC">
        <w:rPr>
          <w:rFonts w:ascii="Times New Roman" w:hAnsi="Times New Roman" w:cs="Times New Roman"/>
          <w:b w:val="0"/>
          <w:sz w:val="28"/>
          <w:szCs w:val="28"/>
        </w:rPr>
        <w:t>(далее – Административный регламент)</w:t>
      </w:r>
      <w:r w:rsidRPr="00E230AC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E069243" w14:textId="77777777" w:rsidR="00F90E47" w:rsidRDefault="00F90E47" w:rsidP="00F90E4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7FB6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Управлению образования, культуры и молодежной политики Администрации Хасынского муниципального округа Магаданской области,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муниципальным бюджетным общеобразовательным организациям Хасынского муниципального округа Магаданской области 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своей работе 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>руководствоваться утвержденным А</w:t>
      </w:r>
      <w:r>
        <w:rPr>
          <w:rFonts w:ascii="Times New Roman" w:hAnsi="Times New Roman" w:cs="Times New Roman"/>
          <w:b w:val="0"/>
          <w:sz w:val="28"/>
          <w:szCs w:val="28"/>
        </w:rPr>
        <w:t>дминистративным регламентом.</w:t>
      </w:r>
    </w:p>
    <w:p w14:paraId="2D25DCCC" w14:textId="77777777" w:rsidR="00F90E47" w:rsidRDefault="00F90E47" w:rsidP="00F90E4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46053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D7FB6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постановление Администрации Хасынского муниципального округа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Магаданской области </w:t>
      </w:r>
      <w:r w:rsidRPr="00AD7FB6">
        <w:rPr>
          <w:rFonts w:ascii="Times New Roman" w:hAnsi="Times New Roman" w:cs="Times New Roman"/>
          <w:b w:val="0"/>
          <w:sz w:val="28"/>
          <w:szCs w:val="28"/>
        </w:rPr>
        <w:t>от 30.01.2025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 xml:space="preserve"> № 41</w:t>
      </w:r>
      <w:r w:rsidRPr="00AD7FB6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административного регламента предоставления муниципальной услуги «Прием заявлений о зачислении в государственные 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Pr="00AD7FB6">
        <w:rPr>
          <w:rFonts w:ascii="Times New Roman" w:hAnsi="Times New Roman" w:cs="Times New Roman"/>
          <w:b w:val="0"/>
          <w:sz w:val="28"/>
          <w:szCs w:val="28"/>
        </w:rPr>
        <w:t>и муниципальные образовательные организации Магаданской области, реализующие программы общего образования»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0944A63" w14:textId="77777777" w:rsidR="00F90E47" w:rsidRDefault="00F90E47" w:rsidP="00F90E4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Настоящее постановление вступает в силу после официального опубликования в еженедельной газете «Заря Севера».</w:t>
      </w:r>
    </w:p>
    <w:p w14:paraId="73F68E5B" w14:textId="77777777" w:rsidR="00F90E47" w:rsidRDefault="00F90E47" w:rsidP="00F90E4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4C02375" w14:textId="77777777" w:rsidR="00F90E47" w:rsidRDefault="00F90E47" w:rsidP="00F90E47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A1D16A5" w14:textId="77777777" w:rsidR="00F90E47" w:rsidRDefault="00F90E47" w:rsidP="00E230A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E230AC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Глава</w:t>
      </w:r>
    </w:p>
    <w:p w14:paraId="78FA9B4B" w14:textId="77777777" w:rsidR="00F90E47" w:rsidRDefault="00F90E47" w:rsidP="00E230A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Хасынского муниципального </w:t>
      </w:r>
    </w:p>
    <w:p w14:paraId="412486E7" w14:textId="77777777" w:rsidR="00F90E47" w:rsidRPr="00A062C9" w:rsidRDefault="00F90E47" w:rsidP="00E230A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округа Магаданской области                                                  </w:t>
      </w:r>
      <w:r w:rsidR="00E230A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Л.Р. Исмаилова</w:t>
      </w:r>
    </w:p>
    <w:sectPr w:rsidR="00F90E47" w:rsidRPr="00A062C9" w:rsidSect="00E230AC">
      <w:headerReference w:type="default" r:id="rId6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1EFC3" w14:textId="77777777" w:rsidR="00D86E73" w:rsidRDefault="00D86E73" w:rsidP="00E230AC">
      <w:r>
        <w:separator/>
      </w:r>
    </w:p>
  </w:endnote>
  <w:endnote w:type="continuationSeparator" w:id="0">
    <w:p w14:paraId="6653F3AF" w14:textId="77777777" w:rsidR="00D86E73" w:rsidRDefault="00D86E73" w:rsidP="00E2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83318" w14:textId="77777777" w:rsidR="00D86E73" w:rsidRDefault="00D86E73" w:rsidP="00E230AC">
      <w:r>
        <w:separator/>
      </w:r>
    </w:p>
  </w:footnote>
  <w:footnote w:type="continuationSeparator" w:id="0">
    <w:p w14:paraId="4A9E0CBB" w14:textId="77777777" w:rsidR="00D86E73" w:rsidRDefault="00D86E73" w:rsidP="00E23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584109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55FFB72" w14:textId="77777777" w:rsidR="00E230AC" w:rsidRPr="00E230AC" w:rsidRDefault="00E230AC">
        <w:pPr>
          <w:pStyle w:val="a3"/>
          <w:jc w:val="center"/>
          <w:rPr>
            <w:rFonts w:ascii="Times New Roman" w:hAnsi="Times New Roman" w:cs="Times New Roman"/>
          </w:rPr>
        </w:pPr>
        <w:r w:rsidRPr="00E230AC">
          <w:rPr>
            <w:rFonts w:ascii="Times New Roman" w:hAnsi="Times New Roman" w:cs="Times New Roman"/>
          </w:rPr>
          <w:fldChar w:fldCharType="begin"/>
        </w:r>
        <w:r w:rsidRPr="00E230AC">
          <w:rPr>
            <w:rFonts w:ascii="Times New Roman" w:hAnsi="Times New Roman" w:cs="Times New Roman"/>
          </w:rPr>
          <w:instrText>PAGE   \* MERGEFORMAT</w:instrText>
        </w:r>
        <w:r w:rsidRPr="00E230AC">
          <w:rPr>
            <w:rFonts w:ascii="Times New Roman" w:hAnsi="Times New Roman" w:cs="Times New Roman"/>
          </w:rPr>
          <w:fldChar w:fldCharType="separate"/>
        </w:r>
        <w:r w:rsidR="005E4C52">
          <w:rPr>
            <w:rFonts w:ascii="Times New Roman" w:hAnsi="Times New Roman" w:cs="Times New Roman"/>
            <w:noProof/>
          </w:rPr>
          <w:t>2</w:t>
        </w:r>
        <w:r w:rsidRPr="00E230AC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34E"/>
    <w:rsid w:val="00090DC7"/>
    <w:rsid w:val="004F07E6"/>
    <w:rsid w:val="005C1028"/>
    <w:rsid w:val="005E4C52"/>
    <w:rsid w:val="00845429"/>
    <w:rsid w:val="00B22820"/>
    <w:rsid w:val="00B5634E"/>
    <w:rsid w:val="00B57068"/>
    <w:rsid w:val="00D86E73"/>
    <w:rsid w:val="00E230AC"/>
    <w:rsid w:val="00E8509F"/>
    <w:rsid w:val="00F9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325F"/>
  <w15:chartTrackingRefBased/>
  <w15:docId w15:val="{64E8A394-5746-4EBD-A8D3-5887D33D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E4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E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30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30A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30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30A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30A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30AC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Белинский Сергей Борисович</cp:lastModifiedBy>
  <cp:revision>10</cp:revision>
  <cp:lastPrinted>2026-07-02T01:11:00Z</cp:lastPrinted>
  <dcterms:created xsi:type="dcterms:W3CDTF">2026-06-29T22:33:00Z</dcterms:created>
  <dcterms:modified xsi:type="dcterms:W3CDTF">2026-07-03T01:53:00Z</dcterms:modified>
</cp:coreProperties>
</file>