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D4BFB" w14:textId="77777777" w:rsidR="00660CB7" w:rsidRPr="00C150FF" w:rsidRDefault="00660CB7" w:rsidP="00C150FF">
      <w:pPr>
        <w:jc w:val="center"/>
        <w:outlineLvl w:val="0"/>
        <w:rPr>
          <w:b/>
          <w:sz w:val="36"/>
          <w:szCs w:val="36"/>
        </w:rPr>
      </w:pPr>
      <w:r w:rsidRPr="00C150FF">
        <w:rPr>
          <w:b/>
          <w:spacing w:val="20"/>
          <w:sz w:val="36"/>
          <w:szCs w:val="36"/>
        </w:rPr>
        <w:t xml:space="preserve">АДМИНИСТРАЦИЯ </w:t>
      </w:r>
      <w:r w:rsidRPr="00C150FF">
        <w:rPr>
          <w:b/>
          <w:sz w:val="36"/>
          <w:szCs w:val="36"/>
        </w:rPr>
        <w:t xml:space="preserve">ХАСЫНСКОГО </w:t>
      </w:r>
    </w:p>
    <w:p w14:paraId="3978C3F6" w14:textId="77777777" w:rsidR="00660CB7" w:rsidRPr="00C150FF" w:rsidRDefault="00660CB7" w:rsidP="00C150FF">
      <w:pPr>
        <w:jc w:val="center"/>
        <w:outlineLvl w:val="0"/>
        <w:rPr>
          <w:b/>
          <w:sz w:val="36"/>
          <w:szCs w:val="36"/>
        </w:rPr>
      </w:pPr>
      <w:r w:rsidRPr="00C150FF">
        <w:rPr>
          <w:b/>
          <w:sz w:val="36"/>
          <w:szCs w:val="36"/>
        </w:rPr>
        <w:t>МУНИЦИПАЛЬНОГО ОКРУГА</w:t>
      </w:r>
    </w:p>
    <w:p w14:paraId="69027DDF" w14:textId="77777777" w:rsidR="00660CB7" w:rsidRPr="00C150FF" w:rsidRDefault="00660CB7" w:rsidP="00C150FF">
      <w:pPr>
        <w:jc w:val="center"/>
        <w:outlineLvl w:val="0"/>
        <w:rPr>
          <w:b/>
          <w:sz w:val="36"/>
          <w:szCs w:val="36"/>
        </w:rPr>
      </w:pPr>
      <w:r w:rsidRPr="00C150FF">
        <w:rPr>
          <w:b/>
          <w:sz w:val="36"/>
          <w:szCs w:val="36"/>
        </w:rPr>
        <w:t>МАГАДАНСКОЙ ОБЛАСТИ</w:t>
      </w:r>
    </w:p>
    <w:p w14:paraId="1FA3B51F" w14:textId="77777777" w:rsidR="00660CB7" w:rsidRPr="00C150FF" w:rsidRDefault="00660CB7" w:rsidP="00C150FF">
      <w:pPr>
        <w:keepNext/>
        <w:suppressAutoHyphens/>
        <w:jc w:val="center"/>
        <w:outlineLvl w:val="7"/>
        <w:rPr>
          <w:bCs/>
          <w:sz w:val="28"/>
          <w:szCs w:val="20"/>
        </w:rPr>
      </w:pPr>
    </w:p>
    <w:p w14:paraId="66682952" w14:textId="77777777" w:rsidR="00660CB7" w:rsidRPr="00C150FF" w:rsidRDefault="00660CB7" w:rsidP="00C150FF">
      <w:pPr>
        <w:keepNext/>
        <w:suppressAutoHyphens/>
        <w:jc w:val="center"/>
        <w:outlineLvl w:val="0"/>
        <w:rPr>
          <w:sz w:val="16"/>
        </w:rPr>
      </w:pPr>
      <w:r w:rsidRPr="00C150FF">
        <w:rPr>
          <w:sz w:val="32"/>
        </w:rPr>
        <w:t>П О С Т А Н О В Л Е Н И Е</w:t>
      </w:r>
    </w:p>
    <w:p w14:paraId="45061E6F" w14:textId="77777777" w:rsidR="00660CB7" w:rsidRPr="00C150FF" w:rsidRDefault="00660CB7" w:rsidP="00C150FF">
      <w:pPr>
        <w:suppressAutoHyphens/>
        <w:rPr>
          <w:sz w:val="16"/>
        </w:rPr>
      </w:pPr>
    </w:p>
    <w:p w14:paraId="16CA5487" w14:textId="0DFB4194" w:rsidR="00660CB7" w:rsidRPr="00C150FF" w:rsidRDefault="00AF14DE" w:rsidP="00C150FF">
      <w:pPr>
        <w:suppressAutoHyphens/>
        <w:rPr>
          <w:sz w:val="28"/>
          <w:szCs w:val="28"/>
        </w:rPr>
      </w:pPr>
      <w:r>
        <w:rPr>
          <w:sz w:val="28"/>
          <w:szCs w:val="28"/>
        </w:rPr>
        <w:t>23.12.2025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</w:t>
      </w:r>
      <w:bookmarkStart w:id="0" w:name="_GoBack"/>
      <w:bookmarkEnd w:id="0"/>
      <w:r>
        <w:rPr>
          <w:sz w:val="28"/>
          <w:szCs w:val="28"/>
        </w:rPr>
        <w:t>450</w:t>
      </w:r>
    </w:p>
    <w:p w14:paraId="6B198E77" w14:textId="77777777" w:rsidR="00660CB7" w:rsidRPr="00C150FF" w:rsidRDefault="00660CB7" w:rsidP="00C150FF">
      <w:pPr>
        <w:suppressAutoHyphens/>
        <w:jc w:val="center"/>
      </w:pPr>
      <w:r w:rsidRPr="00C150FF">
        <w:t>п. Палатка</w:t>
      </w:r>
    </w:p>
    <w:p w14:paraId="4E7B59C0" w14:textId="77777777" w:rsidR="00660CB7" w:rsidRPr="00C150FF" w:rsidRDefault="00660CB7" w:rsidP="00C150FF">
      <w:pPr>
        <w:suppressAutoHyphens/>
        <w:jc w:val="center"/>
        <w:rPr>
          <w:sz w:val="28"/>
          <w:szCs w:val="28"/>
        </w:rPr>
      </w:pPr>
    </w:p>
    <w:p w14:paraId="6D2EF197" w14:textId="77777777" w:rsidR="00660CB7" w:rsidRPr="008706CD" w:rsidRDefault="00660CB7" w:rsidP="00C150FF">
      <w:pPr>
        <w:jc w:val="center"/>
        <w:rPr>
          <w:rFonts w:eastAsia="Calibri"/>
          <w:b/>
          <w:bCs/>
          <w:sz w:val="28"/>
          <w:szCs w:val="28"/>
        </w:rPr>
      </w:pPr>
      <w:r w:rsidRPr="00C150FF">
        <w:rPr>
          <w:rFonts w:eastAsia="Calibri"/>
          <w:b/>
          <w:bCs/>
          <w:sz w:val="28"/>
          <w:szCs w:val="28"/>
        </w:rPr>
        <w:t xml:space="preserve">О внесении изменений в </w:t>
      </w:r>
      <w:r w:rsidRPr="008706CD">
        <w:rPr>
          <w:rFonts w:eastAsia="Calibri"/>
          <w:b/>
          <w:bCs/>
          <w:sz w:val="28"/>
          <w:szCs w:val="28"/>
        </w:rPr>
        <w:t>постановление Администрации</w:t>
      </w:r>
    </w:p>
    <w:p w14:paraId="3CF71BB3" w14:textId="77777777" w:rsidR="00660CB7" w:rsidRPr="008706CD" w:rsidRDefault="00660CB7" w:rsidP="00C150FF">
      <w:pPr>
        <w:jc w:val="center"/>
        <w:rPr>
          <w:rFonts w:eastAsia="Calibri"/>
          <w:b/>
          <w:bCs/>
          <w:sz w:val="28"/>
          <w:szCs w:val="28"/>
        </w:rPr>
      </w:pPr>
      <w:r w:rsidRPr="008706CD">
        <w:rPr>
          <w:rFonts w:eastAsia="Calibri"/>
          <w:b/>
          <w:bCs/>
          <w:sz w:val="28"/>
          <w:szCs w:val="28"/>
        </w:rPr>
        <w:t>Хасынского городского округа от 25.10.2019 № 470</w:t>
      </w:r>
    </w:p>
    <w:p w14:paraId="6EEE86F4" w14:textId="77777777" w:rsidR="00660CB7" w:rsidRPr="008706CD" w:rsidRDefault="00660CB7" w:rsidP="00C150FF">
      <w:pPr>
        <w:jc w:val="center"/>
        <w:rPr>
          <w:rFonts w:eastAsia="Calibri"/>
          <w:b/>
          <w:bCs/>
          <w:sz w:val="28"/>
          <w:szCs w:val="28"/>
        </w:rPr>
      </w:pPr>
      <w:r w:rsidRPr="008706CD">
        <w:rPr>
          <w:rFonts w:eastAsia="Calibri"/>
          <w:b/>
          <w:bCs/>
          <w:sz w:val="28"/>
          <w:szCs w:val="28"/>
        </w:rPr>
        <w:t>«Об утверждении муниципальной программы</w:t>
      </w:r>
    </w:p>
    <w:p w14:paraId="4FBC322E" w14:textId="77777777" w:rsidR="00660CB7" w:rsidRPr="008706CD" w:rsidRDefault="00660CB7" w:rsidP="00C150FF">
      <w:pPr>
        <w:jc w:val="center"/>
        <w:rPr>
          <w:rFonts w:eastAsia="Calibri"/>
          <w:b/>
          <w:bCs/>
          <w:sz w:val="28"/>
          <w:szCs w:val="28"/>
        </w:rPr>
      </w:pPr>
      <w:r w:rsidRPr="008706CD">
        <w:rPr>
          <w:rFonts w:eastAsia="Calibri"/>
          <w:b/>
          <w:bCs/>
          <w:sz w:val="28"/>
          <w:szCs w:val="28"/>
        </w:rPr>
        <w:t>«Защита населения и территории Хасынского</w:t>
      </w:r>
    </w:p>
    <w:p w14:paraId="01DDEC27" w14:textId="77777777" w:rsidR="00660CB7" w:rsidRPr="008706CD" w:rsidRDefault="00660CB7" w:rsidP="00C150FF">
      <w:pPr>
        <w:jc w:val="center"/>
        <w:rPr>
          <w:rFonts w:eastAsia="Calibri"/>
          <w:b/>
          <w:bCs/>
          <w:sz w:val="28"/>
          <w:szCs w:val="28"/>
        </w:rPr>
      </w:pPr>
      <w:r w:rsidRPr="008706CD">
        <w:rPr>
          <w:rFonts w:eastAsia="Calibri"/>
          <w:b/>
          <w:bCs/>
          <w:sz w:val="28"/>
          <w:szCs w:val="28"/>
        </w:rPr>
        <w:t>муниципального округа Магаданской области</w:t>
      </w:r>
    </w:p>
    <w:p w14:paraId="39B934B0" w14:textId="77777777" w:rsidR="00660CB7" w:rsidRPr="008706CD" w:rsidRDefault="00660CB7" w:rsidP="00C150FF">
      <w:pPr>
        <w:jc w:val="center"/>
        <w:rPr>
          <w:rFonts w:eastAsia="Calibri"/>
          <w:b/>
          <w:bCs/>
          <w:sz w:val="28"/>
          <w:szCs w:val="28"/>
        </w:rPr>
      </w:pPr>
      <w:r w:rsidRPr="008706CD">
        <w:rPr>
          <w:rFonts w:eastAsia="Calibri"/>
          <w:b/>
          <w:bCs/>
          <w:sz w:val="28"/>
          <w:szCs w:val="28"/>
        </w:rPr>
        <w:t>от чрезвычайных ситуаций природного</w:t>
      </w:r>
    </w:p>
    <w:p w14:paraId="11271757" w14:textId="77777777" w:rsidR="00660CB7" w:rsidRPr="008706CD" w:rsidRDefault="00660CB7" w:rsidP="00C150FF">
      <w:pPr>
        <w:jc w:val="center"/>
        <w:rPr>
          <w:rFonts w:eastAsia="Calibri"/>
          <w:b/>
          <w:bCs/>
          <w:sz w:val="28"/>
          <w:szCs w:val="28"/>
        </w:rPr>
      </w:pPr>
      <w:r w:rsidRPr="008706CD">
        <w:rPr>
          <w:rFonts w:eastAsia="Calibri"/>
          <w:b/>
          <w:bCs/>
          <w:sz w:val="28"/>
          <w:szCs w:val="28"/>
        </w:rPr>
        <w:t>и техногенного характера, опасностей</w:t>
      </w:r>
    </w:p>
    <w:p w14:paraId="23B70F18" w14:textId="77777777" w:rsidR="00660CB7" w:rsidRPr="008706CD" w:rsidRDefault="00660CB7" w:rsidP="00C150FF">
      <w:pPr>
        <w:jc w:val="center"/>
        <w:rPr>
          <w:rFonts w:eastAsia="Calibri"/>
          <w:b/>
          <w:bCs/>
          <w:sz w:val="28"/>
          <w:szCs w:val="28"/>
        </w:rPr>
      </w:pPr>
      <w:r w:rsidRPr="008706CD">
        <w:rPr>
          <w:rFonts w:eastAsia="Calibri"/>
          <w:b/>
          <w:bCs/>
          <w:sz w:val="28"/>
          <w:szCs w:val="28"/>
        </w:rPr>
        <w:t>военного времени и обеспечение</w:t>
      </w:r>
    </w:p>
    <w:p w14:paraId="40CABED2" w14:textId="77777777" w:rsidR="00660CB7" w:rsidRPr="008706CD" w:rsidRDefault="00660CB7" w:rsidP="00C150FF">
      <w:pPr>
        <w:jc w:val="center"/>
        <w:rPr>
          <w:rFonts w:eastAsia="Calibri"/>
          <w:b/>
          <w:bCs/>
          <w:sz w:val="28"/>
          <w:szCs w:val="28"/>
        </w:rPr>
      </w:pPr>
      <w:r w:rsidRPr="008706CD">
        <w:rPr>
          <w:rFonts w:eastAsia="Calibri"/>
          <w:b/>
          <w:bCs/>
          <w:sz w:val="28"/>
          <w:szCs w:val="28"/>
        </w:rPr>
        <w:t>пожарной безопасности»</w:t>
      </w:r>
    </w:p>
    <w:p w14:paraId="3D07537C" w14:textId="77777777" w:rsidR="00660CB7" w:rsidRPr="008706CD" w:rsidRDefault="00660CB7" w:rsidP="00C150FF">
      <w:pPr>
        <w:jc w:val="center"/>
        <w:rPr>
          <w:rFonts w:eastAsia="Calibri"/>
          <w:b/>
          <w:bCs/>
          <w:sz w:val="28"/>
          <w:szCs w:val="28"/>
        </w:rPr>
      </w:pPr>
    </w:p>
    <w:p w14:paraId="5D1A83AD" w14:textId="77777777" w:rsidR="00C150FF" w:rsidRPr="008706CD" w:rsidRDefault="00C150FF" w:rsidP="00C150FF">
      <w:pPr>
        <w:jc w:val="center"/>
        <w:rPr>
          <w:rFonts w:eastAsia="Calibri"/>
          <w:b/>
          <w:bCs/>
          <w:sz w:val="28"/>
          <w:szCs w:val="28"/>
        </w:rPr>
      </w:pPr>
    </w:p>
    <w:p w14:paraId="5D3A7690" w14:textId="77777777" w:rsidR="003A010B" w:rsidRPr="008706CD" w:rsidRDefault="003A010B" w:rsidP="00C150FF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8706CD">
        <w:rPr>
          <w:sz w:val="28"/>
          <w:szCs w:val="28"/>
        </w:rPr>
        <w:t>В соответствии со ст</w:t>
      </w:r>
      <w:r w:rsidR="00CB79CA" w:rsidRPr="008706CD">
        <w:rPr>
          <w:sz w:val="28"/>
          <w:szCs w:val="28"/>
        </w:rPr>
        <w:t>атьей</w:t>
      </w:r>
      <w:r w:rsidRPr="008706CD">
        <w:rPr>
          <w:sz w:val="28"/>
          <w:szCs w:val="28"/>
        </w:rPr>
        <w:t xml:space="preserve"> 179 Бюджетного кодекса Российской                              Федерации, </w:t>
      </w:r>
      <w:r w:rsidR="00CB79CA" w:rsidRPr="008706CD">
        <w:rPr>
          <w:sz w:val="28"/>
          <w:szCs w:val="28"/>
        </w:rPr>
        <w:t>с</w:t>
      </w:r>
      <w:r w:rsidRPr="008706CD">
        <w:rPr>
          <w:sz w:val="28"/>
          <w:szCs w:val="28"/>
        </w:rPr>
        <w:t xml:space="preserve"> </w:t>
      </w:r>
      <w:r w:rsidR="00CB79CA" w:rsidRPr="008706CD">
        <w:rPr>
          <w:sz w:val="28"/>
          <w:szCs w:val="28"/>
        </w:rPr>
        <w:t>ф</w:t>
      </w:r>
      <w:r w:rsidRPr="008706CD">
        <w:rPr>
          <w:sz w:val="28"/>
          <w:szCs w:val="28"/>
        </w:rPr>
        <w:t xml:space="preserve">едеральными законами от 06.10.2003 № 131-ФЗ «Об общих принципах организации местного самоуправления в Российской Федерации»,              от 12.02.1998 № 28-ФЗ «О гражданской обороне», от 21.12.1994 № 68-ФЗ               «О защите населения и территории от чрезвычайных ситуаций природного                      и техногенного характера», от 21.12.1994 № 69-ФЗ «О пожарной                                     безопасности», от 22.07.2008 № 123-ФЗ «Технический регламент </w:t>
      </w:r>
      <w:r w:rsidR="007A586F" w:rsidRPr="008706CD">
        <w:rPr>
          <w:sz w:val="28"/>
          <w:szCs w:val="28"/>
        </w:rPr>
        <w:t xml:space="preserve">                                    </w:t>
      </w:r>
      <w:r w:rsidRPr="008706CD">
        <w:rPr>
          <w:sz w:val="28"/>
          <w:szCs w:val="28"/>
        </w:rPr>
        <w:t>о требованиях пожарной безопасности», Уставом муниципального образования</w:t>
      </w:r>
      <w:r w:rsidR="007A586F" w:rsidRPr="008706CD">
        <w:rPr>
          <w:sz w:val="28"/>
          <w:szCs w:val="28"/>
        </w:rPr>
        <w:t xml:space="preserve"> </w:t>
      </w:r>
      <w:r w:rsidRPr="008706CD">
        <w:rPr>
          <w:sz w:val="28"/>
          <w:szCs w:val="28"/>
        </w:rPr>
        <w:t>«Хасынский муниципальный округ Магаданской области», постановлением Администрации Хасынского городского округа от 20.11.2015 № 439</w:t>
      </w:r>
      <w:r w:rsidR="007A586F" w:rsidRPr="008706CD">
        <w:rPr>
          <w:sz w:val="28"/>
          <w:szCs w:val="28"/>
        </w:rPr>
        <w:t xml:space="preserve"> </w:t>
      </w:r>
      <w:r w:rsidRPr="008706CD">
        <w:rPr>
          <w:sz w:val="28"/>
          <w:szCs w:val="28"/>
        </w:rPr>
        <w:t xml:space="preserve">«Об утверждении </w:t>
      </w:r>
      <w:r w:rsidR="004B0904" w:rsidRPr="008706CD">
        <w:rPr>
          <w:sz w:val="28"/>
          <w:szCs w:val="28"/>
        </w:rPr>
        <w:t>П</w:t>
      </w:r>
      <w:r w:rsidRPr="008706CD">
        <w:rPr>
          <w:sz w:val="28"/>
          <w:szCs w:val="28"/>
        </w:rPr>
        <w:t>орядка принятия решений о разработке, формировании, реализации и оценки эффективности муниципальных программ</w:t>
      </w:r>
      <w:r w:rsidR="007A586F" w:rsidRPr="008706CD">
        <w:rPr>
          <w:sz w:val="28"/>
          <w:szCs w:val="28"/>
        </w:rPr>
        <w:t xml:space="preserve"> </w:t>
      </w:r>
      <w:r w:rsidRPr="008706CD">
        <w:rPr>
          <w:sz w:val="28"/>
          <w:szCs w:val="28"/>
        </w:rPr>
        <w:t>в муниципальном образовании «Хасынский городской округ»</w:t>
      </w:r>
      <w:r w:rsidR="00CB79CA" w:rsidRPr="008706CD">
        <w:rPr>
          <w:sz w:val="28"/>
          <w:szCs w:val="28"/>
        </w:rPr>
        <w:t xml:space="preserve">                      </w:t>
      </w:r>
      <w:r w:rsidR="007A586F" w:rsidRPr="008706CD">
        <w:rPr>
          <w:sz w:val="28"/>
          <w:szCs w:val="28"/>
        </w:rPr>
        <w:t xml:space="preserve"> и о признании утратившим силу постановления администрации Хасынского района от 18.04.201</w:t>
      </w:r>
      <w:r w:rsidR="00530115">
        <w:rPr>
          <w:sz w:val="28"/>
          <w:szCs w:val="28"/>
        </w:rPr>
        <w:t>4</w:t>
      </w:r>
      <w:r w:rsidR="007A586F" w:rsidRPr="008706CD">
        <w:rPr>
          <w:sz w:val="28"/>
          <w:szCs w:val="28"/>
        </w:rPr>
        <w:t xml:space="preserve"> № 129</w:t>
      </w:r>
      <w:r w:rsidR="00CB79CA" w:rsidRPr="008706CD">
        <w:rPr>
          <w:sz w:val="28"/>
          <w:szCs w:val="28"/>
        </w:rPr>
        <w:t>»</w:t>
      </w:r>
      <w:r w:rsidRPr="008706CD">
        <w:rPr>
          <w:sz w:val="28"/>
          <w:szCs w:val="28"/>
        </w:rPr>
        <w:t xml:space="preserve"> </w:t>
      </w:r>
      <w:r w:rsidR="004B0904" w:rsidRPr="008706CD">
        <w:rPr>
          <w:rFonts w:eastAsia="Calibri"/>
          <w:sz w:val="28"/>
          <w:szCs w:val="28"/>
        </w:rPr>
        <w:t xml:space="preserve">Администрация Хасынского </w:t>
      </w:r>
      <w:r w:rsidRPr="008706CD">
        <w:rPr>
          <w:rFonts w:eastAsia="Calibri"/>
          <w:sz w:val="28"/>
          <w:szCs w:val="28"/>
        </w:rPr>
        <w:t>муниципального округа Магаданской обл</w:t>
      </w:r>
      <w:r w:rsidR="00CB79CA" w:rsidRPr="008706CD">
        <w:rPr>
          <w:rFonts w:eastAsia="Calibri"/>
          <w:sz w:val="28"/>
          <w:szCs w:val="28"/>
        </w:rPr>
        <w:t xml:space="preserve">асти </w:t>
      </w:r>
      <w:r w:rsidRPr="008706CD">
        <w:rPr>
          <w:rFonts w:eastAsia="Calibri"/>
          <w:b/>
          <w:sz w:val="28"/>
          <w:szCs w:val="28"/>
        </w:rPr>
        <w:t>п о с т а н о в л я е т:</w:t>
      </w:r>
    </w:p>
    <w:p w14:paraId="26E34FAD" w14:textId="77777777" w:rsidR="003A010B" w:rsidRPr="008706CD" w:rsidRDefault="003A010B" w:rsidP="00C150FF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706CD">
        <w:rPr>
          <w:sz w:val="28"/>
          <w:szCs w:val="28"/>
        </w:rPr>
        <w:lastRenderedPageBreak/>
        <w:t>Внести в постановление Администрации Хасынского городского округа от 25.10.2019 № 470 «Об утверждении муниципальной программы «Защита населения и территории Хасынского муниципального округа Магаданской области от чрезвычайных ситуаций природного и техногенного характера, опасностей военного времени и обеспечение пожарной безопасности» (далее</w:t>
      </w:r>
      <w:r w:rsidR="00C31F9C" w:rsidRPr="008706CD">
        <w:rPr>
          <w:sz w:val="28"/>
          <w:szCs w:val="28"/>
        </w:rPr>
        <w:t xml:space="preserve"> - </w:t>
      </w:r>
      <w:r w:rsidRPr="008706CD">
        <w:rPr>
          <w:sz w:val="28"/>
          <w:szCs w:val="28"/>
        </w:rPr>
        <w:t xml:space="preserve">Программа) следующие изменения: </w:t>
      </w:r>
    </w:p>
    <w:p w14:paraId="79745FC2" w14:textId="77777777" w:rsidR="00C31F9C" w:rsidRDefault="00C31F9C" w:rsidP="00C150FF">
      <w:pPr>
        <w:spacing w:line="360" w:lineRule="auto"/>
        <w:ind w:firstLine="709"/>
        <w:jc w:val="both"/>
        <w:rPr>
          <w:sz w:val="28"/>
          <w:szCs w:val="28"/>
        </w:rPr>
      </w:pPr>
      <w:r w:rsidRPr="008706CD">
        <w:rPr>
          <w:sz w:val="28"/>
          <w:szCs w:val="28"/>
        </w:rPr>
        <w:t>1.1. Параметр паспорта Программы</w:t>
      </w:r>
      <w:r w:rsidRPr="00C150FF">
        <w:rPr>
          <w:sz w:val="28"/>
          <w:szCs w:val="28"/>
        </w:rPr>
        <w:t xml:space="preserve"> «Объемы и источники финансирования Программы» изложить в новой редакции:</w:t>
      </w:r>
    </w:p>
    <w:p w14:paraId="008A935C" w14:textId="77777777" w:rsidR="004B0904" w:rsidRPr="004B0904" w:rsidRDefault="004B0904" w:rsidP="004B0904">
      <w:pPr>
        <w:ind w:firstLine="709"/>
        <w:jc w:val="both"/>
        <w:rPr>
          <w:sz w:val="16"/>
          <w:szCs w:val="16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237"/>
      </w:tblGrid>
      <w:tr w:rsidR="008706CD" w:rsidRPr="00C150FF" w14:paraId="20D9DFCF" w14:textId="77777777" w:rsidTr="008706C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E9E4" w14:textId="77777777" w:rsidR="00C31F9C" w:rsidRPr="00C150FF" w:rsidRDefault="00C31F9C" w:rsidP="008706CD">
            <w:pPr>
              <w:pStyle w:val="ConsPlusNormal"/>
              <w:spacing w:line="276" w:lineRule="auto"/>
              <w:jc w:val="both"/>
            </w:pPr>
            <w:r w:rsidRPr="00C150FF">
              <w:t>Объемы и источники финансирования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B5E2" w14:textId="77777777" w:rsidR="00C31F9C" w:rsidRPr="00C150FF" w:rsidRDefault="00C31F9C" w:rsidP="008706CD">
            <w:pPr>
              <w:pStyle w:val="ConsPlusNormal"/>
              <w:spacing w:line="276" w:lineRule="auto"/>
              <w:jc w:val="both"/>
            </w:pPr>
            <w:r w:rsidRPr="00C150FF">
              <w:t xml:space="preserve">Общий объем финансирования необходимых на реализацию мероприятий по Программе составляет </w:t>
            </w:r>
            <w:r w:rsidR="004B0904">
              <w:t>-</w:t>
            </w:r>
            <w:r w:rsidRPr="00C150FF">
              <w:t xml:space="preserve"> </w:t>
            </w:r>
            <w:r w:rsidR="006A4D93" w:rsidRPr="00C150FF">
              <w:t>52 687,4</w:t>
            </w:r>
            <w:r w:rsidR="00615AE2" w:rsidRPr="00C150FF">
              <w:t>88</w:t>
            </w:r>
            <w:r w:rsidR="006A4D93" w:rsidRPr="00C150FF">
              <w:t xml:space="preserve"> </w:t>
            </w:r>
            <w:r w:rsidRPr="00C150FF">
              <w:t>тыс. рублей, в том числе:</w:t>
            </w:r>
          </w:p>
          <w:p w14:paraId="3DFE6D2D" w14:textId="77777777" w:rsidR="00C31F9C" w:rsidRPr="00C150FF" w:rsidRDefault="00C31F9C" w:rsidP="008706CD">
            <w:pPr>
              <w:pStyle w:val="ConsPlusNormal"/>
              <w:spacing w:line="276" w:lineRule="auto"/>
              <w:jc w:val="both"/>
            </w:pPr>
            <w:r w:rsidRPr="00C150FF">
              <w:t xml:space="preserve">2024 год </w:t>
            </w:r>
            <w:r w:rsidR="004B0904">
              <w:t>-</w:t>
            </w:r>
            <w:r w:rsidRPr="00C150FF">
              <w:t xml:space="preserve"> </w:t>
            </w:r>
            <w:r w:rsidR="00D54CEB" w:rsidRPr="00C150FF">
              <w:t xml:space="preserve">9 215,716 </w:t>
            </w:r>
            <w:r w:rsidRPr="00C150FF">
              <w:t xml:space="preserve">тыс. рублей (в том числе средства местного бюджета - </w:t>
            </w:r>
            <w:r w:rsidR="004B0904">
              <w:t xml:space="preserve">                            </w:t>
            </w:r>
            <w:r w:rsidR="00D54CEB" w:rsidRPr="00C150FF">
              <w:t>8899,376</w:t>
            </w:r>
            <w:r w:rsidRPr="00C150FF">
              <w:t xml:space="preserve"> тыс. рублей, средства областного бюджета - 316,34 тыс. рублей);</w:t>
            </w:r>
          </w:p>
          <w:p w14:paraId="64AF3B86" w14:textId="77777777" w:rsidR="00C31F9C" w:rsidRPr="00C150FF" w:rsidRDefault="00C31F9C" w:rsidP="008706CD">
            <w:pPr>
              <w:pStyle w:val="ConsPlusNormal"/>
              <w:spacing w:line="276" w:lineRule="auto"/>
              <w:jc w:val="both"/>
            </w:pPr>
            <w:r w:rsidRPr="00C150FF">
              <w:t xml:space="preserve">2025 год </w:t>
            </w:r>
            <w:r w:rsidR="004B0904">
              <w:t>-</w:t>
            </w:r>
            <w:r w:rsidRPr="00C150FF">
              <w:t xml:space="preserve"> </w:t>
            </w:r>
            <w:r w:rsidR="006A4D93" w:rsidRPr="00C150FF">
              <w:t>12 551,0</w:t>
            </w:r>
            <w:r w:rsidR="00615AE2" w:rsidRPr="00C150FF">
              <w:t>7</w:t>
            </w:r>
            <w:r w:rsidR="006A4D93" w:rsidRPr="00C150FF">
              <w:t xml:space="preserve"> </w:t>
            </w:r>
            <w:r w:rsidRPr="00C150FF">
              <w:t xml:space="preserve">тыс. рублей (в том числе средства местного бюджета </w:t>
            </w:r>
            <w:r w:rsidR="004B0904">
              <w:t>-</w:t>
            </w:r>
            <w:r w:rsidRPr="00C150FF">
              <w:t xml:space="preserve"> </w:t>
            </w:r>
            <w:r w:rsidR="006A4D93" w:rsidRPr="00C150FF">
              <w:t xml:space="preserve">8 </w:t>
            </w:r>
            <w:r w:rsidR="00615AE2" w:rsidRPr="00C150FF">
              <w:t>483</w:t>
            </w:r>
            <w:r w:rsidR="006A4D93" w:rsidRPr="00C150FF">
              <w:t>,18</w:t>
            </w:r>
            <w:r w:rsidR="00CC6FD5" w:rsidRPr="00C150FF">
              <w:t xml:space="preserve"> </w:t>
            </w:r>
            <w:r w:rsidRPr="00C150FF">
              <w:t xml:space="preserve">тыс. рублей, средства областного бюджета - </w:t>
            </w:r>
            <w:r w:rsidR="004B0904">
              <w:t xml:space="preserve">                                     </w:t>
            </w:r>
            <w:r w:rsidR="006A4D93" w:rsidRPr="00C150FF">
              <w:t>4 06</w:t>
            </w:r>
            <w:r w:rsidR="00615AE2" w:rsidRPr="00C150FF">
              <w:t>7</w:t>
            </w:r>
            <w:r w:rsidR="006A4D93" w:rsidRPr="00C150FF">
              <w:t>,8</w:t>
            </w:r>
            <w:r w:rsidR="00615AE2" w:rsidRPr="00C150FF">
              <w:t>9</w:t>
            </w:r>
            <w:r w:rsidR="006A4D93" w:rsidRPr="00C150FF">
              <w:t xml:space="preserve"> </w:t>
            </w:r>
            <w:r w:rsidRPr="00C150FF">
              <w:t>тыс. рублей);</w:t>
            </w:r>
          </w:p>
          <w:p w14:paraId="318B7E43" w14:textId="77777777" w:rsidR="00C31F9C" w:rsidRPr="00C150FF" w:rsidRDefault="00C31F9C" w:rsidP="008706CD">
            <w:pPr>
              <w:pStyle w:val="ConsPlusNormal"/>
              <w:spacing w:line="276" w:lineRule="auto"/>
              <w:jc w:val="both"/>
            </w:pPr>
            <w:r w:rsidRPr="00C150FF">
              <w:t xml:space="preserve">2026 год </w:t>
            </w:r>
            <w:r w:rsidR="004B0904">
              <w:t>-</w:t>
            </w:r>
            <w:r w:rsidRPr="00C150FF">
              <w:t xml:space="preserve"> </w:t>
            </w:r>
            <w:r w:rsidR="00CC6FD5" w:rsidRPr="00C150FF">
              <w:t xml:space="preserve">9 153,33 </w:t>
            </w:r>
            <w:r w:rsidRPr="00C150FF">
              <w:t xml:space="preserve">тыс. рублей (в том числе средства местного бюджета </w:t>
            </w:r>
            <w:r w:rsidR="004B0904">
              <w:t>-</w:t>
            </w:r>
            <w:r w:rsidRPr="00C150FF">
              <w:t xml:space="preserve"> </w:t>
            </w:r>
            <w:r w:rsidR="004B0904">
              <w:t xml:space="preserve">                                      </w:t>
            </w:r>
            <w:r w:rsidR="00CC6FD5" w:rsidRPr="00C150FF">
              <w:t xml:space="preserve">8 843,38 </w:t>
            </w:r>
            <w:r w:rsidRPr="00C150FF">
              <w:t>тыс. рублей, средства областного бюджета - 309,95 тыс. рублей);</w:t>
            </w:r>
          </w:p>
          <w:p w14:paraId="4F77B079" w14:textId="77777777" w:rsidR="00C31F9C" w:rsidRPr="00C150FF" w:rsidRDefault="00C31F9C" w:rsidP="008706CD">
            <w:pPr>
              <w:pStyle w:val="ConsPlusNormal"/>
              <w:spacing w:line="276" w:lineRule="auto"/>
              <w:jc w:val="both"/>
            </w:pPr>
            <w:r w:rsidRPr="00C150FF">
              <w:t xml:space="preserve">2027 год </w:t>
            </w:r>
            <w:r w:rsidR="004B0904">
              <w:t>-</w:t>
            </w:r>
            <w:r w:rsidRPr="00C150FF">
              <w:t xml:space="preserve"> </w:t>
            </w:r>
            <w:r w:rsidR="00CC6FD5" w:rsidRPr="00C150FF">
              <w:t xml:space="preserve">9 445,34 </w:t>
            </w:r>
            <w:r w:rsidRPr="00C150FF">
              <w:t xml:space="preserve">тыс. рублей (в том числе средства местного бюджета </w:t>
            </w:r>
            <w:r w:rsidR="004B0904">
              <w:t>-</w:t>
            </w:r>
            <w:r w:rsidRPr="00C150FF">
              <w:t xml:space="preserve"> </w:t>
            </w:r>
            <w:r w:rsidR="00CC6FD5" w:rsidRPr="00C150FF">
              <w:t xml:space="preserve">9 135,39 </w:t>
            </w:r>
            <w:r w:rsidRPr="00C150FF">
              <w:t xml:space="preserve">тыс. рублей, средства областного бюджета - </w:t>
            </w:r>
            <w:r w:rsidR="004B0904">
              <w:t xml:space="preserve">                                      </w:t>
            </w:r>
            <w:r w:rsidR="00CC6FD5" w:rsidRPr="00C150FF">
              <w:t xml:space="preserve">309,95 </w:t>
            </w:r>
            <w:r w:rsidRPr="00C150FF">
              <w:t>тыс. рублей);</w:t>
            </w:r>
          </w:p>
          <w:p w14:paraId="3DB9ED85" w14:textId="77777777" w:rsidR="00C31F9C" w:rsidRPr="00C150FF" w:rsidRDefault="00C31F9C" w:rsidP="008706CD">
            <w:pPr>
              <w:pStyle w:val="ConsPlusNormal"/>
              <w:spacing w:line="276" w:lineRule="auto"/>
              <w:jc w:val="both"/>
            </w:pPr>
            <w:r w:rsidRPr="00C150FF">
              <w:t xml:space="preserve">2028 год </w:t>
            </w:r>
            <w:r w:rsidR="004B0904">
              <w:t>-</w:t>
            </w:r>
            <w:r w:rsidRPr="00C150FF">
              <w:t xml:space="preserve"> </w:t>
            </w:r>
            <w:r w:rsidR="00B86786" w:rsidRPr="00C150FF">
              <w:t xml:space="preserve">12 322,032 </w:t>
            </w:r>
            <w:r w:rsidR="004B0904">
              <w:t>тыс. рублей</w:t>
            </w:r>
          </w:p>
        </w:tc>
      </w:tr>
    </w:tbl>
    <w:p w14:paraId="616BCF87" w14:textId="77777777" w:rsidR="00C31F9C" w:rsidRDefault="00C31F9C" w:rsidP="004B0904">
      <w:pPr>
        <w:ind w:firstLine="709"/>
        <w:jc w:val="both"/>
        <w:rPr>
          <w:sz w:val="16"/>
          <w:szCs w:val="16"/>
        </w:rPr>
      </w:pPr>
    </w:p>
    <w:p w14:paraId="00056B41" w14:textId="77777777" w:rsidR="004B0904" w:rsidRDefault="004B0904" w:rsidP="003A7015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A7015">
        <w:rPr>
          <w:szCs w:val="28"/>
        </w:rPr>
        <w:t xml:space="preserve">Объемы финансирования Программы могут быть </w:t>
      </w:r>
      <w:r w:rsidR="008706CD" w:rsidRPr="003A7015">
        <w:rPr>
          <w:szCs w:val="28"/>
        </w:rPr>
        <w:t xml:space="preserve">скорректированы, </w:t>
      </w:r>
      <w:r w:rsidR="008706CD">
        <w:rPr>
          <w:szCs w:val="28"/>
        </w:rPr>
        <w:t xml:space="preserve"> </w:t>
      </w:r>
      <w:r w:rsidR="003A7015">
        <w:rPr>
          <w:szCs w:val="28"/>
        </w:rPr>
        <w:t xml:space="preserve">                 </w:t>
      </w:r>
      <w:r w:rsidRPr="003A7015">
        <w:rPr>
          <w:szCs w:val="28"/>
        </w:rPr>
        <w:t>с учетом возможностей бюджета Хасынского муниципального округа Магаданской области и иных источников финансирования.</w:t>
      </w:r>
    </w:p>
    <w:p w14:paraId="6AF03DBB" w14:textId="77777777" w:rsidR="008706CD" w:rsidRPr="003A7015" w:rsidRDefault="008706CD" w:rsidP="003A7015">
      <w:pPr>
        <w:pStyle w:val="ConsPlusNormal"/>
        <w:spacing w:line="360" w:lineRule="auto"/>
        <w:ind w:firstLine="709"/>
        <w:jc w:val="both"/>
        <w:rPr>
          <w:szCs w:val="28"/>
        </w:rPr>
      </w:pPr>
    </w:p>
    <w:p w14:paraId="1D7D13B7" w14:textId="77777777" w:rsidR="004B0904" w:rsidRPr="003A7015" w:rsidRDefault="004B0904" w:rsidP="003A7015">
      <w:pPr>
        <w:spacing w:line="360" w:lineRule="auto"/>
        <w:ind w:firstLine="709"/>
        <w:jc w:val="both"/>
        <w:rPr>
          <w:sz w:val="28"/>
          <w:szCs w:val="28"/>
        </w:rPr>
      </w:pPr>
      <w:r w:rsidRPr="003A7015">
        <w:rPr>
          <w:sz w:val="28"/>
          <w:szCs w:val="28"/>
        </w:rPr>
        <w:lastRenderedPageBreak/>
        <w:t xml:space="preserve">Финансирование мероприятий Программы может осуществляться </w:t>
      </w:r>
      <w:r w:rsidR="003A7015">
        <w:rPr>
          <w:sz w:val="28"/>
          <w:szCs w:val="28"/>
        </w:rPr>
        <w:t xml:space="preserve">                    </w:t>
      </w:r>
      <w:r w:rsidRPr="003A7015">
        <w:rPr>
          <w:sz w:val="28"/>
          <w:szCs w:val="28"/>
        </w:rPr>
        <w:t>за счет собственных средств предприятий и учреждений муниципального образования «Хасынский муниципальный округ Магаданской области», проводящих эти мероприятия</w:t>
      </w:r>
      <w:r w:rsidR="003A7015">
        <w:rPr>
          <w:sz w:val="28"/>
          <w:szCs w:val="28"/>
        </w:rPr>
        <w:t>.».</w:t>
      </w:r>
    </w:p>
    <w:p w14:paraId="626A2094" w14:textId="77777777" w:rsidR="00990092" w:rsidRPr="00C150FF" w:rsidRDefault="00990092" w:rsidP="008706C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150FF">
        <w:rPr>
          <w:sz w:val="28"/>
          <w:szCs w:val="28"/>
        </w:rPr>
        <w:t>1.</w:t>
      </w:r>
      <w:r w:rsidR="006A4D93" w:rsidRPr="00C150FF">
        <w:rPr>
          <w:sz w:val="28"/>
          <w:szCs w:val="28"/>
        </w:rPr>
        <w:t>2</w:t>
      </w:r>
      <w:r w:rsidRPr="00C150FF">
        <w:rPr>
          <w:sz w:val="28"/>
          <w:szCs w:val="28"/>
        </w:rPr>
        <w:t>. Раздел 6 паспорта Программы «Ресурсное обеспечение Программы» изложить в новой редакции:</w:t>
      </w:r>
    </w:p>
    <w:p w14:paraId="1C70CA73" w14:textId="77777777" w:rsidR="00990092" w:rsidRDefault="00990092" w:rsidP="008706C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C150FF">
        <w:rPr>
          <w:sz w:val="28"/>
          <w:szCs w:val="28"/>
        </w:rPr>
        <w:t xml:space="preserve">Расходы на реализацию Программы составляют средства бюджета Хасынского муниципального округа Магаданской области в размере </w:t>
      </w:r>
      <w:r w:rsidR="008706CD">
        <w:rPr>
          <w:sz w:val="28"/>
          <w:szCs w:val="28"/>
        </w:rPr>
        <w:t>-</w:t>
      </w:r>
      <w:r w:rsidRPr="00C150FF">
        <w:rPr>
          <w:sz w:val="28"/>
          <w:szCs w:val="28"/>
        </w:rPr>
        <w:t xml:space="preserve">          </w:t>
      </w:r>
      <w:r w:rsidR="00F35B15" w:rsidRPr="00C150FF">
        <w:rPr>
          <w:sz w:val="28"/>
          <w:szCs w:val="28"/>
        </w:rPr>
        <w:t>52 687,4</w:t>
      </w:r>
      <w:r w:rsidR="00615AE2" w:rsidRPr="00C150FF">
        <w:rPr>
          <w:sz w:val="28"/>
          <w:szCs w:val="28"/>
        </w:rPr>
        <w:t>88</w:t>
      </w:r>
      <w:r w:rsidR="00F35B15" w:rsidRPr="00C150FF">
        <w:rPr>
          <w:sz w:val="28"/>
          <w:szCs w:val="28"/>
        </w:rPr>
        <w:t xml:space="preserve"> </w:t>
      </w:r>
      <w:r w:rsidRPr="00C150FF">
        <w:rPr>
          <w:sz w:val="28"/>
          <w:szCs w:val="28"/>
        </w:rPr>
        <w:t>тыс. рублей, в том числе:</w:t>
      </w:r>
    </w:p>
    <w:p w14:paraId="2E135AD8" w14:textId="77777777" w:rsidR="008706CD" w:rsidRPr="008706CD" w:rsidRDefault="008706CD" w:rsidP="008706CD">
      <w:pPr>
        <w:widowControl w:val="0"/>
        <w:autoSpaceDE w:val="0"/>
        <w:autoSpaceDN w:val="0"/>
        <w:ind w:firstLine="709"/>
        <w:jc w:val="both"/>
        <w:rPr>
          <w:sz w:val="16"/>
          <w:szCs w:val="16"/>
        </w:rPr>
      </w:pPr>
    </w:p>
    <w:tbl>
      <w:tblPr>
        <w:tblW w:w="4967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0"/>
        <w:gridCol w:w="1204"/>
        <w:gridCol w:w="1201"/>
        <w:gridCol w:w="1201"/>
        <w:gridCol w:w="1203"/>
        <w:gridCol w:w="1201"/>
        <w:gridCol w:w="1205"/>
      </w:tblGrid>
      <w:tr w:rsidR="00C150FF" w:rsidRPr="00C150FF" w14:paraId="7EC3B3D2" w14:textId="77777777" w:rsidTr="008706CD">
        <w:tc>
          <w:tcPr>
            <w:tcW w:w="1168" w:type="pct"/>
            <w:vMerge w:val="restart"/>
          </w:tcPr>
          <w:p w14:paraId="3790EBBB" w14:textId="77777777" w:rsidR="00990092" w:rsidRPr="008706CD" w:rsidRDefault="00990092" w:rsidP="008706C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06CD">
              <w:rPr>
                <w:b/>
              </w:rPr>
              <w:t>Источники финансирования</w:t>
            </w:r>
          </w:p>
        </w:tc>
        <w:tc>
          <w:tcPr>
            <w:tcW w:w="3832" w:type="pct"/>
            <w:gridSpan w:val="6"/>
          </w:tcPr>
          <w:p w14:paraId="4DB047EA" w14:textId="77777777" w:rsidR="00990092" w:rsidRPr="008706CD" w:rsidRDefault="00990092" w:rsidP="008706C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06CD">
              <w:rPr>
                <w:b/>
              </w:rPr>
              <w:t>Финансовые средства, тыс. рублей</w:t>
            </w:r>
          </w:p>
        </w:tc>
      </w:tr>
      <w:tr w:rsidR="00C150FF" w:rsidRPr="00C150FF" w14:paraId="1735C6CA" w14:textId="77777777" w:rsidTr="008706CD">
        <w:tc>
          <w:tcPr>
            <w:tcW w:w="1168" w:type="pct"/>
            <w:vMerge/>
          </w:tcPr>
          <w:p w14:paraId="34D67AFF" w14:textId="77777777" w:rsidR="00990092" w:rsidRPr="008706CD" w:rsidRDefault="00990092" w:rsidP="008706CD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639" w:type="pct"/>
            <w:vMerge w:val="restart"/>
          </w:tcPr>
          <w:p w14:paraId="23395E48" w14:textId="77777777" w:rsidR="00990092" w:rsidRPr="008706CD" w:rsidRDefault="00990092" w:rsidP="008706C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06CD">
              <w:rPr>
                <w:b/>
              </w:rPr>
              <w:t>Всего тыс. рублей</w:t>
            </w:r>
          </w:p>
        </w:tc>
        <w:tc>
          <w:tcPr>
            <w:tcW w:w="3193" w:type="pct"/>
            <w:gridSpan w:val="5"/>
          </w:tcPr>
          <w:p w14:paraId="6AE2BB3B" w14:textId="77777777" w:rsidR="00990092" w:rsidRPr="008706CD" w:rsidRDefault="00990092" w:rsidP="008706C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06CD">
              <w:rPr>
                <w:b/>
              </w:rPr>
              <w:t>В том числе по годам:</w:t>
            </w:r>
          </w:p>
        </w:tc>
      </w:tr>
      <w:tr w:rsidR="00C150FF" w:rsidRPr="00C150FF" w14:paraId="226EDFDB" w14:textId="77777777" w:rsidTr="008706CD">
        <w:tc>
          <w:tcPr>
            <w:tcW w:w="1168" w:type="pct"/>
            <w:vMerge/>
          </w:tcPr>
          <w:p w14:paraId="0517ECB5" w14:textId="77777777" w:rsidR="00990092" w:rsidRPr="008706CD" w:rsidRDefault="00990092" w:rsidP="008706CD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639" w:type="pct"/>
            <w:vMerge/>
          </w:tcPr>
          <w:p w14:paraId="01E08D83" w14:textId="77777777" w:rsidR="00990092" w:rsidRPr="008706CD" w:rsidRDefault="00990092" w:rsidP="008706CD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638" w:type="pct"/>
          </w:tcPr>
          <w:p w14:paraId="1EA17F15" w14:textId="77777777" w:rsidR="00990092" w:rsidRPr="008706CD" w:rsidRDefault="00990092" w:rsidP="008706C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06CD">
              <w:rPr>
                <w:b/>
              </w:rPr>
              <w:t>202</w:t>
            </w:r>
            <w:r w:rsidR="000A6831" w:rsidRPr="008706CD">
              <w:rPr>
                <w:b/>
              </w:rPr>
              <w:t>4</w:t>
            </w:r>
          </w:p>
        </w:tc>
        <w:tc>
          <w:tcPr>
            <w:tcW w:w="638" w:type="pct"/>
          </w:tcPr>
          <w:p w14:paraId="34950DB7" w14:textId="77777777" w:rsidR="00990092" w:rsidRPr="008706CD" w:rsidRDefault="00990092" w:rsidP="008706C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06CD">
              <w:rPr>
                <w:b/>
              </w:rPr>
              <w:t>202</w:t>
            </w:r>
            <w:r w:rsidR="000A6831" w:rsidRPr="008706CD">
              <w:rPr>
                <w:b/>
              </w:rPr>
              <w:t>5</w:t>
            </w:r>
          </w:p>
        </w:tc>
        <w:tc>
          <w:tcPr>
            <w:tcW w:w="639" w:type="pct"/>
          </w:tcPr>
          <w:p w14:paraId="553C0217" w14:textId="77777777" w:rsidR="00990092" w:rsidRPr="008706CD" w:rsidRDefault="00990092" w:rsidP="008706C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06CD">
              <w:rPr>
                <w:b/>
              </w:rPr>
              <w:t>202</w:t>
            </w:r>
            <w:r w:rsidR="000A6831" w:rsidRPr="008706CD">
              <w:rPr>
                <w:b/>
              </w:rPr>
              <w:t>6</w:t>
            </w:r>
          </w:p>
        </w:tc>
        <w:tc>
          <w:tcPr>
            <w:tcW w:w="638" w:type="pct"/>
          </w:tcPr>
          <w:p w14:paraId="7A2919AC" w14:textId="77777777" w:rsidR="00990092" w:rsidRPr="008706CD" w:rsidRDefault="00990092" w:rsidP="008706C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06CD">
              <w:rPr>
                <w:b/>
              </w:rPr>
              <w:t>202</w:t>
            </w:r>
            <w:r w:rsidR="000A6831" w:rsidRPr="008706CD">
              <w:rPr>
                <w:b/>
              </w:rPr>
              <w:t>7</w:t>
            </w:r>
          </w:p>
        </w:tc>
        <w:tc>
          <w:tcPr>
            <w:tcW w:w="639" w:type="pct"/>
          </w:tcPr>
          <w:p w14:paraId="15CADC37" w14:textId="77777777" w:rsidR="00990092" w:rsidRPr="008706CD" w:rsidRDefault="00990092" w:rsidP="008706C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706CD">
              <w:rPr>
                <w:b/>
              </w:rPr>
              <w:t>202</w:t>
            </w:r>
            <w:r w:rsidR="000A6831" w:rsidRPr="008706CD">
              <w:rPr>
                <w:b/>
              </w:rPr>
              <w:t>8</w:t>
            </w:r>
          </w:p>
        </w:tc>
      </w:tr>
      <w:tr w:rsidR="00C150FF" w:rsidRPr="00C150FF" w14:paraId="54EB5C68" w14:textId="77777777" w:rsidTr="008706CD">
        <w:trPr>
          <w:trHeight w:val="639"/>
        </w:trPr>
        <w:tc>
          <w:tcPr>
            <w:tcW w:w="1168" w:type="pct"/>
          </w:tcPr>
          <w:p w14:paraId="128E9F0A" w14:textId="77777777" w:rsidR="00375699" w:rsidRPr="008706CD" w:rsidRDefault="00375699" w:rsidP="008706CD">
            <w:pPr>
              <w:widowControl w:val="0"/>
              <w:autoSpaceDE w:val="0"/>
              <w:autoSpaceDN w:val="0"/>
              <w:spacing w:line="276" w:lineRule="auto"/>
            </w:pPr>
            <w:r w:rsidRPr="008706CD">
              <w:t>Средства местного бюджета</w:t>
            </w:r>
          </w:p>
        </w:tc>
        <w:tc>
          <w:tcPr>
            <w:tcW w:w="639" w:type="pct"/>
          </w:tcPr>
          <w:p w14:paraId="04780B3E" w14:textId="77777777" w:rsidR="00375699" w:rsidRPr="008706CD" w:rsidRDefault="006A4D93" w:rsidP="008706CD">
            <w:pPr>
              <w:spacing w:line="276" w:lineRule="auto"/>
              <w:jc w:val="center"/>
            </w:pPr>
            <w:r w:rsidRPr="008706CD">
              <w:t>47 685,356</w:t>
            </w:r>
          </w:p>
        </w:tc>
        <w:tc>
          <w:tcPr>
            <w:tcW w:w="638" w:type="pct"/>
          </w:tcPr>
          <w:p w14:paraId="0C53FD61" w14:textId="77777777" w:rsidR="00375699" w:rsidRPr="008706CD" w:rsidRDefault="00375699" w:rsidP="008706CD">
            <w:pPr>
              <w:spacing w:line="276" w:lineRule="auto"/>
              <w:jc w:val="center"/>
            </w:pPr>
            <w:r w:rsidRPr="008706CD">
              <w:t>8 899,376</w:t>
            </w:r>
          </w:p>
        </w:tc>
        <w:tc>
          <w:tcPr>
            <w:tcW w:w="638" w:type="pct"/>
          </w:tcPr>
          <w:p w14:paraId="0D2C1A07" w14:textId="77777777" w:rsidR="00375699" w:rsidRPr="008706CD" w:rsidRDefault="006A4D93" w:rsidP="008706CD">
            <w:pPr>
              <w:spacing w:line="276" w:lineRule="auto"/>
              <w:jc w:val="center"/>
            </w:pPr>
            <w:r w:rsidRPr="008706CD">
              <w:t>8 48</w:t>
            </w:r>
            <w:r w:rsidR="00615AE2" w:rsidRPr="008706CD">
              <w:t>3,1</w:t>
            </w:r>
            <w:r w:rsidRPr="008706CD">
              <w:t>8</w:t>
            </w:r>
          </w:p>
        </w:tc>
        <w:tc>
          <w:tcPr>
            <w:tcW w:w="639" w:type="pct"/>
          </w:tcPr>
          <w:p w14:paraId="6FEF4353" w14:textId="77777777" w:rsidR="00375699" w:rsidRPr="008706CD" w:rsidRDefault="00375699" w:rsidP="008706CD">
            <w:pPr>
              <w:spacing w:line="276" w:lineRule="auto"/>
              <w:jc w:val="center"/>
            </w:pPr>
            <w:r w:rsidRPr="008706CD">
              <w:t>8 843,38</w:t>
            </w:r>
          </w:p>
        </w:tc>
        <w:tc>
          <w:tcPr>
            <w:tcW w:w="638" w:type="pct"/>
          </w:tcPr>
          <w:p w14:paraId="48F6BD9D" w14:textId="77777777" w:rsidR="00375699" w:rsidRPr="008706CD" w:rsidRDefault="00375699" w:rsidP="008706CD">
            <w:pPr>
              <w:spacing w:line="276" w:lineRule="auto"/>
              <w:jc w:val="center"/>
            </w:pPr>
            <w:r w:rsidRPr="008706CD">
              <w:t>9 135,39</w:t>
            </w:r>
          </w:p>
        </w:tc>
        <w:tc>
          <w:tcPr>
            <w:tcW w:w="639" w:type="pct"/>
          </w:tcPr>
          <w:p w14:paraId="3CD5109E" w14:textId="77777777" w:rsidR="00375699" w:rsidRPr="008706CD" w:rsidRDefault="00B86786" w:rsidP="008706CD">
            <w:pPr>
              <w:spacing w:line="276" w:lineRule="auto"/>
              <w:jc w:val="center"/>
            </w:pPr>
            <w:r w:rsidRPr="008706CD">
              <w:t>12 322,032</w:t>
            </w:r>
          </w:p>
        </w:tc>
      </w:tr>
      <w:tr w:rsidR="00C150FF" w:rsidRPr="00C150FF" w14:paraId="6E580645" w14:textId="77777777" w:rsidTr="008706CD">
        <w:trPr>
          <w:trHeight w:val="920"/>
        </w:trPr>
        <w:tc>
          <w:tcPr>
            <w:tcW w:w="1168" w:type="pct"/>
          </w:tcPr>
          <w:p w14:paraId="6444E7E8" w14:textId="77777777" w:rsidR="00375699" w:rsidRPr="008706CD" w:rsidRDefault="00375699" w:rsidP="008706CD">
            <w:pPr>
              <w:widowControl w:val="0"/>
              <w:autoSpaceDE w:val="0"/>
              <w:autoSpaceDN w:val="0"/>
              <w:spacing w:line="276" w:lineRule="auto"/>
              <w:jc w:val="both"/>
            </w:pPr>
            <w:r w:rsidRPr="008706CD">
              <w:t>Средства областного бюджета</w:t>
            </w:r>
          </w:p>
        </w:tc>
        <w:tc>
          <w:tcPr>
            <w:tcW w:w="639" w:type="pct"/>
          </w:tcPr>
          <w:p w14:paraId="42819F39" w14:textId="77777777" w:rsidR="00375699" w:rsidRPr="008706CD" w:rsidRDefault="006A4D93" w:rsidP="008706CD">
            <w:pPr>
              <w:pStyle w:val="ConsPlusNormal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706CD">
              <w:rPr>
                <w:rFonts w:eastAsia="Times New Roman"/>
                <w:sz w:val="24"/>
                <w:szCs w:val="24"/>
              </w:rPr>
              <w:t>5 00</w:t>
            </w:r>
            <w:r w:rsidR="00615AE2" w:rsidRPr="008706CD">
              <w:rPr>
                <w:rFonts w:eastAsia="Times New Roman"/>
                <w:sz w:val="24"/>
                <w:szCs w:val="24"/>
              </w:rPr>
              <w:t>4</w:t>
            </w:r>
            <w:r w:rsidRPr="008706CD">
              <w:rPr>
                <w:rFonts w:eastAsia="Times New Roman"/>
                <w:sz w:val="24"/>
                <w:szCs w:val="24"/>
              </w:rPr>
              <w:t>,1</w:t>
            </w:r>
            <w:r w:rsidR="00615AE2" w:rsidRPr="008706C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38" w:type="pct"/>
          </w:tcPr>
          <w:p w14:paraId="01C635C9" w14:textId="77777777" w:rsidR="00375699" w:rsidRPr="008706CD" w:rsidRDefault="00375699" w:rsidP="008706CD">
            <w:pPr>
              <w:spacing w:line="276" w:lineRule="auto"/>
              <w:jc w:val="center"/>
            </w:pPr>
            <w:r w:rsidRPr="008706CD">
              <w:t>316,34</w:t>
            </w:r>
          </w:p>
        </w:tc>
        <w:tc>
          <w:tcPr>
            <w:tcW w:w="638" w:type="pct"/>
          </w:tcPr>
          <w:p w14:paraId="2C0A1EF6" w14:textId="77777777" w:rsidR="00375699" w:rsidRPr="008706CD" w:rsidRDefault="006A4D93" w:rsidP="008706CD">
            <w:pPr>
              <w:spacing w:line="276" w:lineRule="auto"/>
              <w:jc w:val="center"/>
            </w:pPr>
            <w:r w:rsidRPr="008706CD">
              <w:t>4 06</w:t>
            </w:r>
            <w:r w:rsidR="00615AE2" w:rsidRPr="008706CD">
              <w:t>7</w:t>
            </w:r>
            <w:r w:rsidRPr="008706CD">
              <w:t>,8</w:t>
            </w:r>
            <w:r w:rsidR="00615AE2" w:rsidRPr="008706CD">
              <w:t>9</w:t>
            </w:r>
          </w:p>
        </w:tc>
        <w:tc>
          <w:tcPr>
            <w:tcW w:w="639" w:type="pct"/>
          </w:tcPr>
          <w:p w14:paraId="1B528D07" w14:textId="77777777" w:rsidR="00375699" w:rsidRPr="008706CD" w:rsidRDefault="00375699" w:rsidP="008706CD">
            <w:pPr>
              <w:pStyle w:val="ConsPlusNormal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706CD">
              <w:rPr>
                <w:rFonts w:eastAsia="Times New Roman"/>
                <w:sz w:val="24"/>
                <w:szCs w:val="24"/>
              </w:rPr>
              <w:t>309,95</w:t>
            </w:r>
          </w:p>
        </w:tc>
        <w:tc>
          <w:tcPr>
            <w:tcW w:w="638" w:type="pct"/>
          </w:tcPr>
          <w:p w14:paraId="48F8FEDD" w14:textId="77777777" w:rsidR="00375699" w:rsidRPr="008706CD" w:rsidRDefault="00375699" w:rsidP="008706CD">
            <w:pPr>
              <w:pStyle w:val="ConsPlusNormal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706CD">
              <w:rPr>
                <w:rFonts w:eastAsia="Times New Roman"/>
                <w:sz w:val="24"/>
                <w:szCs w:val="24"/>
              </w:rPr>
              <w:t>309,95</w:t>
            </w:r>
          </w:p>
        </w:tc>
        <w:tc>
          <w:tcPr>
            <w:tcW w:w="639" w:type="pct"/>
          </w:tcPr>
          <w:p w14:paraId="13563C67" w14:textId="77777777" w:rsidR="00375699" w:rsidRPr="008706CD" w:rsidRDefault="00375699" w:rsidP="008706CD">
            <w:pPr>
              <w:pStyle w:val="ConsPlusNormal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706CD">
              <w:rPr>
                <w:rFonts w:eastAsia="Times New Roman"/>
                <w:sz w:val="24"/>
                <w:szCs w:val="24"/>
              </w:rPr>
              <w:t>0,0</w:t>
            </w:r>
          </w:p>
        </w:tc>
      </w:tr>
      <w:tr w:rsidR="00C150FF" w:rsidRPr="00C150FF" w14:paraId="02297A6B" w14:textId="77777777" w:rsidTr="008706CD">
        <w:tc>
          <w:tcPr>
            <w:tcW w:w="1168" w:type="pct"/>
          </w:tcPr>
          <w:p w14:paraId="41F57084" w14:textId="77777777" w:rsidR="00615AE2" w:rsidRPr="008706CD" w:rsidRDefault="00615AE2" w:rsidP="008706C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</w:rPr>
            </w:pPr>
            <w:r w:rsidRPr="008706CD">
              <w:rPr>
                <w:b/>
              </w:rPr>
              <w:t>Итого:</w:t>
            </w:r>
          </w:p>
        </w:tc>
        <w:tc>
          <w:tcPr>
            <w:tcW w:w="639" w:type="pct"/>
          </w:tcPr>
          <w:p w14:paraId="7FEA3DB5" w14:textId="77777777" w:rsidR="00615AE2" w:rsidRPr="008706CD" w:rsidRDefault="00615AE2" w:rsidP="008706CD">
            <w:pPr>
              <w:pStyle w:val="ConsPlusNormal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706CD">
              <w:rPr>
                <w:b/>
                <w:sz w:val="24"/>
                <w:szCs w:val="24"/>
              </w:rPr>
              <w:t>52 687,488</w:t>
            </w:r>
          </w:p>
        </w:tc>
        <w:tc>
          <w:tcPr>
            <w:tcW w:w="638" w:type="pct"/>
          </w:tcPr>
          <w:p w14:paraId="584E4D13" w14:textId="77777777" w:rsidR="00615AE2" w:rsidRPr="008706CD" w:rsidRDefault="00615AE2" w:rsidP="008706C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706CD">
              <w:rPr>
                <w:b/>
                <w:lang w:eastAsia="en-US"/>
              </w:rPr>
              <w:t>9 215,716</w:t>
            </w:r>
          </w:p>
        </w:tc>
        <w:tc>
          <w:tcPr>
            <w:tcW w:w="638" w:type="pct"/>
          </w:tcPr>
          <w:p w14:paraId="4EEFC9B6" w14:textId="77777777" w:rsidR="00615AE2" w:rsidRPr="008706CD" w:rsidRDefault="00615AE2" w:rsidP="008706C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706CD">
              <w:rPr>
                <w:b/>
                <w:lang w:eastAsia="en-US"/>
              </w:rPr>
              <w:t>12 551,07</w:t>
            </w:r>
          </w:p>
        </w:tc>
        <w:tc>
          <w:tcPr>
            <w:tcW w:w="639" w:type="pct"/>
          </w:tcPr>
          <w:p w14:paraId="601A35F7" w14:textId="77777777" w:rsidR="00615AE2" w:rsidRPr="008706CD" w:rsidRDefault="00615AE2" w:rsidP="008706C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706CD">
              <w:rPr>
                <w:b/>
                <w:lang w:eastAsia="en-US"/>
              </w:rPr>
              <w:t>9 153,33</w:t>
            </w:r>
          </w:p>
        </w:tc>
        <w:tc>
          <w:tcPr>
            <w:tcW w:w="638" w:type="pct"/>
          </w:tcPr>
          <w:p w14:paraId="68951F51" w14:textId="77777777" w:rsidR="00615AE2" w:rsidRPr="008706CD" w:rsidRDefault="00615AE2" w:rsidP="008706C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706CD">
              <w:rPr>
                <w:b/>
                <w:lang w:eastAsia="en-US"/>
              </w:rPr>
              <w:t>9 445,34</w:t>
            </w:r>
          </w:p>
        </w:tc>
        <w:tc>
          <w:tcPr>
            <w:tcW w:w="639" w:type="pct"/>
          </w:tcPr>
          <w:p w14:paraId="3BDF576B" w14:textId="77777777" w:rsidR="00615AE2" w:rsidRPr="008706CD" w:rsidRDefault="00615AE2" w:rsidP="008706C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706CD">
              <w:rPr>
                <w:b/>
                <w:lang w:eastAsia="en-US"/>
              </w:rPr>
              <w:t>12 322,032</w:t>
            </w:r>
          </w:p>
        </w:tc>
      </w:tr>
    </w:tbl>
    <w:p w14:paraId="0C4A067C" w14:textId="77777777" w:rsidR="00990092" w:rsidRPr="008706CD" w:rsidRDefault="00990092" w:rsidP="008706CD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14:paraId="0EE76B97" w14:textId="77777777" w:rsidR="00F50EA4" w:rsidRPr="00C150FF" w:rsidRDefault="00F50EA4" w:rsidP="00C150F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150FF">
        <w:rPr>
          <w:sz w:val="28"/>
          <w:szCs w:val="28"/>
        </w:rPr>
        <w:t>Объемы финансирования Программы могут ежегодно корректироваться, исходя из реальных возможностей бюджета на очередной финансовый год.</w:t>
      </w:r>
    </w:p>
    <w:p w14:paraId="5F172E3A" w14:textId="77777777" w:rsidR="003A010B" w:rsidRPr="00C150FF" w:rsidRDefault="00F50EA4" w:rsidP="00C150F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150FF">
        <w:rPr>
          <w:sz w:val="28"/>
          <w:szCs w:val="28"/>
        </w:rPr>
        <w:t>При сокращении или увеличении ассигнований на реализацию Программы координатор Программы вносит предложения по корректировке перечня мероприятий.».</w:t>
      </w:r>
    </w:p>
    <w:p w14:paraId="17554260" w14:textId="77777777" w:rsidR="003A010B" w:rsidRDefault="003A010B" w:rsidP="00C150F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150FF">
        <w:rPr>
          <w:sz w:val="28"/>
          <w:szCs w:val="28"/>
        </w:rPr>
        <w:t>1.</w:t>
      </w:r>
      <w:r w:rsidR="00530115">
        <w:rPr>
          <w:sz w:val="28"/>
          <w:szCs w:val="28"/>
        </w:rPr>
        <w:t>3</w:t>
      </w:r>
      <w:r w:rsidR="00F50EA4" w:rsidRPr="00C150FF">
        <w:rPr>
          <w:sz w:val="28"/>
          <w:szCs w:val="28"/>
        </w:rPr>
        <w:t>.</w:t>
      </w:r>
      <w:r w:rsidRPr="00C150FF">
        <w:rPr>
          <w:sz w:val="28"/>
          <w:szCs w:val="28"/>
        </w:rPr>
        <w:t xml:space="preserve"> Раздел 7 </w:t>
      </w:r>
      <w:r w:rsidR="00CB79CA" w:rsidRPr="00C150FF">
        <w:rPr>
          <w:sz w:val="28"/>
          <w:szCs w:val="28"/>
        </w:rPr>
        <w:t>п</w:t>
      </w:r>
      <w:r w:rsidRPr="00C150FF">
        <w:rPr>
          <w:sz w:val="28"/>
          <w:szCs w:val="28"/>
        </w:rPr>
        <w:t>аспорта Программы «Перечень программных мероприятий» изложить в новой редакции, согласно приложению.</w:t>
      </w:r>
    </w:p>
    <w:p w14:paraId="3CE009D5" w14:textId="77777777" w:rsidR="008706CD" w:rsidRDefault="008706CD" w:rsidP="00C150F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14:paraId="79E6099E" w14:textId="77777777" w:rsidR="008706CD" w:rsidRDefault="008706CD" w:rsidP="00C150F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14:paraId="090BD90E" w14:textId="77777777" w:rsidR="008706CD" w:rsidRPr="00C150FF" w:rsidRDefault="008706CD" w:rsidP="00C150F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14:paraId="26929BDE" w14:textId="77777777" w:rsidR="003A010B" w:rsidRPr="00C150FF" w:rsidRDefault="003A010B" w:rsidP="00C150F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150FF">
        <w:rPr>
          <w:sz w:val="28"/>
          <w:szCs w:val="28"/>
        </w:rPr>
        <w:lastRenderedPageBreak/>
        <w:t>2. Настоящее постановление вступает в силу после официального опубликования в еженедельной газете «Заря Севера».</w:t>
      </w:r>
    </w:p>
    <w:p w14:paraId="61726CD0" w14:textId="77777777" w:rsidR="00660CB7" w:rsidRPr="00C150FF" w:rsidRDefault="00660CB7" w:rsidP="00C150FF">
      <w:pPr>
        <w:spacing w:line="360" w:lineRule="auto"/>
        <w:ind w:firstLine="708"/>
        <w:jc w:val="both"/>
        <w:rPr>
          <w:sz w:val="28"/>
          <w:szCs w:val="28"/>
        </w:rPr>
      </w:pPr>
    </w:p>
    <w:p w14:paraId="7DC5473E" w14:textId="77777777" w:rsidR="0080346D" w:rsidRPr="00C150FF" w:rsidRDefault="0080346D" w:rsidP="00C150FF">
      <w:pPr>
        <w:spacing w:line="360" w:lineRule="auto"/>
        <w:ind w:firstLine="708"/>
        <w:jc w:val="both"/>
        <w:rPr>
          <w:sz w:val="28"/>
          <w:szCs w:val="28"/>
        </w:rPr>
      </w:pPr>
    </w:p>
    <w:p w14:paraId="144B1401" w14:textId="77777777" w:rsidR="0080346D" w:rsidRPr="00C150FF" w:rsidRDefault="0080346D" w:rsidP="00C150FF">
      <w:pPr>
        <w:tabs>
          <w:tab w:val="left" w:pos="5955"/>
        </w:tabs>
        <w:rPr>
          <w:b/>
          <w:sz w:val="28"/>
        </w:rPr>
      </w:pPr>
      <w:r w:rsidRPr="00C150FF">
        <w:rPr>
          <w:b/>
          <w:sz w:val="28"/>
          <w:szCs w:val="20"/>
        </w:rPr>
        <w:t xml:space="preserve">              </w:t>
      </w:r>
      <w:r w:rsidR="00105C51" w:rsidRPr="00C150FF">
        <w:rPr>
          <w:b/>
          <w:sz w:val="28"/>
          <w:szCs w:val="20"/>
        </w:rPr>
        <w:t xml:space="preserve"> </w:t>
      </w:r>
      <w:r w:rsidRPr="00C150FF">
        <w:rPr>
          <w:b/>
          <w:sz w:val="28"/>
          <w:szCs w:val="20"/>
        </w:rPr>
        <w:t xml:space="preserve"> </w:t>
      </w:r>
      <w:r w:rsidR="00105C51" w:rsidRPr="00C150FF">
        <w:rPr>
          <w:b/>
          <w:sz w:val="28"/>
          <w:szCs w:val="20"/>
        </w:rPr>
        <w:t>Г</w:t>
      </w:r>
      <w:r w:rsidR="00105C51" w:rsidRPr="00C150FF">
        <w:rPr>
          <w:b/>
          <w:sz w:val="28"/>
        </w:rPr>
        <w:t>лава</w:t>
      </w:r>
    </w:p>
    <w:p w14:paraId="1F4B3538" w14:textId="77777777" w:rsidR="0080346D" w:rsidRPr="00C150FF" w:rsidRDefault="0080346D" w:rsidP="00C150FF">
      <w:pPr>
        <w:tabs>
          <w:tab w:val="left" w:pos="5955"/>
        </w:tabs>
        <w:rPr>
          <w:b/>
          <w:sz w:val="28"/>
        </w:rPr>
      </w:pPr>
      <w:r w:rsidRPr="00C150FF">
        <w:rPr>
          <w:b/>
          <w:sz w:val="28"/>
        </w:rPr>
        <w:t xml:space="preserve">Хасынского муниципального </w:t>
      </w:r>
    </w:p>
    <w:p w14:paraId="23456A6E" w14:textId="77777777" w:rsidR="0098134A" w:rsidRPr="00C150FF" w:rsidRDefault="0080346D" w:rsidP="00C150FF">
      <w:pPr>
        <w:spacing w:line="360" w:lineRule="auto"/>
        <w:jc w:val="both"/>
      </w:pPr>
      <w:r w:rsidRPr="00C150FF">
        <w:rPr>
          <w:b/>
          <w:sz w:val="28"/>
        </w:rPr>
        <w:t>округа Магаданской области</w:t>
      </w:r>
      <w:r w:rsidRPr="00C150FF">
        <w:rPr>
          <w:b/>
          <w:sz w:val="28"/>
          <w:szCs w:val="28"/>
        </w:rPr>
        <w:t xml:space="preserve">                                             </w:t>
      </w:r>
      <w:r w:rsidR="00105C51" w:rsidRPr="00C150FF">
        <w:rPr>
          <w:b/>
          <w:sz w:val="28"/>
          <w:szCs w:val="28"/>
        </w:rPr>
        <w:t xml:space="preserve">     </w:t>
      </w:r>
      <w:r w:rsidRPr="00C150FF">
        <w:rPr>
          <w:b/>
          <w:sz w:val="28"/>
          <w:szCs w:val="28"/>
        </w:rPr>
        <w:t xml:space="preserve"> </w:t>
      </w:r>
      <w:r w:rsidR="00105C51" w:rsidRPr="00C150FF">
        <w:rPr>
          <w:b/>
          <w:sz w:val="28"/>
          <w:szCs w:val="28"/>
        </w:rPr>
        <w:t>Л.Р. Исмаилова</w:t>
      </w:r>
    </w:p>
    <w:sectPr w:rsidR="0098134A" w:rsidRPr="00C150FF" w:rsidSect="00C150FF">
      <w:headerReference w:type="default" r:id="rId7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4D26F" w14:textId="77777777" w:rsidR="00AA4D7B" w:rsidRDefault="00AA4D7B" w:rsidP="00C150FF">
      <w:r>
        <w:separator/>
      </w:r>
    </w:p>
  </w:endnote>
  <w:endnote w:type="continuationSeparator" w:id="0">
    <w:p w14:paraId="176D0191" w14:textId="77777777" w:rsidR="00AA4D7B" w:rsidRDefault="00AA4D7B" w:rsidP="00C1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0C392" w14:textId="77777777" w:rsidR="00AA4D7B" w:rsidRDefault="00AA4D7B" w:rsidP="00C150FF">
      <w:r>
        <w:separator/>
      </w:r>
    </w:p>
  </w:footnote>
  <w:footnote w:type="continuationSeparator" w:id="0">
    <w:p w14:paraId="480FA75A" w14:textId="77777777" w:rsidR="00AA4D7B" w:rsidRDefault="00AA4D7B" w:rsidP="00C15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4112574"/>
      <w:docPartObj>
        <w:docPartGallery w:val="Page Numbers (Top of Page)"/>
        <w:docPartUnique/>
      </w:docPartObj>
    </w:sdtPr>
    <w:sdtEndPr/>
    <w:sdtContent>
      <w:p w14:paraId="2F04F6CF" w14:textId="77777777" w:rsidR="00C150FF" w:rsidRDefault="00C150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11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D0B"/>
    <w:rsid w:val="00022637"/>
    <w:rsid w:val="000A6831"/>
    <w:rsid w:val="00105C51"/>
    <w:rsid w:val="00133766"/>
    <w:rsid w:val="001D0C69"/>
    <w:rsid w:val="001E6811"/>
    <w:rsid w:val="001F0B5E"/>
    <w:rsid w:val="003254C0"/>
    <w:rsid w:val="00375699"/>
    <w:rsid w:val="003A010B"/>
    <w:rsid w:val="003A7015"/>
    <w:rsid w:val="003E6464"/>
    <w:rsid w:val="00490EEF"/>
    <w:rsid w:val="004978E9"/>
    <w:rsid w:val="004B0904"/>
    <w:rsid w:val="00530115"/>
    <w:rsid w:val="005A5EDB"/>
    <w:rsid w:val="005C6758"/>
    <w:rsid w:val="00615AE2"/>
    <w:rsid w:val="00660CB7"/>
    <w:rsid w:val="006A4D93"/>
    <w:rsid w:val="00707A12"/>
    <w:rsid w:val="00721D0B"/>
    <w:rsid w:val="007A586F"/>
    <w:rsid w:val="007F0414"/>
    <w:rsid w:val="0080346D"/>
    <w:rsid w:val="008706CD"/>
    <w:rsid w:val="00890449"/>
    <w:rsid w:val="0098134A"/>
    <w:rsid w:val="00990092"/>
    <w:rsid w:val="00AA4D7B"/>
    <w:rsid w:val="00AF14DE"/>
    <w:rsid w:val="00B81381"/>
    <w:rsid w:val="00B86786"/>
    <w:rsid w:val="00B86FCD"/>
    <w:rsid w:val="00C150FF"/>
    <w:rsid w:val="00C31F9C"/>
    <w:rsid w:val="00CB79CA"/>
    <w:rsid w:val="00CC6FD5"/>
    <w:rsid w:val="00D54CEB"/>
    <w:rsid w:val="00D70D2E"/>
    <w:rsid w:val="00DC5756"/>
    <w:rsid w:val="00F054A1"/>
    <w:rsid w:val="00F35B15"/>
    <w:rsid w:val="00F50EA4"/>
    <w:rsid w:val="00F5691A"/>
    <w:rsid w:val="00FB4992"/>
    <w:rsid w:val="00FB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7237"/>
  <w15:docId w15:val="{C4B7F9ED-23E2-4902-9AF8-493BF417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09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List Paragraph"/>
    <w:basedOn w:val="a"/>
    <w:uiPriority w:val="34"/>
    <w:qFormat/>
    <w:rsid w:val="00C31F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50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50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150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50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011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01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Белинский Сергей Борисович</cp:lastModifiedBy>
  <cp:revision>29</cp:revision>
  <cp:lastPrinted>2025-12-21T23:44:00Z</cp:lastPrinted>
  <dcterms:created xsi:type="dcterms:W3CDTF">2025-10-07T23:04:00Z</dcterms:created>
  <dcterms:modified xsi:type="dcterms:W3CDTF">2025-12-23T01:05:00Z</dcterms:modified>
</cp:coreProperties>
</file>